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DD4" w:rsidRDefault="004F4DD4" w:rsidP="00253414">
      <w:pPr>
        <w:spacing w:line="276" w:lineRule="auto"/>
        <w:ind w:firstLine="567"/>
        <w:jc w:val="center"/>
        <w:rPr>
          <w:kern w:val="2"/>
          <w:sz w:val="22"/>
        </w:rPr>
      </w:pPr>
    </w:p>
    <w:p w:rsidR="004F4DD4" w:rsidRDefault="004F4DD4" w:rsidP="00253414">
      <w:pPr>
        <w:spacing w:line="276" w:lineRule="auto"/>
        <w:ind w:firstLine="567"/>
        <w:jc w:val="center"/>
        <w:rPr>
          <w:kern w:val="2"/>
          <w:sz w:val="22"/>
        </w:rPr>
      </w:pPr>
    </w:p>
    <w:p w:rsidR="004F4DD4" w:rsidRDefault="004F4DD4" w:rsidP="00253414">
      <w:pPr>
        <w:spacing w:line="276" w:lineRule="auto"/>
        <w:ind w:firstLine="567"/>
        <w:jc w:val="center"/>
        <w:rPr>
          <w:kern w:val="2"/>
          <w:sz w:val="22"/>
        </w:rPr>
      </w:pPr>
    </w:p>
    <w:p w:rsidR="004F4DD4" w:rsidRDefault="004F4DD4" w:rsidP="00253414">
      <w:pPr>
        <w:spacing w:line="276" w:lineRule="auto"/>
        <w:ind w:firstLine="567"/>
        <w:jc w:val="center"/>
        <w:rPr>
          <w:kern w:val="2"/>
          <w:sz w:val="22"/>
        </w:rPr>
      </w:pPr>
    </w:p>
    <w:p w:rsidR="004F4DD4" w:rsidRDefault="004F4DD4" w:rsidP="00253414">
      <w:pPr>
        <w:spacing w:line="276" w:lineRule="auto"/>
        <w:ind w:firstLine="567"/>
        <w:jc w:val="center"/>
        <w:rPr>
          <w:kern w:val="2"/>
          <w:sz w:val="22"/>
        </w:rPr>
      </w:pPr>
    </w:p>
    <w:p w:rsidR="004F4DD4" w:rsidRDefault="004F4DD4" w:rsidP="00253414">
      <w:pPr>
        <w:spacing w:line="276" w:lineRule="auto"/>
        <w:ind w:firstLine="567"/>
        <w:jc w:val="center"/>
        <w:rPr>
          <w:kern w:val="2"/>
          <w:sz w:val="22"/>
        </w:rPr>
      </w:pPr>
    </w:p>
    <w:p w:rsidR="004F4DD4" w:rsidRDefault="004F4DD4" w:rsidP="00253414">
      <w:pPr>
        <w:spacing w:line="276" w:lineRule="auto"/>
        <w:ind w:firstLine="567"/>
        <w:jc w:val="center"/>
        <w:rPr>
          <w:kern w:val="2"/>
          <w:sz w:val="22"/>
        </w:rPr>
      </w:pPr>
    </w:p>
    <w:p w:rsidR="004F4DD4" w:rsidRDefault="004F4DD4" w:rsidP="00253414">
      <w:pPr>
        <w:spacing w:line="276" w:lineRule="auto"/>
        <w:ind w:firstLine="567"/>
        <w:jc w:val="center"/>
        <w:rPr>
          <w:kern w:val="2"/>
          <w:sz w:val="22"/>
        </w:rPr>
      </w:pPr>
    </w:p>
    <w:p w:rsidR="004F4DD4" w:rsidRDefault="004F4DD4" w:rsidP="00253414">
      <w:pPr>
        <w:spacing w:line="276" w:lineRule="auto"/>
        <w:ind w:firstLine="567"/>
        <w:jc w:val="center"/>
        <w:rPr>
          <w:kern w:val="2"/>
          <w:sz w:val="22"/>
        </w:rPr>
      </w:pPr>
    </w:p>
    <w:p w:rsidR="004F4DD4" w:rsidRDefault="004F4DD4" w:rsidP="00253414">
      <w:pPr>
        <w:spacing w:line="276" w:lineRule="auto"/>
        <w:ind w:firstLine="567"/>
        <w:jc w:val="center"/>
        <w:rPr>
          <w:kern w:val="2"/>
          <w:sz w:val="22"/>
        </w:rPr>
      </w:pPr>
    </w:p>
    <w:p w:rsidR="00FD6DA4" w:rsidRPr="00425DF3" w:rsidRDefault="00FD6DA4" w:rsidP="00253414">
      <w:pPr>
        <w:spacing w:line="276" w:lineRule="auto"/>
        <w:ind w:firstLine="567"/>
        <w:jc w:val="center"/>
        <w:rPr>
          <w:kern w:val="2"/>
          <w:sz w:val="48"/>
          <w:szCs w:val="48"/>
        </w:rPr>
      </w:pPr>
      <w:r w:rsidRPr="00425DF3">
        <w:rPr>
          <w:kern w:val="2"/>
          <w:sz w:val="48"/>
          <w:szCs w:val="48"/>
        </w:rPr>
        <w:t>ОСНОВНАЯ ОБРАЗОВАТЕЛЬНАЯ ПРОГРАММА</w:t>
      </w:r>
    </w:p>
    <w:p w:rsidR="00FD6DA4" w:rsidRPr="00425DF3" w:rsidRDefault="00FD6DA4" w:rsidP="00253414">
      <w:pPr>
        <w:spacing w:line="276" w:lineRule="auto"/>
        <w:ind w:firstLine="567"/>
        <w:jc w:val="center"/>
        <w:rPr>
          <w:kern w:val="2"/>
          <w:sz w:val="48"/>
          <w:szCs w:val="48"/>
        </w:rPr>
      </w:pPr>
      <w:r>
        <w:rPr>
          <w:kern w:val="2"/>
          <w:sz w:val="48"/>
          <w:szCs w:val="48"/>
        </w:rPr>
        <w:t>ОСНОВНОГО</w:t>
      </w:r>
      <w:r w:rsidRPr="00425DF3">
        <w:rPr>
          <w:kern w:val="2"/>
          <w:sz w:val="48"/>
          <w:szCs w:val="48"/>
        </w:rPr>
        <w:t xml:space="preserve"> ОБЩЕГО ОБРАЗОВАНИЯ</w:t>
      </w:r>
    </w:p>
    <w:p w:rsidR="00FD6DA4" w:rsidRDefault="00FD6DA4" w:rsidP="00253414">
      <w:pPr>
        <w:spacing w:line="276" w:lineRule="auto"/>
        <w:ind w:firstLine="567"/>
        <w:jc w:val="center"/>
        <w:rPr>
          <w:kern w:val="2"/>
          <w:sz w:val="28"/>
          <w:szCs w:val="28"/>
        </w:rPr>
      </w:pPr>
    </w:p>
    <w:p w:rsidR="00FD6DA4" w:rsidRDefault="00FD6DA4" w:rsidP="00253414">
      <w:pPr>
        <w:spacing w:line="276" w:lineRule="auto"/>
        <w:ind w:firstLine="567"/>
        <w:jc w:val="center"/>
        <w:rPr>
          <w:kern w:val="2"/>
          <w:sz w:val="28"/>
          <w:szCs w:val="28"/>
        </w:rPr>
      </w:pPr>
      <w:r w:rsidRPr="00425DF3">
        <w:rPr>
          <w:kern w:val="2"/>
          <w:sz w:val="28"/>
          <w:szCs w:val="28"/>
        </w:rPr>
        <w:t xml:space="preserve">Срок освоения </w:t>
      </w:r>
      <w:r>
        <w:rPr>
          <w:kern w:val="2"/>
          <w:sz w:val="28"/>
          <w:szCs w:val="28"/>
        </w:rPr>
        <w:t>5</w:t>
      </w:r>
      <w:r w:rsidRPr="00425DF3">
        <w:rPr>
          <w:kern w:val="2"/>
          <w:sz w:val="28"/>
          <w:szCs w:val="28"/>
        </w:rPr>
        <w:t xml:space="preserve"> </w:t>
      </w:r>
      <w:r>
        <w:rPr>
          <w:kern w:val="2"/>
          <w:sz w:val="28"/>
          <w:szCs w:val="28"/>
        </w:rPr>
        <w:t>лет</w:t>
      </w:r>
    </w:p>
    <w:p w:rsidR="004F4DD4" w:rsidRDefault="004F4DD4" w:rsidP="00253414">
      <w:pPr>
        <w:spacing w:line="276" w:lineRule="auto"/>
        <w:ind w:firstLine="567"/>
        <w:jc w:val="center"/>
        <w:rPr>
          <w:kern w:val="2"/>
          <w:sz w:val="28"/>
          <w:szCs w:val="28"/>
        </w:rPr>
      </w:pPr>
    </w:p>
    <w:p w:rsidR="004F4DD4" w:rsidRDefault="004F4DD4" w:rsidP="00253414">
      <w:pPr>
        <w:spacing w:line="276" w:lineRule="auto"/>
        <w:ind w:firstLine="567"/>
        <w:jc w:val="center"/>
        <w:rPr>
          <w:kern w:val="2"/>
          <w:sz w:val="28"/>
          <w:szCs w:val="28"/>
        </w:rPr>
      </w:pPr>
    </w:p>
    <w:p w:rsidR="004F4DD4" w:rsidRDefault="004F4DD4" w:rsidP="00253414">
      <w:pPr>
        <w:spacing w:line="276" w:lineRule="auto"/>
        <w:ind w:firstLine="567"/>
        <w:jc w:val="center"/>
        <w:rPr>
          <w:kern w:val="2"/>
          <w:sz w:val="28"/>
          <w:szCs w:val="28"/>
        </w:rPr>
      </w:pPr>
    </w:p>
    <w:p w:rsidR="004F4DD4" w:rsidRDefault="004F4DD4" w:rsidP="00253414">
      <w:pPr>
        <w:spacing w:line="276" w:lineRule="auto"/>
        <w:ind w:firstLine="567"/>
        <w:jc w:val="center"/>
        <w:rPr>
          <w:kern w:val="2"/>
          <w:sz w:val="28"/>
          <w:szCs w:val="28"/>
        </w:rPr>
      </w:pPr>
    </w:p>
    <w:p w:rsidR="004F4DD4" w:rsidRDefault="004F4DD4" w:rsidP="00253414">
      <w:pPr>
        <w:spacing w:line="276" w:lineRule="auto"/>
        <w:ind w:firstLine="567"/>
        <w:jc w:val="center"/>
        <w:rPr>
          <w:kern w:val="2"/>
          <w:sz w:val="28"/>
          <w:szCs w:val="28"/>
        </w:rPr>
      </w:pPr>
    </w:p>
    <w:p w:rsidR="004F4DD4" w:rsidRDefault="004F4DD4" w:rsidP="00253414">
      <w:pPr>
        <w:spacing w:line="276" w:lineRule="auto"/>
        <w:ind w:firstLine="567"/>
        <w:jc w:val="center"/>
        <w:rPr>
          <w:kern w:val="2"/>
          <w:sz w:val="28"/>
          <w:szCs w:val="28"/>
        </w:rPr>
      </w:pPr>
    </w:p>
    <w:p w:rsidR="004F4DD4" w:rsidRDefault="004F4DD4" w:rsidP="00253414">
      <w:pPr>
        <w:spacing w:line="276" w:lineRule="auto"/>
        <w:ind w:firstLine="567"/>
        <w:jc w:val="center"/>
        <w:rPr>
          <w:kern w:val="2"/>
          <w:sz w:val="28"/>
          <w:szCs w:val="28"/>
        </w:rPr>
      </w:pPr>
    </w:p>
    <w:p w:rsidR="004F4DD4" w:rsidRDefault="004F4DD4" w:rsidP="00253414">
      <w:pPr>
        <w:spacing w:line="276" w:lineRule="auto"/>
        <w:ind w:firstLine="567"/>
        <w:jc w:val="center"/>
        <w:rPr>
          <w:kern w:val="2"/>
          <w:sz w:val="28"/>
          <w:szCs w:val="28"/>
        </w:rPr>
      </w:pPr>
    </w:p>
    <w:p w:rsidR="004F4DD4" w:rsidRDefault="004F4DD4" w:rsidP="00253414">
      <w:pPr>
        <w:spacing w:line="276" w:lineRule="auto"/>
        <w:ind w:firstLine="567"/>
        <w:jc w:val="center"/>
        <w:rPr>
          <w:kern w:val="2"/>
          <w:sz w:val="28"/>
          <w:szCs w:val="28"/>
        </w:rPr>
      </w:pPr>
    </w:p>
    <w:p w:rsidR="004F4DD4" w:rsidRDefault="004F4DD4" w:rsidP="00253414">
      <w:pPr>
        <w:spacing w:line="276" w:lineRule="auto"/>
        <w:ind w:firstLine="567"/>
        <w:jc w:val="center"/>
        <w:rPr>
          <w:kern w:val="2"/>
          <w:sz w:val="28"/>
          <w:szCs w:val="28"/>
        </w:rPr>
      </w:pPr>
    </w:p>
    <w:p w:rsidR="004F4DD4" w:rsidRDefault="004F4DD4" w:rsidP="00253414">
      <w:pPr>
        <w:spacing w:line="276" w:lineRule="auto"/>
        <w:ind w:firstLine="567"/>
        <w:jc w:val="center"/>
        <w:rPr>
          <w:kern w:val="2"/>
          <w:sz w:val="28"/>
          <w:szCs w:val="28"/>
        </w:rPr>
      </w:pPr>
    </w:p>
    <w:p w:rsidR="004F4DD4" w:rsidRPr="00945971" w:rsidRDefault="004F4DD4" w:rsidP="00945971">
      <w:pPr>
        <w:spacing w:line="276" w:lineRule="auto"/>
        <w:ind w:firstLine="0"/>
        <w:rPr>
          <w:kern w:val="2"/>
          <w:sz w:val="28"/>
          <w:szCs w:val="28"/>
        </w:rPr>
      </w:pPr>
    </w:p>
    <w:p w:rsidR="00FD6DA4" w:rsidRDefault="00FD6DA4" w:rsidP="00253414">
      <w:pPr>
        <w:spacing w:line="276" w:lineRule="auto"/>
        <w:ind w:firstLine="567"/>
        <w:jc w:val="center"/>
        <w:rPr>
          <w:kern w:val="2"/>
          <w:sz w:val="28"/>
          <w:szCs w:val="28"/>
        </w:rPr>
      </w:pPr>
    </w:p>
    <w:p w:rsidR="00FD6DA4" w:rsidRDefault="00FD6DA4" w:rsidP="00253414">
      <w:pPr>
        <w:spacing w:line="276" w:lineRule="auto"/>
        <w:ind w:firstLine="567"/>
        <w:jc w:val="center"/>
        <w:rPr>
          <w:kern w:val="2"/>
          <w:sz w:val="28"/>
          <w:szCs w:val="28"/>
        </w:rPr>
      </w:pPr>
    </w:p>
    <w:p w:rsidR="00FD6DA4" w:rsidRDefault="00FD6DA4" w:rsidP="00253414">
      <w:pPr>
        <w:spacing w:line="276" w:lineRule="auto"/>
        <w:ind w:firstLine="567"/>
        <w:jc w:val="center"/>
        <w:rPr>
          <w:kern w:val="2"/>
          <w:sz w:val="28"/>
          <w:szCs w:val="28"/>
        </w:rPr>
      </w:pPr>
    </w:p>
    <w:p w:rsidR="00FE2AD5" w:rsidRDefault="00FE2AD5" w:rsidP="00253414">
      <w:pPr>
        <w:spacing w:line="276" w:lineRule="auto"/>
        <w:ind w:firstLine="567"/>
        <w:jc w:val="center"/>
        <w:rPr>
          <w:kern w:val="2"/>
          <w:sz w:val="28"/>
          <w:szCs w:val="28"/>
        </w:rPr>
      </w:pPr>
    </w:p>
    <w:p w:rsidR="00FE2AD5" w:rsidRDefault="00FE2AD5" w:rsidP="00253414">
      <w:pPr>
        <w:spacing w:line="276" w:lineRule="auto"/>
        <w:ind w:firstLine="567"/>
        <w:jc w:val="center"/>
        <w:rPr>
          <w:kern w:val="2"/>
          <w:sz w:val="28"/>
          <w:szCs w:val="28"/>
        </w:rPr>
      </w:pPr>
    </w:p>
    <w:p w:rsidR="00FE2AD5" w:rsidRDefault="00FE2AD5" w:rsidP="00253414">
      <w:pPr>
        <w:spacing w:line="276" w:lineRule="auto"/>
        <w:ind w:firstLine="567"/>
        <w:jc w:val="center"/>
        <w:rPr>
          <w:kern w:val="2"/>
          <w:sz w:val="28"/>
          <w:szCs w:val="28"/>
        </w:rPr>
      </w:pPr>
    </w:p>
    <w:p w:rsidR="00FE2AD5" w:rsidRDefault="00FE2AD5" w:rsidP="00253414">
      <w:pPr>
        <w:spacing w:line="276" w:lineRule="auto"/>
        <w:ind w:firstLine="567"/>
        <w:jc w:val="center"/>
        <w:rPr>
          <w:kern w:val="2"/>
          <w:sz w:val="28"/>
          <w:szCs w:val="28"/>
        </w:rPr>
      </w:pPr>
    </w:p>
    <w:p w:rsidR="00FE2AD5" w:rsidRDefault="00FE2AD5" w:rsidP="00253414">
      <w:pPr>
        <w:spacing w:line="276" w:lineRule="auto"/>
        <w:ind w:firstLine="567"/>
        <w:jc w:val="center"/>
        <w:rPr>
          <w:kern w:val="2"/>
          <w:sz w:val="28"/>
          <w:szCs w:val="28"/>
        </w:rPr>
      </w:pPr>
    </w:p>
    <w:p w:rsidR="00FE2AD5" w:rsidRDefault="00FE2AD5" w:rsidP="00253414">
      <w:pPr>
        <w:spacing w:line="276" w:lineRule="auto"/>
        <w:ind w:firstLine="567"/>
        <w:jc w:val="center"/>
        <w:rPr>
          <w:kern w:val="2"/>
          <w:sz w:val="28"/>
          <w:szCs w:val="28"/>
        </w:rPr>
      </w:pPr>
    </w:p>
    <w:sdt>
      <w:sdtPr>
        <w:rPr>
          <w:rFonts w:ascii="Times New Roman" w:eastAsiaTheme="minorEastAsia" w:hAnsi="Times New Roman" w:cstheme="minorBidi"/>
          <w:color w:val="auto"/>
          <w:sz w:val="20"/>
          <w:szCs w:val="22"/>
        </w:rPr>
        <w:id w:val="-1842924012"/>
        <w:docPartObj>
          <w:docPartGallery w:val="Table of Contents"/>
          <w:docPartUnique/>
        </w:docPartObj>
      </w:sdtPr>
      <w:sdtEndPr>
        <w:rPr>
          <w:b/>
          <w:bCs/>
        </w:rPr>
      </w:sdtEndPr>
      <w:sdtContent>
        <w:p w:rsidR="007069AF" w:rsidRDefault="007069AF" w:rsidP="00253414">
          <w:pPr>
            <w:pStyle w:val="a5"/>
            <w:spacing w:line="276" w:lineRule="auto"/>
            <w:rPr>
              <w:rFonts w:ascii="Times New Roman" w:eastAsiaTheme="minorEastAsia" w:hAnsi="Times New Roman" w:cstheme="minorBidi"/>
              <w:color w:val="auto"/>
              <w:sz w:val="20"/>
              <w:szCs w:val="22"/>
            </w:rPr>
          </w:pPr>
        </w:p>
        <w:p w:rsidR="00FE2AD5" w:rsidRDefault="00FE2AD5" w:rsidP="00253414">
          <w:pPr>
            <w:pStyle w:val="a5"/>
            <w:spacing w:line="276" w:lineRule="auto"/>
          </w:pPr>
          <w:r>
            <w:t>Оглавление</w:t>
          </w:r>
        </w:p>
        <w:p w:rsidR="00874E3E" w:rsidRDefault="00AE7465">
          <w:pPr>
            <w:pStyle w:val="12"/>
            <w:tabs>
              <w:tab w:val="left" w:pos="660"/>
              <w:tab w:val="right" w:leader="dot" w:pos="9345"/>
            </w:tabs>
            <w:rPr>
              <w:rFonts w:asciiTheme="minorHAnsi" w:hAnsiTheme="minorHAnsi"/>
              <w:noProof/>
              <w:sz w:val="22"/>
            </w:rPr>
          </w:pPr>
          <w:r>
            <w:fldChar w:fldCharType="begin"/>
          </w:r>
          <w:r w:rsidR="00FE2AD5">
            <w:instrText xml:space="preserve"> TOC \o "1-3" \h \z \u </w:instrText>
          </w:r>
          <w:r>
            <w:fldChar w:fldCharType="separate"/>
          </w:r>
          <w:hyperlink w:anchor="_Toc133230093" w:history="1">
            <w:r w:rsidR="00874E3E" w:rsidRPr="00BC7E8B">
              <w:rPr>
                <w:rStyle w:val="a4"/>
                <w:noProof/>
              </w:rPr>
              <w:t>1.</w:t>
            </w:r>
            <w:r w:rsidR="00874E3E">
              <w:rPr>
                <w:rFonts w:asciiTheme="minorHAnsi" w:hAnsiTheme="minorHAnsi"/>
                <w:noProof/>
                <w:sz w:val="22"/>
              </w:rPr>
              <w:tab/>
            </w:r>
            <w:r w:rsidR="00874E3E" w:rsidRPr="00BC7E8B">
              <w:rPr>
                <w:rStyle w:val="a4"/>
                <w:noProof/>
              </w:rPr>
              <w:t>ЦЕЛЕВОЙ РАЗДЕЛ</w:t>
            </w:r>
            <w:r w:rsidR="00874E3E">
              <w:rPr>
                <w:noProof/>
                <w:webHidden/>
              </w:rPr>
              <w:tab/>
            </w:r>
            <w:r>
              <w:rPr>
                <w:noProof/>
                <w:webHidden/>
              </w:rPr>
              <w:fldChar w:fldCharType="begin"/>
            </w:r>
            <w:r w:rsidR="00874E3E">
              <w:rPr>
                <w:noProof/>
                <w:webHidden/>
              </w:rPr>
              <w:instrText xml:space="preserve"> PAGEREF _Toc133230093 \h </w:instrText>
            </w:r>
            <w:r>
              <w:rPr>
                <w:noProof/>
                <w:webHidden/>
              </w:rPr>
            </w:r>
            <w:r>
              <w:rPr>
                <w:noProof/>
                <w:webHidden/>
              </w:rPr>
              <w:fldChar w:fldCharType="separate"/>
            </w:r>
            <w:r w:rsidR="00874E3E">
              <w:rPr>
                <w:noProof/>
                <w:webHidden/>
              </w:rPr>
              <w:t>3</w:t>
            </w:r>
            <w:r>
              <w:rPr>
                <w:noProof/>
                <w:webHidden/>
              </w:rPr>
              <w:fldChar w:fldCharType="end"/>
            </w:r>
          </w:hyperlink>
        </w:p>
        <w:p w:rsidR="00874E3E" w:rsidRDefault="0035343B">
          <w:pPr>
            <w:pStyle w:val="23"/>
            <w:tabs>
              <w:tab w:val="left" w:pos="1100"/>
              <w:tab w:val="right" w:leader="dot" w:pos="9345"/>
            </w:tabs>
            <w:rPr>
              <w:rFonts w:asciiTheme="minorHAnsi" w:hAnsiTheme="minorHAnsi"/>
              <w:noProof/>
              <w:sz w:val="22"/>
            </w:rPr>
          </w:pPr>
          <w:hyperlink w:anchor="_Toc133230094" w:history="1">
            <w:r w:rsidR="00874E3E" w:rsidRPr="00BC7E8B">
              <w:rPr>
                <w:rStyle w:val="a4"/>
                <w:noProof/>
              </w:rPr>
              <w:t>1.1.</w:t>
            </w:r>
            <w:r w:rsidR="00874E3E">
              <w:rPr>
                <w:rFonts w:asciiTheme="minorHAnsi" w:hAnsiTheme="minorHAnsi"/>
                <w:noProof/>
                <w:sz w:val="22"/>
              </w:rPr>
              <w:tab/>
            </w:r>
            <w:r w:rsidR="00874E3E" w:rsidRPr="00BC7E8B">
              <w:rPr>
                <w:rStyle w:val="a4"/>
                <w:noProof/>
              </w:rPr>
              <w:t>ПОЯСНИТЕЛЬНАЯ ЗАПИСКА</w:t>
            </w:r>
            <w:r w:rsidR="00874E3E">
              <w:rPr>
                <w:noProof/>
                <w:webHidden/>
              </w:rPr>
              <w:tab/>
            </w:r>
            <w:r w:rsidR="00AE7465">
              <w:rPr>
                <w:noProof/>
                <w:webHidden/>
              </w:rPr>
              <w:fldChar w:fldCharType="begin"/>
            </w:r>
            <w:r w:rsidR="00874E3E">
              <w:rPr>
                <w:noProof/>
                <w:webHidden/>
              </w:rPr>
              <w:instrText xml:space="preserve"> PAGEREF _Toc133230094 \h </w:instrText>
            </w:r>
            <w:r w:rsidR="00AE7465">
              <w:rPr>
                <w:noProof/>
                <w:webHidden/>
              </w:rPr>
            </w:r>
            <w:r w:rsidR="00AE7465">
              <w:rPr>
                <w:noProof/>
                <w:webHidden/>
              </w:rPr>
              <w:fldChar w:fldCharType="separate"/>
            </w:r>
            <w:r w:rsidR="00874E3E">
              <w:rPr>
                <w:noProof/>
                <w:webHidden/>
              </w:rPr>
              <w:t>3</w:t>
            </w:r>
            <w:r w:rsidR="00AE7465">
              <w:rPr>
                <w:noProof/>
                <w:webHidden/>
              </w:rPr>
              <w:fldChar w:fldCharType="end"/>
            </w:r>
          </w:hyperlink>
        </w:p>
        <w:p w:rsidR="00874E3E" w:rsidRDefault="0035343B">
          <w:pPr>
            <w:pStyle w:val="35"/>
            <w:tabs>
              <w:tab w:val="right" w:leader="dot" w:pos="9345"/>
            </w:tabs>
            <w:rPr>
              <w:rFonts w:asciiTheme="minorHAnsi" w:hAnsiTheme="minorHAnsi"/>
              <w:noProof/>
              <w:sz w:val="22"/>
            </w:rPr>
          </w:pPr>
          <w:hyperlink w:anchor="_Toc133230095" w:history="1">
            <w:r w:rsidR="00874E3E" w:rsidRPr="00BC7E8B">
              <w:rPr>
                <w:rStyle w:val="a4"/>
                <w:noProof/>
              </w:rPr>
              <w:t>1.1.1. Цели реализации основной образовательной программы основного общего образования</w:t>
            </w:r>
            <w:r w:rsidR="00874E3E">
              <w:rPr>
                <w:noProof/>
                <w:webHidden/>
              </w:rPr>
              <w:tab/>
            </w:r>
            <w:r w:rsidR="00AE7465">
              <w:rPr>
                <w:noProof/>
                <w:webHidden/>
              </w:rPr>
              <w:fldChar w:fldCharType="begin"/>
            </w:r>
            <w:r w:rsidR="00874E3E">
              <w:rPr>
                <w:noProof/>
                <w:webHidden/>
              </w:rPr>
              <w:instrText xml:space="preserve"> PAGEREF _Toc133230095 \h </w:instrText>
            </w:r>
            <w:r w:rsidR="00AE7465">
              <w:rPr>
                <w:noProof/>
                <w:webHidden/>
              </w:rPr>
            </w:r>
            <w:r w:rsidR="00AE7465">
              <w:rPr>
                <w:noProof/>
                <w:webHidden/>
              </w:rPr>
              <w:fldChar w:fldCharType="separate"/>
            </w:r>
            <w:r w:rsidR="00874E3E">
              <w:rPr>
                <w:noProof/>
                <w:webHidden/>
              </w:rPr>
              <w:t>3</w:t>
            </w:r>
            <w:r w:rsidR="00AE7465">
              <w:rPr>
                <w:noProof/>
                <w:webHidden/>
              </w:rPr>
              <w:fldChar w:fldCharType="end"/>
            </w:r>
          </w:hyperlink>
        </w:p>
        <w:p w:rsidR="00874E3E" w:rsidRDefault="0035343B">
          <w:pPr>
            <w:pStyle w:val="35"/>
            <w:tabs>
              <w:tab w:val="right" w:leader="dot" w:pos="9345"/>
            </w:tabs>
            <w:rPr>
              <w:rFonts w:asciiTheme="minorHAnsi" w:hAnsiTheme="minorHAnsi"/>
              <w:noProof/>
              <w:sz w:val="22"/>
            </w:rPr>
          </w:pPr>
          <w:hyperlink w:anchor="_Toc133230096" w:history="1">
            <w:r w:rsidR="00874E3E" w:rsidRPr="00BC7E8B">
              <w:rPr>
                <w:rStyle w:val="a4"/>
                <w:noProof/>
              </w:rPr>
              <w:t>1.1.2. Принципы формирования и механизмы реализации основной образовательной программы основного общего образования</w:t>
            </w:r>
            <w:r w:rsidR="00874E3E">
              <w:rPr>
                <w:noProof/>
                <w:webHidden/>
              </w:rPr>
              <w:tab/>
            </w:r>
            <w:r w:rsidR="00AE7465">
              <w:rPr>
                <w:noProof/>
                <w:webHidden/>
              </w:rPr>
              <w:fldChar w:fldCharType="begin"/>
            </w:r>
            <w:r w:rsidR="00874E3E">
              <w:rPr>
                <w:noProof/>
                <w:webHidden/>
              </w:rPr>
              <w:instrText xml:space="preserve"> PAGEREF _Toc133230096 \h </w:instrText>
            </w:r>
            <w:r w:rsidR="00AE7465">
              <w:rPr>
                <w:noProof/>
                <w:webHidden/>
              </w:rPr>
            </w:r>
            <w:r w:rsidR="00AE7465">
              <w:rPr>
                <w:noProof/>
                <w:webHidden/>
              </w:rPr>
              <w:fldChar w:fldCharType="separate"/>
            </w:r>
            <w:r w:rsidR="00874E3E">
              <w:rPr>
                <w:noProof/>
                <w:webHidden/>
              </w:rPr>
              <w:t>5</w:t>
            </w:r>
            <w:r w:rsidR="00AE7465">
              <w:rPr>
                <w:noProof/>
                <w:webHidden/>
              </w:rPr>
              <w:fldChar w:fldCharType="end"/>
            </w:r>
          </w:hyperlink>
        </w:p>
        <w:p w:rsidR="00874E3E" w:rsidRDefault="0035343B">
          <w:pPr>
            <w:pStyle w:val="23"/>
            <w:tabs>
              <w:tab w:val="right" w:leader="dot" w:pos="9345"/>
            </w:tabs>
            <w:rPr>
              <w:rFonts w:asciiTheme="minorHAnsi" w:hAnsiTheme="minorHAnsi"/>
              <w:noProof/>
              <w:sz w:val="22"/>
            </w:rPr>
          </w:pPr>
          <w:hyperlink w:anchor="_Toc133230097" w:history="1">
            <w:r w:rsidR="00874E3E" w:rsidRPr="00BC7E8B">
              <w:rPr>
                <w:rStyle w:val="a4"/>
                <w:noProof/>
              </w:rPr>
              <w:t>1.1.3. Общая характеристика основной образовательной программы основного общего образования</w:t>
            </w:r>
            <w:r w:rsidR="00874E3E">
              <w:rPr>
                <w:noProof/>
                <w:webHidden/>
              </w:rPr>
              <w:tab/>
            </w:r>
            <w:r w:rsidR="00AE7465">
              <w:rPr>
                <w:noProof/>
                <w:webHidden/>
              </w:rPr>
              <w:fldChar w:fldCharType="begin"/>
            </w:r>
            <w:r w:rsidR="00874E3E">
              <w:rPr>
                <w:noProof/>
                <w:webHidden/>
              </w:rPr>
              <w:instrText xml:space="preserve"> PAGEREF _Toc133230097 \h </w:instrText>
            </w:r>
            <w:r w:rsidR="00AE7465">
              <w:rPr>
                <w:noProof/>
                <w:webHidden/>
              </w:rPr>
            </w:r>
            <w:r w:rsidR="00AE7465">
              <w:rPr>
                <w:noProof/>
                <w:webHidden/>
              </w:rPr>
              <w:fldChar w:fldCharType="separate"/>
            </w:r>
            <w:r w:rsidR="00874E3E">
              <w:rPr>
                <w:noProof/>
                <w:webHidden/>
              </w:rPr>
              <w:t>8</w:t>
            </w:r>
            <w:r w:rsidR="00AE7465">
              <w:rPr>
                <w:noProof/>
                <w:webHidden/>
              </w:rPr>
              <w:fldChar w:fldCharType="end"/>
            </w:r>
          </w:hyperlink>
        </w:p>
        <w:p w:rsidR="00874E3E" w:rsidRDefault="0035343B">
          <w:pPr>
            <w:pStyle w:val="23"/>
            <w:tabs>
              <w:tab w:val="left" w:pos="1100"/>
              <w:tab w:val="right" w:leader="dot" w:pos="9345"/>
            </w:tabs>
            <w:rPr>
              <w:rFonts w:asciiTheme="minorHAnsi" w:hAnsiTheme="minorHAnsi"/>
              <w:noProof/>
              <w:sz w:val="22"/>
            </w:rPr>
          </w:pPr>
          <w:hyperlink w:anchor="_Toc133230098" w:history="1">
            <w:r w:rsidR="00874E3E" w:rsidRPr="00BC7E8B">
              <w:rPr>
                <w:rStyle w:val="a4"/>
                <w:noProof/>
              </w:rPr>
              <w:t>1.2.</w:t>
            </w:r>
            <w:r w:rsidR="00874E3E">
              <w:rPr>
                <w:rFonts w:asciiTheme="minorHAnsi" w:hAnsiTheme="minorHAnsi"/>
                <w:noProof/>
                <w:sz w:val="22"/>
              </w:rPr>
              <w:tab/>
            </w:r>
            <w:r w:rsidR="00874E3E" w:rsidRPr="00BC7E8B">
              <w:rPr>
                <w:rStyle w:val="a4"/>
                <w:noProof/>
              </w:rPr>
              <w:t>ПЛАНИРУЕМЫЕ РЕЗУЛЬТАТЫ ОСВОЕНИЯ ОБУЧАЮЩИМИСЯ ОСНОВНОЙ ОБРАЗОВАТЕЛЬНОЙ ПРОГРАММЫ ОСНОВНОГО ОБЩЕГО ОБРАЗОВАНИЯ</w:t>
            </w:r>
            <w:r w:rsidR="00874E3E">
              <w:rPr>
                <w:noProof/>
                <w:webHidden/>
              </w:rPr>
              <w:tab/>
            </w:r>
            <w:r w:rsidR="00AE7465">
              <w:rPr>
                <w:noProof/>
                <w:webHidden/>
              </w:rPr>
              <w:fldChar w:fldCharType="begin"/>
            </w:r>
            <w:r w:rsidR="00874E3E">
              <w:rPr>
                <w:noProof/>
                <w:webHidden/>
              </w:rPr>
              <w:instrText xml:space="preserve"> PAGEREF _Toc133230098 \h </w:instrText>
            </w:r>
            <w:r w:rsidR="00AE7465">
              <w:rPr>
                <w:noProof/>
                <w:webHidden/>
              </w:rPr>
            </w:r>
            <w:r w:rsidR="00AE7465">
              <w:rPr>
                <w:noProof/>
                <w:webHidden/>
              </w:rPr>
              <w:fldChar w:fldCharType="separate"/>
            </w:r>
            <w:r w:rsidR="00874E3E">
              <w:rPr>
                <w:noProof/>
                <w:webHidden/>
              </w:rPr>
              <w:t>9</w:t>
            </w:r>
            <w:r w:rsidR="00AE7465">
              <w:rPr>
                <w:noProof/>
                <w:webHidden/>
              </w:rPr>
              <w:fldChar w:fldCharType="end"/>
            </w:r>
          </w:hyperlink>
        </w:p>
        <w:p w:rsidR="00874E3E" w:rsidRDefault="0035343B">
          <w:pPr>
            <w:pStyle w:val="23"/>
            <w:tabs>
              <w:tab w:val="left" w:pos="1100"/>
              <w:tab w:val="right" w:leader="dot" w:pos="9345"/>
            </w:tabs>
            <w:rPr>
              <w:rFonts w:asciiTheme="minorHAnsi" w:hAnsiTheme="minorHAnsi"/>
              <w:noProof/>
              <w:sz w:val="22"/>
            </w:rPr>
          </w:pPr>
          <w:hyperlink w:anchor="_Toc133230099" w:history="1">
            <w:r w:rsidR="00874E3E" w:rsidRPr="00BC7E8B">
              <w:rPr>
                <w:rStyle w:val="a4"/>
                <w:noProof/>
              </w:rPr>
              <w:t>1.3.</w:t>
            </w:r>
            <w:r w:rsidR="00874E3E">
              <w:rPr>
                <w:rFonts w:asciiTheme="minorHAnsi" w:hAnsiTheme="minorHAnsi"/>
                <w:noProof/>
                <w:sz w:val="22"/>
              </w:rPr>
              <w:tab/>
            </w:r>
            <w:r w:rsidR="00874E3E" w:rsidRPr="00BC7E8B">
              <w:rPr>
                <w:rStyle w:val="a4"/>
                <w:noProof/>
              </w:rPr>
              <w:t>СИСТЕМА ОЦЕНКИ ДОСТИЖЕНИЯ ПЛАНИРУЕМЫХ РЕЗУЛЬТАТОВ ОСВОЕНИЯ ОСНОВНОЙ ОБРАЗОВАТЕЛЬНОЙ ПРОГРАММЫ ОСНОВНОГО ОБЩЕГО ОБРАЗОВАНИЯ</w:t>
            </w:r>
            <w:r w:rsidR="00874E3E">
              <w:rPr>
                <w:noProof/>
                <w:webHidden/>
              </w:rPr>
              <w:tab/>
            </w:r>
            <w:r w:rsidR="00AE7465">
              <w:rPr>
                <w:noProof/>
                <w:webHidden/>
              </w:rPr>
              <w:fldChar w:fldCharType="begin"/>
            </w:r>
            <w:r w:rsidR="00874E3E">
              <w:rPr>
                <w:noProof/>
                <w:webHidden/>
              </w:rPr>
              <w:instrText xml:space="preserve"> PAGEREF _Toc133230099 \h </w:instrText>
            </w:r>
            <w:r w:rsidR="00AE7465">
              <w:rPr>
                <w:noProof/>
                <w:webHidden/>
              </w:rPr>
            </w:r>
            <w:r w:rsidR="00AE7465">
              <w:rPr>
                <w:noProof/>
                <w:webHidden/>
              </w:rPr>
              <w:fldChar w:fldCharType="separate"/>
            </w:r>
            <w:r w:rsidR="00874E3E">
              <w:rPr>
                <w:noProof/>
                <w:webHidden/>
              </w:rPr>
              <w:t>36</w:t>
            </w:r>
            <w:r w:rsidR="00AE7465">
              <w:rPr>
                <w:noProof/>
                <w:webHidden/>
              </w:rPr>
              <w:fldChar w:fldCharType="end"/>
            </w:r>
          </w:hyperlink>
        </w:p>
        <w:p w:rsidR="00874E3E" w:rsidRDefault="0035343B">
          <w:pPr>
            <w:pStyle w:val="12"/>
            <w:tabs>
              <w:tab w:val="left" w:pos="660"/>
              <w:tab w:val="right" w:leader="dot" w:pos="9345"/>
            </w:tabs>
            <w:rPr>
              <w:rFonts w:asciiTheme="minorHAnsi" w:hAnsiTheme="minorHAnsi"/>
              <w:noProof/>
              <w:sz w:val="22"/>
            </w:rPr>
          </w:pPr>
          <w:hyperlink w:anchor="_Toc133230100" w:history="1">
            <w:r w:rsidR="00874E3E" w:rsidRPr="00BC7E8B">
              <w:rPr>
                <w:rStyle w:val="a4"/>
                <w:noProof/>
              </w:rPr>
              <w:t>2.</w:t>
            </w:r>
            <w:r w:rsidR="00874E3E">
              <w:rPr>
                <w:rFonts w:asciiTheme="minorHAnsi" w:hAnsiTheme="minorHAnsi"/>
                <w:noProof/>
                <w:sz w:val="22"/>
              </w:rPr>
              <w:tab/>
            </w:r>
            <w:r w:rsidR="00874E3E" w:rsidRPr="00BC7E8B">
              <w:rPr>
                <w:rStyle w:val="a4"/>
                <w:noProof/>
              </w:rPr>
              <w:t>СОДЕРЖАТЕЛЬНЫЙ РАЗДЕЛ</w:t>
            </w:r>
            <w:r w:rsidR="00874E3E">
              <w:rPr>
                <w:noProof/>
                <w:webHidden/>
              </w:rPr>
              <w:tab/>
            </w:r>
            <w:r w:rsidR="00AE7465">
              <w:rPr>
                <w:noProof/>
                <w:webHidden/>
              </w:rPr>
              <w:fldChar w:fldCharType="begin"/>
            </w:r>
            <w:r w:rsidR="00874E3E">
              <w:rPr>
                <w:noProof/>
                <w:webHidden/>
              </w:rPr>
              <w:instrText xml:space="preserve"> PAGEREF _Toc133230100 \h </w:instrText>
            </w:r>
            <w:r w:rsidR="00AE7465">
              <w:rPr>
                <w:noProof/>
                <w:webHidden/>
              </w:rPr>
            </w:r>
            <w:r w:rsidR="00AE7465">
              <w:rPr>
                <w:noProof/>
                <w:webHidden/>
              </w:rPr>
              <w:fldChar w:fldCharType="separate"/>
            </w:r>
            <w:r w:rsidR="00874E3E">
              <w:rPr>
                <w:noProof/>
                <w:webHidden/>
              </w:rPr>
              <w:t>47</w:t>
            </w:r>
            <w:r w:rsidR="00AE7465">
              <w:rPr>
                <w:noProof/>
                <w:webHidden/>
              </w:rPr>
              <w:fldChar w:fldCharType="end"/>
            </w:r>
          </w:hyperlink>
        </w:p>
        <w:p w:rsidR="00874E3E" w:rsidRDefault="0035343B">
          <w:pPr>
            <w:pStyle w:val="23"/>
            <w:tabs>
              <w:tab w:val="left" w:pos="1100"/>
              <w:tab w:val="right" w:leader="dot" w:pos="9345"/>
            </w:tabs>
            <w:rPr>
              <w:rFonts w:asciiTheme="minorHAnsi" w:hAnsiTheme="minorHAnsi"/>
              <w:noProof/>
              <w:sz w:val="22"/>
            </w:rPr>
          </w:pPr>
          <w:hyperlink w:anchor="_Toc133230101" w:history="1">
            <w:r w:rsidR="00874E3E" w:rsidRPr="00BC7E8B">
              <w:rPr>
                <w:rStyle w:val="a4"/>
                <w:noProof/>
              </w:rPr>
              <w:t>2.1.</w:t>
            </w:r>
            <w:r w:rsidR="00874E3E">
              <w:rPr>
                <w:rFonts w:asciiTheme="minorHAnsi" w:hAnsiTheme="minorHAnsi"/>
                <w:noProof/>
                <w:sz w:val="22"/>
              </w:rPr>
              <w:tab/>
            </w:r>
            <w:r w:rsidR="00874E3E" w:rsidRPr="00BC7E8B">
              <w:rPr>
                <w:rStyle w:val="a4"/>
                <w:noProof/>
              </w:rPr>
              <w:t>РАБОЧИЕ ПРОГРАММЫ УЧЕБНЫХ ПРЕДМЕТОВ, УЧЕБНЫХ КУРСОВ (В ТОМ ЧИСЛЕ ВНЕУРОЧНОЙ ДЕЯТЕЛЬНОСТИ), УЧЕБНЫХ МОДУЛЕЙ</w:t>
            </w:r>
            <w:r w:rsidR="00874E3E">
              <w:rPr>
                <w:noProof/>
                <w:webHidden/>
              </w:rPr>
              <w:tab/>
            </w:r>
            <w:r w:rsidR="00AE7465">
              <w:rPr>
                <w:noProof/>
                <w:webHidden/>
              </w:rPr>
              <w:fldChar w:fldCharType="begin"/>
            </w:r>
            <w:r w:rsidR="00874E3E">
              <w:rPr>
                <w:noProof/>
                <w:webHidden/>
              </w:rPr>
              <w:instrText xml:space="preserve"> PAGEREF _Toc133230101 \h </w:instrText>
            </w:r>
            <w:r w:rsidR="00AE7465">
              <w:rPr>
                <w:noProof/>
                <w:webHidden/>
              </w:rPr>
            </w:r>
            <w:r w:rsidR="00AE7465">
              <w:rPr>
                <w:noProof/>
                <w:webHidden/>
              </w:rPr>
              <w:fldChar w:fldCharType="separate"/>
            </w:r>
            <w:r w:rsidR="00874E3E">
              <w:rPr>
                <w:noProof/>
                <w:webHidden/>
              </w:rPr>
              <w:t>47</w:t>
            </w:r>
            <w:r w:rsidR="00AE7465">
              <w:rPr>
                <w:noProof/>
                <w:webHidden/>
              </w:rPr>
              <w:fldChar w:fldCharType="end"/>
            </w:r>
          </w:hyperlink>
        </w:p>
        <w:p w:rsidR="00874E3E" w:rsidRDefault="0035343B">
          <w:pPr>
            <w:pStyle w:val="23"/>
            <w:tabs>
              <w:tab w:val="left" w:pos="1100"/>
              <w:tab w:val="right" w:leader="dot" w:pos="9345"/>
            </w:tabs>
            <w:rPr>
              <w:rFonts w:asciiTheme="minorHAnsi" w:hAnsiTheme="minorHAnsi"/>
              <w:noProof/>
              <w:sz w:val="22"/>
            </w:rPr>
          </w:pPr>
          <w:hyperlink w:anchor="_Toc133230102" w:history="1">
            <w:r w:rsidR="00874E3E" w:rsidRPr="00BC7E8B">
              <w:rPr>
                <w:rStyle w:val="a4"/>
                <w:noProof/>
              </w:rPr>
              <w:t>2.2.</w:t>
            </w:r>
            <w:r w:rsidR="00874E3E">
              <w:rPr>
                <w:rFonts w:asciiTheme="minorHAnsi" w:hAnsiTheme="minorHAnsi"/>
                <w:noProof/>
                <w:sz w:val="22"/>
              </w:rPr>
              <w:tab/>
            </w:r>
            <w:r w:rsidR="00874E3E" w:rsidRPr="00BC7E8B">
              <w:rPr>
                <w:rStyle w:val="a4"/>
                <w:noProof/>
              </w:rPr>
              <w:t>ПРОГРАММА ФОРМИРОВАНИЯ УНИВЕРСАЛЬНЫХ УЧЕБНЫХ ДЕЙСТВИЙ У ОБУЧАЮЩИХСЯ</w:t>
            </w:r>
            <w:r w:rsidR="00874E3E">
              <w:rPr>
                <w:noProof/>
                <w:webHidden/>
              </w:rPr>
              <w:tab/>
            </w:r>
            <w:r w:rsidR="00AE7465">
              <w:rPr>
                <w:noProof/>
                <w:webHidden/>
              </w:rPr>
              <w:fldChar w:fldCharType="begin"/>
            </w:r>
            <w:r w:rsidR="00874E3E">
              <w:rPr>
                <w:noProof/>
                <w:webHidden/>
              </w:rPr>
              <w:instrText xml:space="preserve"> PAGEREF _Toc133230102 \h </w:instrText>
            </w:r>
            <w:r w:rsidR="00AE7465">
              <w:rPr>
                <w:noProof/>
                <w:webHidden/>
              </w:rPr>
            </w:r>
            <w:r w:rsidR="00AE7465">
              <w:rPr>
                <w:noProof/>
                <w:webHidden/>
              </w:rPr>
              <w:fldChar w:fldCharType="separate"/>
            </w:r>
            <w:r w:rsidR="00874E3E">
              <w:rPr>
                <w:noProof/>
                <w:webHidden/>
              </w:rPr>
              <w:t>48</w:t>
            </w:r>
            <w:r w:rsidR="00AE7465">
              <w:rPr>
                <w:noProof/>
                <w:webHidden/>
              </w:rPr>
              <w:fldChar w:fldCharType="end"/>
            </w:r>
          </w:hyperlink>
        </w:p>
        <w:p w:rsidR="00874E3E" w:rsidRDefault="0035343B">
          <w:pPr>
            <w:pStyle w:val="23"/>
            <w:tabs>
              <w:tab w:val="right" w:leader="dot" w:pos="9345"/>
            </w:tabs>
            <w:rPr>
              <w:rFonts w:asciiTheme="minorHAnsi" w:hAnsiTheme="minorHAnsi"/>
              <w:noProof/>
              <w:sz w:val="22"/>
            </w:rPr>
          </w:pPr>
          <w:hyperlink w:anchor="_Toc133230103" w:history="1">
            <w:r w:rsidR="00874E3E" w:rsidRPr="00BC7E8B">
              <w:rPr>
                <w:rStyle w:val="a4"/>
                <w:rFonts w:cs="Times New Roman"/>
                <w:noProof/>
              </w:rPr>
              <w:t>Пояснительная записка</w:t>
            </w:r>
            <w:r w:rsidR="00874E3E">
              <w:rPr>
                <w:noProof/>
                <w:webHidden/>
              </w:rPr>
              <w:tab/>
            </w:r>
            <w:r w:rsidR="00AE7465">
              <w:rPr>
                <w:noProof/>
                <w:webHidden/>
              </w:rPr>
              <w:fldChar w:fldCharType="begin"/>
            </w:r>
            <w:r w:rsidR="00874E3E">
              <w:rPr>
                <w:noProof/>
                <w:webHidden/>
              </w:rPr>
              <w:instrText xml:space="preserve"> PAGEREF _Toc133230103 \h </w:instrText>
            </w:r>
            <w:r w:rsidR="00AE7465">
              <w:rPr>
                <w:noProof/>
                <w:webHidden/>
              </w:rPr>
            </w:r>
            <w:r w:rsidR="00AE7465">
              <w:rPr>
                <w:noProof/>
                <w:webHidden/>
              </w:rPr>
              <w:fldChar w:fldCharType="separate"/>
            </w:r>
            <w:r w:rsidR="00874E3E">
              <w:rPr>
                <w:noProof/>
                <w:webHidden/>
              </w:rPr>
              <w:t>48</w:t>
            </w:r>
            <w:r w:rsidR="00AE7465">
              <w:rPr>
                <w:noProof/>
                <w:webHidden/>
              </w:rPr>
              <w:fldChar w:fldCharType="end"/>
            </w:r>
          </w:hyperlink>
        </w:p>
        <w:p w:rsidR="00874E3E" w:rsidRDefault="0035343B">
          <w:pPr>
            <w:pStyle w:val="23"/>
            <w:tabs>
              <w:tab w:val="right" w:leader="dot" w:pos="9345"/>
            </w:tabs>
            <w:rPr>
              <w:rFonts w:asciiTheme="minorHAnsi" w:hAnsiTheme="minorHAnsi"/>
              <w:noProof/>
              <w:sz w:val="22"/>
            </w:rPr>
          </w:pPr>
          <w:hyperlink w:anchor="_Toc133230104" w:history="1">
            <w:r w:rsidR="00874E3E" w:rsidRPr="00BC7E8B">
              <w:rPr>
                <w:rStyle w:val="a4"/>
                <w:rFonts w:cs="Times New Roman"/>
                <w:noProof/>
              </w:rPr>
              <w:t>Описание взаимосвязи универсальных учебных действий с содержанием учебных предметов</w:t>
            </w:r>
            <w:r w:rsidR="00874E3E">
              <w:rPr>
                <w:noProof/>
                <w:webHidden/>
              </w:rPr>
              <w:tab/>
            </w:r>
            <w:r w:rsidR="00AE7465">
              <w:rPr>
                <w:noProof/>
                <w:webHidden/>
              </w:rPr>
              <w:fldChar w:fldCharType="begin"/>
            </w:r>
            <w:r w:rsidR="00874E3E">
              <w:rPr>
                <w:noProof/>
                <w:webHidden/>
              </w:rPr>
              <w:instrText xml:space="preserve"> PAGEREF _Toc133230104 \h </w:instrText>
            </w:r>
            <w:r w:rsidR="00AE7465">
              <w:rPr>
                <w:noProof/>
                <w:webHidden/>
              </w:rPr>
            </w:r>
            <w:r w:rsidR="00AE7465">
              <w:rPr>
                <w:noProof/>
                <w:webHidden/>
              </w:rPr>
              <w:fldChar w:fldCharType="separate"/>
            </w:r>
            <w:r w:rsidR="00874E3E">
              <w:rPr>
                <w:noProof/>
                <w:webHidden/>
              </w:rPr>
              <w:t>49</w:t>
            </w:r>
            <w:r w:rsidR="00AE7465">
              <w:rPr>
                <w:noProof/>
                <w:webHidden/>
              </w:rPr>
              <w:fldChar w:fldCharType="end"/>
            </w:r>
          </w:hyperlink>
        </w:p>
        <w:p w:rsidR="00874E3E" w:rsidRDefault="0035343B">
          <w:pPr>
            <w:pStyle w:val="23"/>
            <w:tabs>
              <w:tab w:val="right" w:leader="dot" w:pos="9345"/>
            </w:tabs>
            <w:rPr>
              <w:rFonts w:asciiTheme="minorHAnsi" w:hAnsiTheme="minorHAnsi"/>
              <w:noProof/>
              <w:sz w:val="22"/>
            </w:rPr>
          </w:pPr>
          <w:hyperlink w:anchor="_Toc133230105" w:history="1">
            <w:r w:rsidR="00874E3E" w:rsidRPr="00BC7E8B">
              <w:rPr>
                <w:rStyle w:val="a4"/>
                <w:rFonts w:cs="Times New Roman"/>
                <w:noProof/>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r w:rsidR="00874E3E">
              <w:rPr>
                <w:noProof/>
                <w:webHidden/>
              </w:rPr>
              <w:tab/>
            </w:r>
            <w:r w:rsidR="00AE7465">
              <w:rPr>
                <w:noProof/>
                <w:webHidden/>
              </w:rPr>
              <w:fldChar w:fldCharType="begin"/>
            </w:r>
            <w:r w:rsidR="00874E3E">
              <w:rPr>
                <w:noProof/>
                <w:webHidden/>
              </w:rPr>
              <w:instrText xml:space="preserve"> PAGEREF _Toc133230105 \h </w:instrText>
            </w:r>
            <w:r w:rsidR="00AE7465">
              <w:rPr>
                <w:noProof/>
                <w:webHidden/>
              </w:rPr>
            </w:r>
            <w:r w:rsidR="00AE7465">
              <w:rPr>
                <w:noProof/>
                <w:webHidden/>
              </w:rPr>
              <w:fldChar w:fldCharType="separate"/>
            </w:r>
            <w:r w:rsidR="00874E3E">
              <w:rPr>
                <w:noProof/>
                <w:webHidden/>
              </w:rPr>
              <w:t>77</w:t>
            </w:r>
            <w:r w:rsidR="00AE7465">
              <w:rPr>
                <w:noProof/>
                <w:webHidden/>
              </w:rPr>
              <w:fldChar w:fldCharType="end"/>
            </w:r>
          </w:hyperlink>
        </w:p>
        <w:p w:rsidR="00874E3E" w:rsidRDefault="0035343B">
          <w:pPr>
            <w:pStyle w:val="23"/>
            <w:tabs>
              <w:tab w:val="left" w:pos="1100"/>
              <w:tab w:val="right" w:leader="dot" w:pos="9345"/>
            </w:tabs>
            <w:rPr>
              <w:rFonts w:asciiTheme="minorHAnsi" w:hAnsiTheme="minorHAnsi"/>
              <w:noProof/>
              <w:sz w:val="22"/>
            </w:rPr>
          </w:pPr>
          <w:hyperlink w:anchor="_Toc133230106" w:history="1">
            <w:r w:rsidR="00874E3E" w:rsidRPr="00BC7E8B">
              <w:rPr>
                <w:rStyle w:val="a4"/>
                <w:noProof/>
              </w:rPr>
              <w:t>2.3.</w:t>
            </w:r>
            <w:r w:rsidR="00874E3E">
              <w:rPr>
                <w:rFonts w:asciiTheme="minorHAnsi" w:hAnsiTheme="minorHAnsi"/>
                <w:noProof/>
                <w:sz w:val="22"/>
              </w:rPr>
              <w:tab/>
            </w:r>
            <w:r w:rsidR="00874E3E" w:rsidRPr="00BC7E8B">
              <w:rPr>
                <w:rStyle w:val="a4"/>
                <w:noProof/>
              </w:rPr>
              <w:t>РАБОЧАЯ ПРОГРАММА ВОСПИТАНИЯ</w:t>
            </w:r>
            <w:r w:rsidR="00874E3E">
              <w:rPr>
                <w:noProof/>
                <w:webHidden/>
              </w:rPr>
              <w:tab/>
            </w:r>
            <w:r w:rsidR="00AE7465">
              <w:rPr>
                <w:noProof/>
                <w:webHidden/>
              </w:rPr>
              <w:fldChar w:fldCharType="begin"/>
            </w:r>
            <w:r w:rsidR="00874E3E">
              <w:rPr>
                <w:noProof/>
                <w:webHidden/>
              </w:rPr>
              <w:instrText xml:space="preserve"> PAGEREF _Toc133230106 \h </w:instrText>
            </w:r>
            <w:r w:rsidR="00AE7465">
              <w:rPr>
                <w:noProof/>
                <w:webHidden/>
              </w:rPr>
            </w:r>
            <w:r w:rsidR="00AE7465">
              <w:rPr>
                <w:noProof/>
                <w:webHidden/>
              </w:rPr>
              <w:fldChar w:fldCharType="separate"/>
            </w:r>
            <w:r w:rsidR="00874E3E">
              <w:rPr>
                <w:noProof/>
                <w:webHidden/>
              </w:rPr>
              <w:t>82</w:t>
            </w:r>
            <w:r w:rsidR="00AE7465">
              <w:rPr>
                <w:noProof/>
                <w:webHidden/>
              </w:rPr>
              <w:fldChar w:fldCharType="end"/>
            </w:r>
          </w:hyperlink>
        </w:p>
        <w:p w:rsidR="00874E3E" w:rsidRDefault="0035343B">
          <w:pPr>
            <w:pStyle w:val="23"/>
            <w:tabs>
              <w:tab w:val="left" w:pos="1100"/>
              <w:tab w:val="right" w:leader="dot" w:pos="9345"/>
            </w:tabs>
            <w:rPr>
              <w:rFonts w:asciiTheme="minorHAnsi" w:hAnsiTheme="minorHAnsi"/>
              <w:noProof/>
              <w:sz w:val="22"/>
            </w:rPr>
          </w:pPr>
          <w:hyperlink w:anchor="_Toc133230107" w:history="1">
            <w:r w:rsidR="00874E3E" w:rsidRPr="00BC7E8B">
              <w:rPr>
                <w:rStyle w:val="a4"/>
                <w:noProof/>
              </w:rPr>
              <w:t>2.4.</w:t>
            </w:r>
            <w:r w:rsidR="00874E3E">
              <w:rPr>
                <w:rFonts w:asciiTheme="minorHAnsi" w:hAnsiTheme="minorHAnsi"/>
                <w:noProof/>
                <w:sz w:val="22"/>
              </w:rPr>
              <w:tab/>
            </w:r>
            <w:r w:rsidR="00874E3E" w:rsidRPr="00BC7E8B">
              <w:rPr>
                <w:rStyle w:val="a4"/>
                <w:noProof/>
              </w:rPr>
              <w:t>ПРОГРАММА КОРРЕКЦИОННОЙ РАБОТЫ ДЛЯ ОБУЧАЮЩИХСЯ С ТРУДНОСТЯМИ В ОБУЧЕНИИ И СОЦИАЛИЗАЦИИ</w:t>
            </w:r>
            <w:r w:rsidR="00874E3E">
              <w:rPr>
                <w:noProof/>
                <w:webHidden/>
              </w:rPr>
              <w:tab/>
            </w:r>
            <w:r w:rsidR="00AE7465">
              <w:rPr>
                <w:noProof/>
                <w:webHidden/>
              </w:rPr>
              <w:fldChar w:fldCharType="begin"/>
            </w:r>
            <w:r w:rsidR="00874E3E">
              <w:rPr>
                <w:noProof/>
                <w:webHidden/>
              </w:rPr>
              <w:instrText xml:space="preserve"> PAGEREF _Toc133230107 \h </w:instrText>
            </w:r>
            <w:r w:rsidR="00AE7465">
              <w:rPr>
                <w:noProof/>
                <w:webHidden/>
              </w:rPr>
            </w:r>
            <w:r w:rsidR="00AE7465">
              <w:rPr>
                <w:noProof/>
                <w:webHidden/>
              </w:rPr>
              <w:fldChar w:fldCharType="separate"/>
            </w:r>
            <w:r w:rsidR="00874E3E">
              <w:rPr>
                <w:noProof/>
                <w:webHidden/>
              </w:rPr>
              <w:t>82</w:t>
            </w:r>
            <w:r w:rsidR="00AE7465">
              <w:rPr>
                <w:noProof/>
                <w:webHidden/>
              </w:rPr>
              <w:fldChar w:fldCharType="end"/>
            </w:r>
          </w:hyperlink>
        </w:p>
        <w:p w:rsidR="00874E3E" w:rsidRDefault="0035343B">
          <w:pPr>
            <w:pStyle w:val="35"/>
            <w:tabs>
              <w:tab w:val="right" w:leader="dot" w:pos="9345"/>
            </w:tabs>
            <w:rPr>
              <w:rFonts w:asciiTheme="minorHAnsi" w:hAnsiTheme="minorHAnsi"/>
              <w:noProof/>
              <w:sz w:val="22"/>
            </w:rPr>
          </w:pPr>
          <w:hyperlink w:anchor="_Toc133230108" w:history="1">
            <w:r w:rsidR="00874E3E" w:rsidRPr="00BC7E8B">
              <w:rPr>
                <w:rStyle w:val="a4"/>
                <w:noProof/>
              </w:rPr>
              <w:t>Работа с детьми особых образовательных потребностей</w:t>
            </w:r>
            <w:r w:rsidR="00874E3E">
              <w:rPr>
                <w:noProof/>
                <w:webHidden/>
              </w:rPr>
              <w:tab/>
            </w:r>
            <w:r w:rsidR="00AE7465">
              <w:rPr>
                <w:noProof/>
                <w:webHidden/>
              </w:rPr>
              <w:fldChar w:fldCharType="begin"/>
            </w:r>
            <w:r w:rsidR="00874E3E">
              <w:rPr>
                <w:noProof/>
                <w:webHidden/>
              </w:rPr>
              <w:instrText xml:space="preserve"> PAGEREF _Toc133230108 \h </w:instrText>
            </w:r>
            <w:r w:rsidR="00AE7465">
              <w:rPr>
                <w:noProof/>
                <w:webHidden/>
              </w:rPr>
            </w:r>
            <w:r w:rsidR="00AE7465">
              <w:rPr>
                <w:noProof/>
                <w:webHidden/>
              </w:rPr>
              <w:fldChar w:fldCharType="separate"/>
            </w:r>
            <w:r w:rsidR="00874E3E">
              <w:rPr>
                <w:noProof/>
                <w:webHidden/>
              </w:rPr>
              <w:t>83</w:t>
            </w:r>
            <w:r w:rsidR="00AE7465">
              <w:rPr>
                <w:noProof/>
                <w:webHidden/>
              </w:rPr>
              <w:fldChar w:fldCharType="end"/>
            </w:r>
          </w:hyperlink>
        </w:p>
        <w:p w:rsidR="00874E3E" w:rsidRDefault="0035343B">
          <w:pPr>
            <w:pStyle w:val="35"/>
            <w:tabs>
              <w:tab w:val="right" w:leader="dot" w:pos="9345"/>
            </w:tabs>
            <w:rPr>
              <w:rFonts w:asciiTheme="minorHAnsi" w:hAnsiTheme="minorHAnsi"/>
              <w:noProof/>
              <w:sz w:val="22"/>
            </w:rPr>
          </w:pPr>
          <w:hyperlink w:anchor="_Toc133230109" w:history="1">
            <w:r w:rsidR="00874E3E" w:rsidRPr="00BC7E8B">
              <w:rPr>
                <w:rStyle w:val="a4"/>
                <w:noProof/>
              </w:rPr>
              <w:t>Работа с детьми, испытывающими трудности при изучении учебных предметов</w:t>
            </w:r>
            <w:r w:rsidR="00874E3E">
              <w:rPr>
                <w:noProof/>
                <w:webHidden/>
              </w:rPr>
              <w:tab/>
            </w:r>
            <w:r w:rsidR="00AE7465">
              <w:rPr>
                <w:noProof/>
                <w:webHidden/>
              </w:rPr>
              <w:fldChar w:fldCharType="begin"/>
            </w:r>
            <w:r w:rsidR="00874E3E">
              <w:rPr>
                <w:noProof/>
                <w:webHidden/>
              </w:rPr>
              <w:instrText xml:space="preserve"> PAGEREF _Toc133230109 \h </w:instrText>
            </w:r>
            <w:r w:rsidR="00AE7465">
              <w:rPr>
                <w:noProof/>
                <w:webHidden/>
              </w:rPr>
            </w:r>
            <w:r w:rsidR="00AE7465">
              <w:rPr>
                <w:noProof/>
                <w:webHidden/>
              </w:rPr>
              <w:fldChar w:fldCharType="separate"/>
            </w:r>
            <w:r w:rsidR="00874E3E">
              <w:rPr>
                <w:noProof/>
                <w:webHidden/>
              </w:rPr>
              <w:t>90</w:t>
            </w:r>
            <w:r w:rsidR="00AE7465">
              <w:rPr>
                <w:noProof/>
                <w:webHidden/>
              </w:rPr>
              <w:fldChar w:fldCharType="end"/>
            </w:r>
          </w:hyperlink>
        </w:p>
        <w:p w:rsidR="00874E3E" w:rsidRDefault="0035343B">
          <w:pPr>
            <w:pStyle w:val="12"/>
            <w:tabs>
              <w:tab w:val="left" w:pos="660"/>
              <w:tab w:val="right" w:leader="dot" w:pos="9345"/>
            </w:tabs>
            <w:rPr>
              <w:rFonts w:asciiTheme="minorHAnsi" w:hAnsiTheme="minorHAnsi"/>
              <w:noProof/>
              <w:sz w:val="22"/>
            </w:rPr>
          </w:pPr>
          <w:hyperlink w:anchor="_Toc133230110" w:history="1">
            <w:r w:rsidR="00874E3E" w:rsidRPr="00BC7E8B">
              <w:rPr>
                <w:rStyle w:val="a4"/>
                <w:noProof/>
              </w:rPr>
              <w:t>3.</w:t>
            </w:r>
            <w:r w:rsidR="00874E3E">
              <w:rPr>
                <w:rFonts w:asciiTheme="minorHAnsi" w:hAnsiTheme="minorHAnsi"/>
                <w:noProof/>
                <w:sz w:val="22"/>
              </w:rPr>
              <w:tab/>
            </w:r>
            <w:r w:rsidR="00874E3E" w:rsidRPr="00BC7E8B">
              <w:rPr>
                <w:rStyle w:val="a4"/>
                <w:noProof/>
              </w:rPr>
              <w:t>ОРГАНИЗАЦИОННЫЙ РАЗДЕЛ</w:t>
            </w:r>
            <w:r w:rsidR="00874E3E">
              <w:rPr>
                <w:noProof/>
                <w:webHidden/>
              </w:rPr>
              <w:tab/>
            </w:r>
            <w:r w:rsidR="00AE7465">
              <w:rPr>
                <w:noProof/>
                <w:webHidden/>
              </w:rPr>
              <w:fldChar w:fldCharType="begin"/>
            </w:r>
            <w:r w:rsidR="00874E3E">
              <w:rPr>
                <w:noProof/>
                <w:webHidden/>
              </w:rPr>
              <w:instrText xml:space="preserve"> PAGEREF _Toc133230110 \h </w:instrText>
            </w:r>
            <w:r w:rsidR="00AE7465">
              <w:rPr>
                <w:noProof/>
                <w:webHidden/>
              </w:rPr>
            </w:r>
            <w:r w:rsidR="00AE7465">
              <w:rPr>
                <w:noProof/>
                <w:webHidden/>
              </w:rPr>
              <w:fldChar w:fldCharType="separate"/>
            </w:r>
            <w:r w:rsidR="00874E3E">
              <w:rPr>
                <w:noProof/>
                <w:webHidden/>
              </w:rPr>
              <w:t>92</w:t>
            </w:r>
            <w:r w:rsidR="00AE7465">
              <w:rPr>
                <w:noProof/>
                <w:webHidden/>
              </w:rPr>
              <w:fldChar w:fldCharType="end"/>
            </w:r>
          </w:hyperlink>
        </w:p>
        <w:p w:rsidR="00874E3E" w:rsidRDefault="0035343B">
          <w:pPr>
            <w:pStyle w:val="23"/>
            <w:tabs>
              <w:tab w:val="left" w:pos="1100"/>
              <w:tab w:val="right" w:leader="dot" w:pos="9345"/>
            </w:tabs>
            <w:rPr>
              <w:rFonts w:asciiTheme="minorHAnsi" w:hAnsiTheme="minorHAnsi"/>
              <w:noProof/>
              <w:sz w:val="22"/>
            </w:rPr>
          </w:pPr>
          <w:hyperlink w:anchor="_Toc133230111" w:history="1">
            <w:r w:rsidR="00874E3E" w:rsidRPr="00BC7E8B">
              <w:rPr>
                <w:rStyle w:val="a4"/>
                <w:noProof/>
              </w:rPr>
              <w:t>3.1.</w:t>
            </w:r>
            <w:r w:rsidR="00874E3E">
              <w:rPr>
                <w:rFonts w:asciiTheme="minorHAnsi" w:hAnsiTheme="minorHAnsi"/>
                <w:noProof/>
                <w:sz w:val="22"/>
              </w:rPr>
              <w:tab/>
            </w:r>
            <w:r w:rsidR="00874E3E" w:rsidRPr="00BC7E8B">
              <w:rPr>
                <w:rStyle w:val="a4"/>
                <w:noProof/>
              </w:rPr>
              <w:t>УЧЕБНЫЙ ПЛАН</w:t>
            </w:r>
            <w:r w:rsidR="00874E3E">
              <w:rPr>
                <w:noProof/>
                <w:webHidden/>
              </w:rPr>
              <w:tab/>
            </w:r>
            <w:r w:rsidR="00AE7465">
              <w:rPr>
                <w:noProof/>
                <w:webHidden/>
              </w:rPr>
              <w:fldChar w:fldCharType="begin"/>
            </w:r>
            <w:r w:rsidR="00874E3E">
              <w:rPr>
                <w:noProof/>
                <w:webHidden/>
              </w:rPr>
              <w:instrText xml:space="preserve"> PAGEREF _Toc133230111 \h </w:instrText>
            </w:r>
            <w:r w:rsidR="00AE7465">
              <w:rPr>
                <w:noProof/>
                <w:webHidden/>
              </w:rPr>
            </w:r>
            <w:r w:rsidR="00AE7465">
              <w:rPr>
                <w:noProof/>
                <w:webHidden/>
              </w:rPr>
              <w:fldChar w:fldCharType="separate"/>
            </w:r>
            <w:r w:rsidR="00874E3E">
              <w:rPr>
                <w:noProof/>
                <w:webHidden/>
              </w:rPr>
              <w:t>92</w:t>
            </w:r>
            <w:r w:rsidR="00AE7465">
              <w:rPr>
                <w:noProof/>
                <w:webHidden/>
              </w:rPr>
              <w:fldChar w:fldCharType="end"/>
            </w:r>
          </w:hyperlink>
        </w:p>
        <w:p w:rsidR="00874E3E" w:rsidRDefault="0035343B">
          <w:pPr>
            <w:pStyle w:val="23"/>
            <w:tabs>
              <w:tab w:val="left" w:pos="1100"/>
              <w:tab w:val="right" w:leader="dot" w:pos="9345"/>
            </w:tabs>
            <w:rPr>
              <w:rFonts w:asciiTheme="minorHAnsi" w:hAnsiTheme="minorHAnsi"/>
              <w:noProof/>
              <w:sz w:val="22"/>
            </w:rPr>
          </w:pPr>
          <w:hyperlink w:anchor="_Toc133230112" w:history="1">
            <w:r w:rsidR="00874E3E" w:rsidRPr="00BC7E8B">
              <w:rPr>
                <w:rStyle w:val="a4"/>
                <w:noProof/>
              </w:rPr>
              <w:t>3.2.</w:t>
            </w:r>
            <w:r w:rsidR="00874E3E">
              <w:rPr>
                <w:rFonts w:asciiTheme="minorHAnsi" w:hAnsiTheme="minorHAnsi"/>
                <w:noProof/>
                <w:sz w:val="22"/>
              </w:rPr>
              <w:tab/>
            </w:r>
            <w:r w:rsidR="00874E3E" w:rsidRPr="00BC7E8B">
              <w:rPr>
                <w:rStyle w:val="a4"/>
                <w:noProof/>
              </w:rPr>
              <w:t>ПЛАН ВНЕУРОЧНОЙ ДЕЯТЕЛЬНОСТИ</w:t>
            </w:r>
            <w:r w:rsidR="00874E3E">
              <w:rPr>
                <w:noProof/>
                <w:webHidden/>
              </w:rPr>
              <w:tab/>
            </w:r>
            <w:r w:rsidR="00AE7465">
              <w:rPr>
                <w:noProof/>
                <w:webHidden/>
              </w:rPr>
              <w:fldChar w:fldCharType="begin"/>
            </w:r>
            <w:r w:rsidR="00874E3E">
              <w:rPr>
                <w:noProof/>
                <w:webHidden/>
              </w:rPr>
              <w:instrText xml:space="preserve"> PAGEREF _Toc133230112 \h </w:instrText>
            </w:r>
            <w:r w:rsidR="00AE7465">
              <w:rPr>
                <w:noProof/>
                <w:webHidden/>
              </w:rPr>
            </w:r>
            <w:r w:rsidR="00AE7465">
              <w:rPr>
                <w:noProof/>
                <w:webHidden/>
              </w:rPr>
              <w:fldChar w:fldCharType="separate"/>
            </w:r>
            <w:r w:rsidR="00874E3E">
              <w:rPr>
                <w:noProof/>
                <w:webHidden/>
              </w:rPr>
              <w:t>97</w:t>
            </w:r>
            <w:r w:rsidR="00AE7465">
              <w:rPr>
                <w:noProof/>
                <w:webHidden/>
              </w:rPr>
              <w:fldChar w:fldCharType="end"/>
            </w:r>
          </w:hyperlink>
        </w:p>
        <w:p w:rsidR="00874E3E" w:rsidRDefault="0035343B">
          <w:pPr>
            <w:pStyle w:val="23"/>
            <w:tabs>
              <w:tab w:val="left" w:pos="1100"/>
              <w:tab w:val="right" w:leader="dot" w:pos="9345"/>
            </w:tabs>
            <w:rPr>
              <w:rFonts w:asciiTheme="minorHAnsi" w:hAnsiTheme="minorHAnsi"/>
              <w:noProof/>
              <w:sz w:val="22"/>
            </w:rPr>
          </w:pPr>
          <w:hyperlink w:anchor="_Toc133230113" w:history="1">
            <w:r w:rsidR="00874E3E" w:rsidRPr="00BC7E8B">
              <w:rPr>
                <w:rStyle w:val="a4"/>
                <w:noProof/>
              </w:rPr>
              <w:t>3.3.</w:t>
            </w:r>
            <w:r w:rsidR="00874E3E">
              <w:rPr>
                <w:rFonts w:asciiTheme="minorHAnsi" w:hAnsiTheme="minorHAnsi"/>
                <w:noProof/>
                <w:sz w:val="22"/>
              </w:rPr>
              <w:tab/>
            </w:r>
            <w:r w:rsidR="00874E3E" w:rsidRPr="00BC7E8B">
              <w:rPr>
                <w:rStyle w:val="a4"/>
                <w:noProof/>
              </w:rPr>
              <w:t>КАЛЕНДАРНЫЙ УЧЕБНЫЙ ГРАФИК</w:t>
            </w:r>
            <w:r w:rsidR="00874E3E">
              <w:rPr>
                <w:noProof/>
                <w:webHidden/>
              </w:rPr>
              <w:tab/>
            </w:r>
            <w:r w:rsidR="00AE7465">
              <w:rPr>
                <w:noProof/>
                <w:webHidden/>
              </w:rPr>
              <w:fldChar w:fldCharType="begin"/>
            </w:r>
            <w:r w:rsidR="00874E3E">
              <w:rPr>
                <w:noProof/>
                <w:webHidden/>
              </w:rPr>
              <w:instrText xml:space="preserve"> PAGEREF _Toc133230113 \h </w:instrText>
            </w:r>
            <w:r w:rsidR="00AE7465">
              <w:rPr>
                <w:noProof/>
                <w:webHidden/>
              </w:rPr>
            </w:r>
            <w:r w:rsidR="00AE7465">
              <w:rPr>
                <w:noProof/>
                <w:webHidden/>
              </w:rPr>
              <w:fldChar w:fldCharType="separate"/>
            </w:r>
            <w:r w:rsidR="00874E3E">
              <w:rPr>
                <w:noProof/>
                <w:webHidden/>
              </w:rPr>
              <w:t>99</w:t>
            </w:r>
            <w:r w:rsidR="00AE7465">
              <w:rPr>
                <w:noProof/>
                <w:webHidden/>
              </w:rPr>
              <w:fldChar w:fldCharType="end"/>
            </w:r>
          </w:hyperlink>
        </w:p>
        <w:p w:rsidR="00874E3E" w:rsidRDefault="0035343B">
          <w:pPr>
            <w:pStyle w:val="23"/>
            <w:tabs>
              <w:tab w:val="left" w:pos="1100"/>
              <w:tab w:val="right" w:leader="dot" w:pos="9345"/>
            </w:tabs>
            <w:rPr>
              <w:rFonts w:asciiTheme="minorHAnsi" w:hAnsiTheme="minorHAnsi"/>
              <w:noProof/>
              <w:sz w:val="22"/>
            </w:rPr>
          </w:pPr>
          <w:hyperlink w:anchor="_Toc133230114" w:history="1">
            <w:r w:rsidR="00874E3E" w:rsidRPr="00BC7E8B">
              <w:rPr>
                <w:rStyle w:val="a4"/>
                <w:noProof/>
              </w:rPr>
              <w:t>3.4.</w:t>
            </w:r>
            <w:r w:rsidR="00874E3E">
              <w:rPr>
                <w:rFonts w:asciiTheme="minorHAnsi" w:hAnsiTheme="minorHAnsi"/>
                <w:noProof/>
                <w:sz w:val="22"/>
              </w:rPr>
              <w:tab/>
            </w:r>
            <w:r w:rsidR="00874E3E" w:rsidRPr="00BC7E8B">
              <w:rPr>
                <w:rStyle w:val="a4"/>
                <w:noProof/>
              </w:rPr>
              <w:t>КАЛЕНДАРНЫЙ ПЛАН ВОСПИТАТЕЛЬНОЙ РАБОТЫ</w:t>
            </w:r>
            <w:r w:rsidR="00874E3E">
              <w:rPr>
                <w:noProof/>
                <w:webHidden/>
              </w:rPr>
              <w:tab/>
            </w:r>
            <w:r w:rsidR="00AE7465">
              <w:rPr>
                <w:noProof/>
                <w:webHidden/>
              </w:rPr>
              <w:fldChar w:fldCharType="begin"/>
            </w:r>
            <w:r w:rsidR="00874E3E">
              <w:rPr>
                <w:noProof/>
                <w:webHidden/>
              </w:rPr>
              <w:instrText xml:space="preserve"> PAGEREF _Toc133230114 \h </w:instrText>
            </w:r>
            <w:r w:rsidR="00AE7465">
              <w:rPr>
                <w:noProof/>
                <w:webHidden/>
              </w:rPr>
            </w:r>
            <w:r w:rsidR="00AE7465">
              <w:rPr>
                <w:noProof/>
                <w:webHidden/>
              </w:rPr>
              <w:fldChar w:fldCharType="separate"/>
            </w:r>
            <w:r w:rsidR="00874E3E">
              <w:rPr>
                <w:noProof/>
                <w:webHidden/>
              </w:rPr>
              <w:t>100</w:t>
            </w:r>
            <w:r w:rsidR="00AE7465">
              <w:rPr>
                <w:noProof/>
                <w:webHidden/>
              </w:rPr>
              <w:fldChar w:fldCharType="end"/>
            </w:r>
          </w:hyperlink>
        </w:p>
        <w:p w:rsidR="00874E3E" w:rsidRDefault="0035343B">
          <w:pPr>
            <w:pStyle w:val="23"/>
            <w:tabs>
              <w:tab w:val="left" w:pos="1100"/>
              <w:tab w:val="right" w:leader="dot" w:pos="9345"/>
            </w:tabs>
            <w:rPr>
              <w:rFonts w:asciiTheme="minorHAnsi" w:hAnsiTheme="minorHAnsi"/>
              <w:noProof/>
              <w:sz w:val="22"/>
            </w:rPr>
          </w:pPr>
          <w:hyperlink w:anchor="_Toc133230115" w:history="1">
            <w:r w:rsidR="00874E3E" w:rsidRPr="00BC7E8B">
              <w:rPr>
                <w:rStyle w:val="a4"/>
                <w:noProof/>
              </w:rPr>
              <w:t>3.5.</w:t>
            </w:r>
            <w:r w:rsidR="00874E3E">
              <w:rPr>
                <w:rFonts w:asciiTheme="minorHAnsi" w:hAnsiTheme="minorHAnsi"/>
                <w:noProof/>
                <w:sz w:val="22"/>
              </w:rPr>
              <w:tab/>
            </w:r>
            <w:r w:rsidR="00874E3E" w:rsidRPr="00BC7E8B">
              <w:rPr>
                <w:rStyle w:val="a4"/>
                <w:noProof/>
              </w:rPr>
              <w:t>ХАРАКТЕРИСТИКА УСЛОВИЙ РЕАЛИЗАЦИИ ПРОГРАММЫ ОСНОВНОГО ОБЩЕГО ОБРАЗОВАНИЯ В СООТВЕТСТВИИ С ТРЕБОВАНИЯМИ ФГОС</w:t>
            </w:r>
            <w:r w:rsidR="00874E3E">
              <w:rPr>
                <w:noProof/>
                <w:webHidden/>
              </w:rPr>
              <w:tab/>
            </w:r>
            <w:r w:rsidR="00AE7465">
              <w:rPr>
                <w:noProof/>
                <w:webHidden/>
              </w:rPr>
              <w:fldChar w:fldCharType="begin"/>
            </w:r>
            <w:r w:rsidR="00874E3E">
              <w:rPr>
                <w:noProof/>
                <w:webHidden/>
              </w:rPr>
              <w:instrText xml:space="preserve"> PAGEREF _Toc133230115 \h </w:instrText>
            </w:r>
            <w:r w:rsidR="00AE7465">
              <w:rPr>
                <w:noProof/>
                <w:webHidden/>
              </w:rPr>
            </w:r>
            <w:r w:rsidR="00AE7465">
              <w:rPr>
                <w:noProof/>
                <w:webHidden/>
              </w:rPr>
              <w:fldChar w:fldCharType="separate"/>
            </w:r>
            <w:r w:rsidR="00874E3E">
              <w:rPr>
                <w:noProof/>
                <w:webHidden/>
              </w:rPr>
              <w:t>100</w:t>
            </w:r>
            <w:r w:rsidR="00AE7465">
              <w:rPr>
                <w:noProof/>
                <w:webHidden/>
              </w:rPr>
              <w:fldChar w:fldCharType="end"/>
            </w:r>
          </w:hyperlink>
        </w:p>
        <w:p w:rsidR="00874E3E" w:rsidRDefault="0035343B">
          <w:pPr>
            <w:pStyle w:val="23"/>
            <w:tabs>
              <w:tab w:val="right" w:leader="dot" w:pos="9345"/>
            </w:tabs>
            <w:rPr>
              <w:rFonts w:asciiTheme="minorHAnsi" w:hAnsiTheme="minorHAnsi"/>
              <w:noProof/>
              <w:sz w:val="22"/>
            </w:rPr>
          </w:pPr>
          <w:hyperlink w:anchor="_Toc133230116" w:history="1">
            <w:r w:rsidR="00874E3E" w:rsidRPr="00BC7E8B">
              <w:rPr>
                <w:rStyle w:val="a4"/>
                <w:noProof/>
              </w:rPr>
              <w:t>Характеристика условий реализации общесистемных требований</w:t>
            </w:r>
            <w:r w:rsidR="00874E3E">
              <w:rPr>
                <w:noProof/>
                <w:webHidden/>
              </w:rPr>
              <w:tab/>
            </w:r>
            <w:r w:rsidR="00AE7465">
              <w:rPr>
                <w:noProof/>
                <w:webHidden/>
              </w:rPr>
              <w:fldChar w:fldCharType="begin"/>
            </w:r>
            <w:r w:rsidR="00874E3E">
              <w:rPr>
                <w:noProof/>
                <w:webHidden/>
              </w:rPr>
              <w:instrText xml:space="preserve"> PAGEREF _Toc133230116 \h </w:instrText>
            </w:r>
            <w:r w:rsidR="00AE7465">
              <w:rPr>
                <w:noProof/>
                <w:webHidden/>
              </w:rPr>
            </w:r>
            <w:r w:rsidR="00AE7465">
              <w:rPr>
                <w:noProof/>
                <w:webHidden/>
              </w:rPr>
              <w:fldChar w:fldCharType="separate"/>
            </w:r>
            <w:r w:rsidR="00874E3E">
              <w:rPr>
                <w:noProof/>
                <w:webHidden/>
              </w:rPr>
              <w:t>101</w:t>
            </w:r>
            <w:r w:rsidR="00AE7465">
              <w:rPr>
                <w:noProof/>
                <w:webHidden/>
              </w:rPr>
              <w:fldChar w:fldCharType="end"/>
            </w:r>
          </w:hyperlink>
        </w:p>
        <w:p w:rsidR="00874E3E" w:rsidRDefault="0035343B">
          <w:pPr>
            <w:pStyle w:val="35"/>
            <w:tabs>
              <w:tab w:val="right" w:leader="dot" w:pos="9345"/>
            </w:tabs>
            <w:rPr>
              <w:rFonts w:asciiTheme="minorHAnsi" w:hAnsiTheme="minorHAnsi"/>
              <w:noProof/>
              <w:sz w:val="22"/>
            </w:rPr>
          </w:pPr>
          <w:hyperlink w:anchor="_Toc133230117" w:history="1">
            <w:r w:rsidR="00874E3E" w:rsidRPr="00BC7E8B">
              <w:rPr>
                <w:rStyle w:val="a4"/>
                <w:rFonts w:eastAsia="Times New Roman"/>
                <w:noProof/>
              </w:rPr>
              <w:t>Характеристика условий реализации требований к материально-техническому, учебно-методическому обеспечению</w:t>
            </w:r>
            <w:r w:rsidR="00874E3E">
              <w:rPr>
                <w:noProof/>
                <w:webHidden/>
              </w:rPr>
              <w:tab/>
            </w:r>
            <w:r w:rsidR="00AE7465">
              <w:rPr>
                <w:noProof/>
                <w:webHidden/>
              </w:rPr>
              <w:fldChar w:fldCharType="begin"/>
            </w:r>
            <w:r w:rsidR="00874E3E">
              <w:rPr>
                <w:noProof/>
                <w:webHidden/>
              </w:rPr>
              <w:instrText xml:space="preserve"> PAGEREF _Toc133230117 \h </w:instrText>
            </w:r>
            <w:r w:rsidR="00AE7465">
              <w:rPr>
                <w:noProof/>
                <w:webHidden/>
              </w:rPr>
            </w:r>
            <w:r w:rsidR="00AE7465">
              <w:rPr>
                <w:noProof/>
                <w:webHidden/>
              </w:rPr>
              <w:fldChar w:fldCharType="separate"/>
            </w:r>
            <w:r w:rsidR="00874E3E">
              <w:rPr>
                <w:noProof/>
                <w:webHidden/>
              </w:rPr>
              <w:t>103</w:t>
            </w:r>
            <w:r w:rsidR="00AE7465">
              <w:rPr>
                <w:noProof/>
                <w:webHidden/>
              </w:rPr>
              <w:fldChar w:fldCharType="end"/>
            </w:r>
          </w:hyperlink>
        </w:p>
        <w:p w:rsidR="00874E3E" w:rsidRDefault="0035343B">
          <w:pPr>
            <w:pStyle w:val="35"/>
            <w:tabs>
              <w:tab w:val="right" w:leader="dot" w:pos="9345"/>
            </w:tabs>
            <w:rPr>
              <w:rFonts w:asciiTheme="minorHAnsi" w:hAnsiTheme="minorHAnsi"/>
              <w:noProof/>
              <w:sz w:val="22"/>
            </w:rPr>
          </w:pPr>
          <w:hyperlink w:anchor="_Toc133230118" w:history="1">
            <w:r w:rsidR="00874E3E" w:rsidRPr="00BC7E8B">
              <w:rPr>
                <w:rStyle w:val="a4"/>
                <w:rFonts w:eastAsia="Times New Roman"/>
                <w:noProof/>
              </w:rPr>
              <w:t>Характеристика условий реализации требований к психолого-педагогическим, кадровым и финансовым условиям</w:t>
            </w:r>
            <w:r w:rsidR="00874E3E">
              <w:rPr>
                <w:noProof/>
                <w:webHidden/>
              </w:rPr>
              <w:tab/>
            </w:r>
            <w:r w:rsidR="00AE7465">
              <w:rPr>
                <w:noProof/>
                <w:webHidden/>
              </w:rPr>
              <w:fldChar w:fldCharType="begin"/>
            </w:r>
            <w:r w:rsidR="00874E3E">
              <w:rPr>
                <w:noProof/>
                <w:webHidden/>
              </w:rPr>
              <w:instrText xml:space="preserve"> PAGEREF _Toc133230118 \h </w:instrText>
            </w:r>
            <w:r w:rsidR="00AE7465">
              <w:rPr>
                <w:noProof/>
                <w:webHidden/>
              </w:rPr>
            </w:r>
            <w:r w:rsidR="00AE7465">
              <w:rPr>
                <w:noProof/>
                <w:webHidden/>
              </w:rPr>
              <w:fldChar w:fldCharType="separate"/>
            </w:r>
            <w:r w:rsidR="00874E3E">
              <w:rPr>
                <w:noProof/>
                <w:webHidden/>
              </w:rPr>
              <w:t>105</w:t>
            </w:r>
            <w:r w:rsidR="00AE7465">
              <w:rPr>
                <w:noProof/>
                <w:webHidden/>
              </w:rPr>
              <w:fldChar w:fldCharType="end"/>
            </w:r>
          </w:hyperlink>
        </w:p>
        <w:p w:rsidR="00FE2AD5" w:rsidRDefault="00AE7465" w:rsidP="00253414">
          <w:pPr>
            <w:spacing w:line="276" w:lineRule="auto"/>
          </w:pPr>
          <w:r>
            <w:rPr>
              <w:b/>
              <w:bCs/>
            </w:rPr>
            <w:fldChar w:fldCharType="end"/>
          </w:r>
        </w:p>
      </w:sdtContent>
    </w:sdt>
    <w:p w:rsidR="00FE2AD5" w:rsidRDefault="00FE2AD5" w:rsidP="00253414">
      <w:pPr>
        <w:spacing w:line="276" w:lineRule="auto"/>
        <w:ind w:firstLine="567"/>
        <w:rPr>
          <w:rFonts w:cs="Times New Roman"/>
          <w:sz w:val="24"/>
          <w:szCs w:val="24"/>
        </w:rPr>
      </w:pPr>
    </w:p>
    <w:p w:rsidR="00874E3E" w:rsidRDefault="00874E3E" w:rsidP="00253414">
      <w:pPr>
        <w:spacing w:line="276" w:lineRule="auto"/>
        <w:ind w:firstLine="567"/>
        <w:rPr>
          <w:rFonts w:cs="Times New Roman"/>
          <w:sz w:val="24"/>
          <w:szCs w:val="24"/>
        </w:rPr>
      </w:pPr>
    </w:p>
    <w:p w:rsidR="00874E3E" w:rsidRPr="00FE2AD5" w:rsidRDefault="00874E3E" w:rsidP="00253414">
      <w:pPr>
        <w:spacing w:line="276" w:lineRule="auto"/>
        <w:ind w:firstLine="567"/>
        <w:rPr>
          <w:rFonts w:cs="Times New Roman"/>
          <w:sz w:val="24"/>
          <w:szCs w:val="24"/>
        </w:rPr>
      </w:pPr>
    </w:p>
    <w:p w:rsidR="007069AF" w:rsidRDefault="007069AF" w:rsidP="007069AF">
      <w:pPr>
        <w:pStyle w:val="1"/>
        <w:spacing w:line="276" w:lineRule="auto"/>
        <w:ind w:left="360" w:firstLine="0"/>
        <w:rPr>
          <w:rFonts w:ascii="Times New Roman" w:hAnsi="Times New Roman" w:cs="Times New Roman"/>
          <w:color w:val="auto"/>
          <w:sz w:val="24"/>
          <w:szCs w:val="24"/>
        </w:rPr>
      </w:pPr>
    </w:p>
    <w:p w:rsidR="007069AF" w:rsidRDefault="007069AF" w:rsidP="007069AF">
      <w:pPr>
        <w:pStyle w:val="1"/>
        <w:spacing w:line="276" w:lineRule="auto"/>
        <w:ind w:left="360" w:firstLine="0"/>
        <w:rPr>
          <w:rFonts w:ascii="Times New Roman" w:hAnsi="Times New Roman" w:cs="Times New Roman"/>
          <w:color w:val="auto"/>
          <w:sz w:val="24"/>
          <w:szCs w:val="24"/>
        </w:rPr>
      </w:pPr>
    </w:p>
    <w:p w:rsidR="00FE2AD5" w:rsidRDefault="00F876FB" w:rsidP="00F876FB">
      <w:pPr>
        <w:pStyle w:val="1"/>
        <w:numPr>
          <w:ilvl w:val="0"/>
          <w:numId w:val="1"/>
        </w:numPr>
        <w:spacing w:line="276" w:lineRule="auto"/>
        <w:rPr>
          <w:rFonts w:ascii="Times New Roman" w:hAnsi="Times New Roman" w:cs="Times New Roman"/>
          <w:color w:val="auto"/>
          <w:sz w:val="24"/>
          <w:szCs w:val="24"/>
        </w:rPr>
      </w:pPr>
      <w:r w:rsidRPr="00F876FB">
        <w:rPr>
          <w:rFonts w:ascii="Times New Roman" w:hAnsi="Times New Roman" w:cs="Times New Roman"/>
          <w:color w:val="auto"/>
          <w:sz w:val="24"/>
          <w:szCs w:val="24"/>
        </w:rPr>
        <w:t>Целевой раздел</w:t>
      </w:r>
      <w:bookmarkStart w:id="0" w:name="bookmark66"/>
      <w:bookmarkEnd w:id="0"/>
      <w:r>
        <w:rPr>
          <w:rFonts w:ascii="Times New Roman" w:hAnsi="Times New Roman" w:cs="Times New Roman"/>
          <w:color w:val="auto"/>
          <w:sz w:val="24"/>
          <w:szCs w:val="24"/>
        </w:rPr>
        <w:t>:</w:t>
      </w:r>
    </w:p>
    <w:p w:rsidR="00F876FB" w:rsidRPr="00F876FB" w:rsidRDefault="00F876FB" w:rsidP="00F876FB">
      <w:pPr>
        <w:rPr>
          <w:sz w:val="24"/>
          <w:szCs w:val="24"/>
        </w:rPr>
      </w:pPr>
      <w:r w:rsidRPr="00F876FB">
        <w:rPr>
          <w:sz w:val="24"/>
          <w:szCs w:val="24"/>
        </w:rPr>
        <w:t>Пояснительная записка</w:t>
      </w:r>
    </w:p>
    <w:p w:rsidR="00253414" w:rsidRPr="00253414" w:rsidRDefault="00253414" w:rsidP="00253414">
      <w:pPr>
        <w:tabs>
          <w:tab w:val="left" w:pos="10"/>
        </w:tabs>
        <w:spacing w:line="276" w:lineRule="auto"/>
        <w:ind w:left="4" w:right="-4" w:firstLine="557"/>
        <w:rPr>
          <w:sz w:val="24"/>
          <w:szCs w:val="24"/>
        </w:rPr>
      </w:pPr>
      <w:r w:rsidRPr="00253414">
        <w:rPr>
          <w:sz w:val="24"/>
          <w:szCs w:val="24"/>
        </w:rPr>
        <w:t xml:space="preserve">Образовательная программа основного общего образования </w:t>
      </w:r>
      <w:r w:rsidR="00F876FB">
        <w:rPr>
          <w:sz w:val="24"/>
          <w:szCs w:val="24"/>
        </w:rPr>
        <w:t>МБОУ «</w:t>
      </w:r>
      <w:proofErr w:type="spellStart"/>
      <w:r w:rsidR="00F876FB">
        <w:rPr>
          <w:sz w:val="24"/>
          <w:szCs w:val="24"/>
        </w:rPr>
        <w:t>Загатуйская</w:t>
      </w:r>
      <w:proofErr w:type="spellEnd"/>
      <w:r w:rsidR="00F876FB">
        <w:rPr>
          <w:sz w:val="24"/>
          <w:szCs w:val="24"/>
        </w:rPr>
        <w:t xml:space="preserve"> СОШ»</w:t>
      </w:r>
      <w:r w:rsidRPr="00253414">
        <w:rPr>
          <w:sz w:val="24"/>
          <w:szCs w:val="24"/>
        </w:rPr>
        <w:t xml:space="preserve"> (далее образовательная организация) разработана в соответствии </w:t>
      </w:r>
      <w:r w:rsidR="00A1083F">
        <w:rPr>
          <w:sz w:val="24"/>
          <w:szCs w:val="24"/>
        </w:rPr>
        <w:t>с</w:t>
      </w:r>
    </w:p>
    <w:p w:rsidR="00253414" w:rsidRDefault="00253414" w:rsidP="00DA5533">
      <w:pPr>
        <w:numPr>
          <w:ilvl w:val="0"/>
          <w:numId w:val="2"/>
        </w:numPr>
        <w:tabs>
          <w:tab w:val="left" w:pos="10"/>
        </w:tabs>
        <w:spacing w:after="13" w:line="276" w:lineRule="auto"/>
        <w:ind w:right="-4" w:firstLine="557"/>
        <w:rPr>
          <w:sz w:val="24"/>
          <w:szCs w:val="24"/>
        </w:rPr>
      </w:pPr>
      <w:r w:rsidRPr="00253414">
        <w:rPr>
          <w:sz w:val="24"/>
          <w:szCs w:val="24"/>
        </w:rPr>
        <w:t>Федеральн</w:t>
      </w:r>
      <w:r w:rsidR="00A1083F">
        <w:rPr>
          <w:sz w:val="24"/>
          <w:szCs w:val="24"/>
        </w:rPr>
        <w:t>ым</w:t>
      </w:r>
      <w:r w:rsidRPr="00253414">
        <w:rPr>
          <w:sz w:val="24"/>
          <w:szCs w:val="24"/>
        </w:rPr>
        <w:t xml:space="preserve"> зако</w:t>
      </w:r>
      <w:r w:rsidR="00A1083F">
        <w:rPr>
          <w:sz w:val="24"/>
          <w:szCs w:val="24"/>
        </w:rPr>
        <w:t>ном</w:t>
      </w:r>
      <w:r w:rsidRPr="00253414">
        <w:rPr>
          <w:sz w:val="24"/>
          <w:szCs w:val="24"/>
        </w:rPr>
        <w:t xml:space="preserve"> №273-ФЗ от 29 декабря</w:t>
      </w:r>
      <w:r>
        <w:rPr>
          <w:sz w:val="24"/>
          <w:szCs w:val="24"/>
        </w:rPr>
        <w:t xml:space="preserve"> </w:t>
      </w:r>
      <w:r w:rsidRPr="00253414">
        <w:rPr>
          <w:sz w:val="24"/>
          <w:szCs w:val="24"/>
        </w:rPr>
        <w:t xml:space="preserve">2012 года «Об образовании в Российской Федерации» с изменениями и дополнениями; </w:t>
      </w:r>
    </w:p>
    <w:p w:rsidR="005F7A0C" w:rsidRDefault="00A1083F" w:rsidP="00DA5533">
      <w:pPr>
        <w:numPr>
          <w:ilvl w:val="0"/>
          <w:numId w:val="2"/>
        </w:numPr>
        <w:tabs>
          <w:tab w:val="left" w:pos="10"/>
        </w:tabs>
        <w:spacing w:after="13" w:line="276" w:lineRule="auto"/>
        <w:ind w:right="-4" w:firstLine="557"/>
        <w:rPr>
          <w:sz w:val="24"/>
          <w:szCs w:val="24"/>
        </w:rPr>
      </w:pPr>
      <w:r>
        <w:rPr>
          <w:sz w:val="24"/>
          <w:szCs w:val="24"/>
        </w:rPr>
        <w:t>Федеральным государственным образовательным стандартом, утвержденным приказом Министерства просвещения Российской Федерации от 31.05.2021г., №287;</w:t>
      </w:r>
    </w:p>
    <w:p w:rsidR="005F7A0C" w:rsidRPr="005F7A0C" w:rsidRDefault="005F7A0C" w:rsidP="00DA5533">
      <w:pPr>
        <w:numPr>
          <w:ilvl w:val="0"/>
          <w:numId w:val="2"/>
        </w:numPr>
        <w:tabs>
          <w:tab w:val="left" w:pos="10"/>
        </w:tabs>
        <w:spacing w:after="13" w:line="276" w:lineRule="auto"/>
        <w:ind w:right="-4" w:firstLine="557"/>
        <w:rPr>
          <w:sz w:val="24"/>
          <w:szCs w:val="24"/>
        </w:rPr>
      </w:pPr>
      <w:r w:rsidRPr="00F876FB">
        <w:rPr>
          <w:sz w:val="24"/>
          <w:szCs w:val="24"/>
        </w:rPr>
        <w:t>Федеральной образовательной программой основного общего образования, утвержденной приказом Министерства просвещения от</w:t>
      </w:r>
      <w:r w:rsidRPr="005F7A0C">
        <w:rPr>
          <w:color w:val="00B050"/>
          <w:sz w:val="24"/>
          <w:szCs w:val="24"/>
        </w:rPr>
        <w:t xml:space="preserve"> </w:t>
      </w:r>
      <w:proofErr w:type="gramStart"/>
      <w:r w:rsidR="00F876FB" w:rsidRPr="00F876FB">
        <w:rPr>
          <w:sz w:val="24"/>
          <w:szCs w:val="24"/>
        </w:rPr>
        <w:t>18.05.2023</w:t>
      </w:r>
      <w:r w:rsidR="00F876FB">
        <w:rPr>
          <w:sz w:val="24"/>
          <w:szCs w:val="24"/>
        </w:rPr>
        <w:t xml:space="preserve"> </w:t>
      </w:r>
      <w:r w:rsidR="00F876FB" w:rsidRPr="00F876FB">
        <w:rPr>
          <w:sz w:val="24"/>
          <w:szCs w:val="24"/>
        </w:rPr>
        <w:t>????</w:t>
      </w:r>
      <w:proofErr w:type="gramEnd"/>
    </w:p>
    <w:p w:rsidR="005F7A0C" w:rsidRPr="004D20E2" w:rsidRDefault="005F7A0C" w:rsidP="005F7A0C">
      <w:pPr>
        <w:tabs>
          <w:tab w:val="left" w:pos="10"/>
        </w:tabs>
        <w:spacing w:after="13" w:line="276" w:lineRule="auto"/>
        <w:ind w:right="-4" w:firstLine="567"/>
        <w:rPr>
          <w:b/>
          <w:sz w:val="24"/>
          <w:szCs w:val="24"/>
        </w:rPr>
      </w:pPr>
      <w:r w:rsidRPr="00F876FB">
        <w:rPr>
          <w:sz w:val="24"/>
          <w:szCs w:val="24"/>
        </w:rPr>
        <w:t>При разработке основной общеобразовательной программы использованы федеральные рабочие программы учебных предметов</w:t>
      </w:r>
      <w:r w:rsidRPr="00ED50AF">
        <w:rPr>
          <w:color w:val="00B050"/>
          <w:sz w:val="24"/>
          <w:szCs w:val="24"/>
        </w:rPr>
        <w:t xml:space="preserve">. </w:t>
      </w:r>
      <w:r w:rsidRPr="004D20E2">
        <w:rPr>
          <w:sz w:val="24"/>
          <w:szCs w:val="24"/>
        </w:rPr>
        <w:t xml:space="preserve">В соответствии с пунктом 6.4. статьи 12 Закона «Об образовании в Российской Федерации) такая учебно-методическая </w:t>
      </w:r>
      <w:r w:rsidR="004D20E2">
        <w:rPr>
          <w:sz w:val="24"/>
          <w:szCs w:val="24"/>
        </w:rPr>
        <w:t>документация не разрабатывается</w:t>
      </w:r>
      <w:r w:rsidR="004D20E2" w:rsidRPr="004D20E2">
        <w:rPr>
          <w:sz w:val="24"/>
          <w:szCs w:val="24"/>
        </w:rPr>
        <w:t xml:space="preserve"> </w:t>
      </w:r>
      <w:r w:rsidR="004D20E2" w:rsidRPr="004D20E2">
        <w:rPr>
          <w:b/>
          <w:sz w:val="24"/>
          <w:szCs w:val="24"/>
        </w:rPr>
        <w:t>(часть 6.4 введена Федеральным законом З от 24.09.2022 № 371 – ФЗ)</w:t>
      </w:r>
      <w:r w:rsidR="004D20E2">
        <w:rPr>
          <w:b/>
          <w:sz w:val="24"/>
          <w:szCs w:val="24"/>
        </w:rPr>
        <w:t xml:space="preserve"> </w:t>
      </w:r>
    </w:p>
    <w:p w:rsidR="00502FB5" w:rsidRPr="00A1083F" w:rsidRDefault="00502FB5" w:rsidP="00A1083F">
      <w:pPr>
        <w:tabs>
          <w:tab w:val="left" w:pos="10"/>
        </w:tabs>
        <w:spacing w:after="13" w:line="276" w:lineRule="auto"/>
        <w:ind w:right="-4" w:firstLine="567"/>
        <w:rPr>
          <w:sz w:val="24"/>
          <w:szCs w:val="24"/>
        </w:rPr>
      </w:pPr>
      <w:r>
        <w:rPr>
          <w:sz w:val="24"/>
          <w:szCs w:val="24"/>
        </w:rPr>
        <w:t xml:space="preserve">Также </w:t>
      </w:r>
      <w:r w:rsidR="00482B31">
        <w:rPr>
          <w:sz w:val="24"/>
          <w:szCs w:val="24"/>
        </w:rPr>
        <w:t xml:space="preserve">при реализации ООП ООО </w:t>
      </w:r>
      <w:r>
        <w:rPr>
          <w:sz w:val="24"/>
          <w:szCs w:val="24"/>
        </w:rPr>
        <w:t xml:space="preserve">учтены требования </w:t>
      </w:r>
    </w:p>
    <w:p w:rsidR="00253414" w:rsidRDefault="00253414" w:rsidP="00DA5533">
      <w:pPr>
        <w:numPr>
          <w:ilvl w:val="0"/>
          <w:numId w:val="2"/>
        </w:numPr>
        <w:tabs>
          <w:tab w:val="left" w:pos="10"/>
        </w:tabs>
        <w:spacing w:after="13" w:line="276" w:lineRule="auto"/>
        <w:ind w:right="-4" w:firstLine="557"/>
        <w:rPr>
          <w:sz w:val="24"/>
          <w:szCs w:val="24"/>
        </w:rPr>
      </w:pPr>
      <w:r w:rsidRPr="00253414">
        <w:rPr>
          <w:rFonts w:cs="Times New Roman"/>
          <w:sz w:val="24"/>
          <w:szCs w:val="24"/>
        </w:rPr>
        <w:t>Постановлени</w:t>
      </w:r>
      <w:r w:rsidR="00502FB5">
        <w:rPr>
          <w:rFonts w:cs="Times New Roman"/>
          <w:sz w:val="24"/>
          <w:szCs w:val="24"/>
        </w:rPr>
        <w:t>я</w:t>
      </w:r>
      <w:r w:rsidRPr="00253414">
        <w:rPr>
          <w:rFonts w:cs="Times New Roman"/>
          <w:sz w:val="24"/>
          <w:szCs w:val="24"/>
        </w:rPr>
        <w:t xml:space="preserve">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253414" w:rsidRPr="00502FB5" w:rsidRDefault="00253414" w:rsidP="00DA5533">
      <w:pPr>
        <w:numPr>
          <w:ilvl w:val="0"/>
          <w:numId w:val="2"/>
        </w:numPr>
        <w:tabs>
          <w:tab w:val="left" w:pos="10"/>
        </w:tabs>
        <w:spacing w:after="13" w:line="276" w:lineRule="auto"/>
        <w:ind w:right="-4" w:firstLine="557"/>
        <w:rPr>
          <w:sz w:val="24"/>
          <w:szCs w:val="24"/>
        </w:rPr>
      </w:pPr>
      <w:r w:rsidRPr="00253414">
        <w:rPr>
          <w:rFonts w:cs="Times New Roman"/>
          <w:sz w:val="24"/>
          <w:szCs w:val="24"/>
        </w:rPr>
        <w:t>Постановлени</w:t>
      </w:r>
      <w:r w:rsidR="00502FB5">
        <w:rPr>
          <w:rFonts w:cs="Times New Roman"/>
          <w:sz w:val="24"/>
          <w:szCs w:val="24"/>
        </w:rPr>
        <w:t>я</w:t>
      </w:r>
      <w:r w:rsidRPr="00253414">
        <w:rPr>
          <w:rFonts w:cs="Times New Roman"/>
          <w:sz w:val="24"/>
          <w:szCs w:val="24"/>
        </w:rPr>
        <w:t xml:space="preserve">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502FB5">
        <w:rPr>
          <w:rFonts w:cs="Times New Roman"/>
          <w:sz w:val="24"/>
          <w:szCs w:val="24"/>
        </w:rPr>
        <w:t>.</w:t>
      </w:r>
    </w:p>
    <w:p w:rsidR="00482B31" w:rsidRDefault="00482B31" w:rsidP="00482B31">
      <w:pPr>
        <w:tabs>
          <w:tab w:val="left" w:pos="10"/>
        </w:tabs>
        <w:spacing w:after="13" w:line="276" w:lineRule="auto"/>
        <w:ind w:right="-4" w:firstLine="567"/>
        <w:rPr>
          <w:sz w:val="24"/>
          <w:szCs w:val="24"/>
        </w:rPr>
      </w:pPr>
      <w:r>
        <w:rPr>
          <w:sz w:val="24"/>
          <w:szCs w:val="24"/>
        </w:rPr>
        <w:t xml:space="preserve">Приложением к ООП ООО являются локальные нормативные акты образовательной организации, конкретизирующие и дополняющие основную образовательную программу. </w:t>
      </w:r>
    </w:p>
    <w:p w:rsidR="00502FB5" w:rsidRDefault="00482B31" w:rsidP="00482B31">
      <w:pPr>
        <w:tabs>
          <w:tab w:val="left" w:pos="10"/>
        </w:tabs>
        <w:spacing w:after="13" w:line="276" w:lineRule="auto"/>
        <w:ind w:right="-4" w:firstLine="567"/>
        <w:rPr>
          <w:sz w:val="24"/>
          <w:szCs w:val="24"/>
        </w:rPr>
      </w:pPr>
      <w:r>
        <w:rPr>
          <w:sz w:val="24"/>
          <w:szCs w:val="24"/>
        </w:rPr>
        <w:t>Разработка и утверждение основной образовательной программы и приложений к ней регламентируются законодательством.</w:t>
      </w:r>
      <w:r w:rsidR="00365950">
        <w:rPr>
          <w:sz w:val="24"/>
          <w:szCs w:val="24"/>
        </w:rPr>
        <w:t xml:space="preserve"> </w:t>
      </w:r>
    </w:p>
    <w:p w:rsidR="000255D7" w:rsidRPr="00FE2AD5" w:rsidRDefault="000255D7" w:rsidP="000255D7">
      <w:pPr>
        <w:spacing w:line="276" w:lineRule="auto"/>
        <w:ind w:firstLine="567"/>
        <w:rPr>
          <w:rFonts w:cs="Times New Roman"/>
          <w:sz w:val="24"/>
          <w:szCs w:val="24"/>
        </w:rPr>
      </w:pPr>
      <w:r w:rsidRPr="00FE2AD5">
        <w:rPr>
          <w:rFonts w:cs="Times New Roman"/>
          <w:sz w:val="24"/>
          <w:szCs w:val="24"/>
        </w:rPr>
        <w:t>Основная образовательная программа основного общего об</w:t>
      </w:r>
      <w:r w:rsidRPr="00FE2AD5">
        <w:rPr>
          <w:rFonts w:cs="Times New Roman"/>
          <w:sz w:val="24"/>
          <w:szCs w:val="24"/>
        </w:rPr>
        <w:softHyphen/>
        <w:t>разования</w:t>
      </w:r>
      <w:r>
        <w:rPr>
          <w:rFonts w:cs="Times New Roman"/>
          <w:sz w:val="24"/>
          <w:szCs w:val="24"/>
        </w:rPr>
        <w:t xml:space="preserve"> </w:t>
      </w:r>
      <w:r w:rsidRPr="00FE2AD5">
        <w:rPr>
          <w:rFonts w:cs="Times New Roman"/>
          <w:sz w:val="24"/>
          <w:szCs w:val="24"/>
        </w:rPr>
        <w:t>явля</w:t>
      </w:r>
      <w:r w:rsidRPr="00FE2AD5">
        <w:rPr>
          <w:rFonts w:cs="Times New Roman"/>
          <w:sz w:val="24"/>
          <w:szCs w:val="24"/>
        </w:rPr>
        <w:softHyphen/>
        <w:t>ется основным документом, определяющим содержание обще</w:t>
      </w:r>
      <w:r w:rsidRPr="00FE2AD5">
        <w:rPr>
          <w:rFonts w:cs="Times New Roman"/>
          <w:sz w:val="24"/>
          <w:szCs w:val="24"/>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FE2AD5">
        <w:rPr>
          <w:rFonts w:cs="Times New Roman"/>
          <w:sz w:val="24"/>
          <w:szCs w:val="24"/>
        </w:rPr>
        <w:softHyphen/>
        <w:t>никами образовательного процесса.</w:t>
      </w:r>
    </w:p>
    <w:p w:rsidR="00253414" w:rsidRPr="00253414" w:rsidRDefault="00253414" w:rsidP="00253414">
      <w:pPr>
        <w:spacing w:line="276" w:lineRule="auto"/>
      </w:pPr>
    </w:p>
    <w:p w:rsidR="00FE2AD5" w:rsidRPr="00565517" w:rsidRDefault="00BF70DA" w:rsidP="00002517">
      <w:pPr>
        <w:pStyle w:val="3"/>
        <w:spacing w:line="276" w:lineRule="auto"/>
        <w:jc w:val="center"/>
        <w:rPr>
          <w:rFonts w:ascii="Times New Roman" w:hAnsi="Times New Roman" w:cs="Times New Roman"/>
          <w:color w:val="auto"/>
        </w:rPr>
      </w:pPr>
      <w:bookmarkStart w:id="1" w:name="bookmark69"/>
      <w:bookmarkStart w:id="2" w:name="bookmark67"/>
      <w:bookmarkStart w:id="3" w:name="bookmark68"/>
      <w:bookmarkStart w:id="4" w:name="bookmark70"/>
      <w:bookmarkStart w:id="5" w:name="_Toc133230095"/>
      <w:bookmarkEnd w:id="1"/>
      <w:r w:rsidRPr="00565517">
        <w:rPr>
          <w:rFonts w:ascii="Times New Roman" w:hAnsi="Times New Roman" w:cs="Times New Roman"/>
          <w:color w:val="auto"/>
        </w:rPr>
        <w:t xml:space="preserve">1.1.1. </w:t>
      </w:r>
      <w:r w:rsidR="00FE2AD5" w:rsidRPr="00565517">
        <w:rPr>
          <w:rFonts w:ascii="Times New Roman" w:hAnsi="Times New Roman" w:cs="Times New Roman"/>
          <w:color w:val="auto"/>
        </w:rPr>
        <w:t>Цели реализации основной образовательной программы основного общего образования</w:t>
      </w:r>
      <w:bookmarkEnd w:id="2"/>
      <w:bookmarkEnd w:id="3"/>
      <w:bookmarkEnd w:id="4"/>
      <w:bookmarkEnd w:id="5"/>
    </w:p>
    <w:p w:rsidR="003D24BC" w:rsidRDefault="003D24BC" w:rsidP="00253414">
      <w:pPr>
        <w:spacing w:line="276" w:lineRule="auto"/>
        <w:ind w:firstLine="567"/>
        <w:rPr>
          <w:rFonts w:cs="Times New Roman"/>
          <w:sz w:val="24"/>
          <w:szCs w:val="24"/>
        </w:rPr>
      </w:pPr>
      <w:r>
        <w:rPr>
          <w:rFonts w:cs="Times New Roman"/>
          <w:sz w:val="24"/>
          <w:szCs w:val="24"/>
        </w:rPr>
        <w:t>О</w:t>
      </w:r>
      <w:r w:rsidR="00FE2AD5" w:rsidRPr="00FE2AD5">
        <w:rPr>
          <w:rFonts w:cs="Times New Roman"/>
          <w:sz w:val="24"/>
          <w:szCs w:val="24"/>
        </w:rPr>
        <w:t>сновное общее образование является необходимым</w:t>
      </w:r>
      <w:r>
        <w:rPr>
          <w:rFonts w:cs="Times New Roman"/>
          <w:sz w:val="24"/>
          <w:szCs w:val="24"/>
        </w:rPr>
        <w:t xml:space="preserve"> обязательным</w:t>
      </w:r>
      <w:r w:rsidR="00FE2AD5" w:rsidRPr="00FE2AD5">
        <w:rPr>
          <w:rFonts w:cs="Times New Roman"/>
          <w:sz w:val="24"/>
          <w:szCs w:val="24"/>
        </w:rPr>
        <w:t xml:space="preserve"> уровнем образования. </w:t>
      </w:r>
    </w:p>
    <w:p w:rsidR="006127BB" w:rsidRPr="00565517" w:rsidRDefault="006127BB" w:rsidP="006127BB">
      <w:pPr>
        <w:spacing w:line="360" w:lineRule="auto"/>
        <w:ind w:firstLine="709"/>
        <w:rPr>
          <w:rFonts w:eastAsia="SchoolBookSanPin"/>
          <w:sz w:val="24"/>
          <w:szCs w:val="24"/>
        </w:rPr>
      </w:pPr>
      <w:r w:rsidRPr="00565517">
        <w:rPr>
          <w:rFonts w:eastAsia="SchoolBookSanPin"/>
          <w:b/>
          <w:sz w:val="24"/>
          <w:szCs w:val="24"/>
        </w:rPr>
        <w:t>Целями</w:t>
      </w:r>
      <w:r w:rsidRPr="00565517">
        <w:rPr>
          <w:rFonts w:eastAsia="SchoolBookSanPin"/>
          <w:sz w:val="24"/>
          <w:szCs w:val="24"/>
        </w:rPr>
        <w:t xml:space="preserve"> реализации ООП ООО являются:</w:t>
      </w:r>
    </w:p>
    <w:p w:rsidR="006127BB" w:rsidRPr="00565517" w:rsidRDefault="00565517" w:rsidP="00565517">
      <w:pPr>
        <w:pStyle w:val="aa"/>
        <w:spacing w:line="360" w:lineRule="auto"/>
        <w:ind w:left="1429" w:firstLine="0"/>
        <w:rPr>
          <w:rFonts w:eastAsia="SchoolBookSanPin"/>
          <w:sz w:val="24"/>
          <w:szCs w:val="24"/>
        </w:rPr>
      </w:pPr>
      <w:r w:rsidRPr="00565517">
        <w:rPr>
          <w:rFonts w:eastAsia="SchoolBookSanPin"/>
          <w:sz w:val="24"/>
          <w:szCs w:val="24"/>
        </w:rPr>
        <w:lastRenderedPageBreak/>
        <w:t>*</w:t>
      </w:r>
      <w:r w:rsidR="006127BB" w:rsidRPr="00565517">
        <w:rPr>
          <w:rFonts w:eastAsia="SchoolBookSanPin"/>
          <w:sz w:val="24"/>
          <w:szCs w:val="24"/>
        </w:rPr>
        <w:t>организация учебного процесса с учётом целей, содержания и планируемых результатов основного общего образования, отражённых в ФГОС ООО;</w:t>
      </w:r>
    </w:p>
    <w:p w:rsidR="006127BB" w:rsidRPr="00565517" w:rsidRDefault="00565517" w:rsidP="00565517">
      <w:pPr>
        <w:pStyle w:val="aa"/>
        <w:spacing w:line="360" w:lineRule="auto"/>
        <w:ind w:left="1429" w:firstLine="0"/>
        <w:rPr>
          <w:rFonts w:eastAsia="SchoolBookSanPin"/>
          <w:sz w:val="24"/>
          <w:szCs w:val="24"/>
        </w:rPr>
      </w:pPr>
      <w:r w:rsidRPr="00565517">
        <w:rPr>
          <w:rFonts w:eastAsia="SchoolBookSanPin"/>
          <w:sz w:val="24"/>
          <w:szCs w:val="24"/>
        </w:rPr>
        <w:t>*</w:t>
      </w:r>
      <w:r w:rsidR="006127BB" w:rsidRPr="00565517">
        <w:rPr>
          <w:rFonts w:eastAsia="SchoolBookSanPin"/>
          <w:sz w:val="24"/>
          <w:szCs w:val="24"/>
        </w:rPr>
        <w:t>создание условий для становления и формирования личности обучающегося;</w:t>
      </w:r>
    </w:p>
    <w:p w:rsidR="006127BB" w:rsidRPr="00565517" w:rsidRDefault="00565517" w:rsidP="00565517">
      <w:pPr>
        <w:pStyle w:val="aa"/>
        <w:spacing w:line="360" w:lineRule="auto"/>
        <w:ind w:left="1429" w:firstLine="0"/>
        <w:rPr>
          <w:rFonts w:eastAsia="SchoolBookSanPin"/>
          <w:sz w:val="24"/>
          <w:szCs w:val="24"/>
        </w:rPr>
      </w:pPr>
      <w:r w:rsidRPr="00565517">
        <w:rPr>
          <w:rFonts w:eastAsia="SchoolBookSanPin"/>
          <w:sz w:val="24"/>
          <w:szCs w:val="24"/>
        </w:rPr>
        <w:t>*</w:t>
      </w:r>
      <w:r w:rsidR="006127BB" w:rsidRPr="00565517">
        <w:rPr>
          <w:rFonts w:eastAsia="SchoolBookSanPin"/>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6127BB" w:rsidRPr="00565517" w:rsidRDefault="006127BB" w:rsidP="006127BB">
      <w:pPr>
        <w:spacing w:line="360" w:lineRule="auto"/>
        <w:ind w:firstLine="709"/>
        <w:rPr>
          <w:rFonts w:eastAsia="SchoolBookSanPin"/>
          <w:sz w:val="24"/>
          <w:szCs w:val="24"/>
        </w:rPr>
      </w:pPr>
      <w:r w:rsidRPr="00565517">
        <w:rPr>
          <w:rFonts w:eastAsia="SchoolBookSanPin"/>
          <w:sz w:val="24"/>
          <w:szCs w:val="24"/>
        </w:rPr>
        <w:t xml:space="preserve">Достижение поставленных целей реализации ООП ООО предусматривает решение следующих основных </w:t>
      </w:r>
      <w:r w:rsidRPr="00565517">
        <w:rPr>
          <w:rFonts w:eastAsia="SchoolBookSanPin"/>
          <w:b/>
          <w:bCs/>
          <w:sz w:val="24"/>
          <w:szCs w:val="24"/>
        </w:rPr>
        <w:t>задач</w:t>
      </w:r>
      <w:r w:rsidRPr="00565517">
        <w:rPr>
          <w:rFonts w:eastAsia="SchoolBookSanPin"/>
          <w:sz w:val="24"/>
          <w:szCs w:val="24"/>
        </w:rPr>
        <w:t xml:space="preserve">: </w:t>
      </w:r>
    </w:p>
    <w:p w:rsidR="006127BB" w:rsidRPr="00DA01FA" w:rsidRDefault="006127BB" w:rsidP="00DA5533">
      <w:pPr>
        <w:pStyle w:val="aa"/>
        <w:numPr>
          <w:ilvl w:val="0"/>
          <w:numId w:val="102"/>
        </w:numPr>
        <w:spacing w:line="360" w:lineRule="auto"/>
        <w:rPr>
          <w:rFonts w:eastAsia="SchoolBookSanPin"/>
          <w:sz w:val="24"/>
          <w:szCs w:val="24"/>
        </w:rPr>
      </w:pPr>
      <w:r w:rsidRPr="00DA01FA">
        <w:rPr>
          <w:rFonts w:eastAsia="SchoolBookSanPi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6127BB" w:rsidRPr="00DA01FA" w:rsidRDefault="006127BB" w:rsidP="00DA5533">
      <w:pPr>
        <w:pStyle w:val="aa"/>
        <w:numPr>
          <w:ilvl w:val="0"/>
          <w:numId w:val="102"/>
        </w:numPr>
        <w:spacing w:line="360" w:lineRule="auto"/>
        <w:rPr>
          <w:rFonts w:eastAsia="SchoolBookSanPin"/>
          <w:sz w:val="24"/>
          <w:szCs w:val="24"/>
        </w:rPr>
      </w:pPr>
      <w:r w:rsidRPr="00DA01FA">
        <w:rPr>
          <w:rFonts w:eastAsia="SchoolBookSanPi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w:t>
      </w:r>
      <w:r w:rsidR="006F6EED" w:rsidRPr="00DA01FA">
        <w:rPr>
          <w:rFonts w:eastAsia="SchoolBookSanPin"/>
          <w:sz w:val="24"/>
          <w:szCs w:val="24"/>
        </w:rPr>
        <w:t xml:space="preserve"> </w:t>
      </w:r>
      <w:r w:rsidRPr="00DA01FA">
        <w:rPr>
          <w:rFonts w:eastAsia="SchoolBookSanPin"/>
          <w:sz w:val="24"/>
          <w:szCs w:val="24"/>
        </w:rPr>
        <w:t xml:space="preserve">особенностями его развития и состояния здоровья; </w:t>
      </w:r>
    </w:p>
    <w:p w:rsidR="006127BB" w:rsidRPr="00DA01FA" w:rsidRDefault="006127BB" w:rsidP="00DA5533">
      <w:pPr>
        <w:pStyle w:val="aa"/>
        <w:numPr>
          <w:ilvl w:val="0"/>
          <w:numId w:val="102"/>
        </w:numPr>
        <w:spacing w:line="360" w:lineRule="auto"/>
        <w:rPr>
          <w:rFonts w:eastAsia="SchoolBookSanPin"/>
          <w:sz w:val="24"/>
          <w:szCs w:val="24"/>
        </w:rPr>
      </w:pPr>
      <w:r w:rsidRPr="00DA01FA">
        <w:rPr>
          <w:rFonts w:eastAsia="SchoolBookSanPin"/>
          <w:sz w:val="24"/>
          <w:szCs w:val="24"/>
        </w:rPr>
        <w:t xml:space="preserve">обеспечение преемственности основного общего и среднего общего образования; </w:t>
      </w:r>
    </w:p>
    <w:p w:rsidR="006127BB" w:rsidRPr="00DA01FA" w:rsidRDefault="006127BB" w:rsidP="00DA5533">
      <w:pPr>
        <w:pStyle w:val="aa"/>
        <w:numPr>
          <w:ilvl w:val="0"/>
          <w:numId w:val="102"/>
        </w:numPr>
        <w:spacing w:line="360" w:lineRule="auto"/>
        <w:rPr>
          <w:rFonts w:eastAsia="SchoolBookSanPin"/>
          <w:sz w:val="24"/>
          <w:szCs w:val="24"/>
        </w:rPr>
      </w:pPr>
      <w:r w:rsidRPr="00DA01FA">
        <w:rPr>
          <w:rFonts w:eastAsia="SchoolBookSanPin"/>
          <w:sz w:val="24"/>
          <w:szCs w:val="24"/>
        </w:rPr>
        <w:t xml:space="preserve">достижение планируемых результатов освоения </w:t>
      </w:r>
      <w:r w:rsidR="005B19AD" w:rsidRPr="00DA01FA">
        <w:rPr>
          <w:rFonts w:eastAsia="SchoolBookSanPin"/>
          <w:sz w:val="24"/>
          <w:szCs w:val="24"/>
        </w:rPr>
        <w:t>О</w:t>
      </w:r>
      <w:r w:rsidRPr="00DA01FA">
        <w:rPr>
          <w:rFonts w:eastAsia="SchoolBookSanPin"/>
          <w:sz w:val="24"/>
          <w:szCs w:val="24"/>
        </w:rPr>
        <w:t xml:space="preserve">ОП ООО всеми обучающимися, в том числе обучающимися с ограниченными возможностями здоровья; </w:t>
      </w:r>
    </w:p>
    <w:p w:rsidR="006127BB" w:rsidRPr="00DA01FA" w:rsidRDefault="006127BB" w:rsidP="00DA5533">
      <w:pPr>
        <w:pStyle w:val="aa"/>
        <w:numPr>
          <w:ilvl w:val="0"/>
          <w:numId w:val="102"/>
        </w:numPr>
        <w:spacing w:line="360" w:lineRule="auto"/>
        <w:rPr>
          <w:rFonts w:eastAsia="SchoolBookSanPin"/>
          <w:sz w:val="24"/>
          <w:szCs w:val="24"/>
        </w:rPr>
      </w:pPr>
      <w:r w:rsidRPr="00DA01FA">
        <w:rPr>
          <w:rFonts w:eastAsia="SchoolBookSanPin"/>
          <w:sz w:val="24"/>
          <w:szCs w:val="24"/>
        </w:rPr>
        <w:t xml:space="preserve">обеспечение доступности получения качественного основного общего образования; </w:t>
      </w:r>
    </w:p>
    <w:p w:rsidR="006127BB" w:rsidRPr="00DA01FA" w:rsidRDefault="006127BB" w:rsidP="00DA5533">
      <w:pPr>
        <w:pStyle w:val="aa"/>
        <w:numPr>
          <w:ilvl w:val="0"/>
          <w:numId w:val="102"/>
        </w:numPr>
        <w:spacing w:line="360" w:lineRule="auto"/>
        <w:rPr>
          <w:rFonts w:eastAsia="SchoolBookSanPin"/>
          <w:sz w:val="24"/>
          <w:szCs w:val="24"/>
        </w:rPr>
      </w:pPr>
      <w:r w:rsidRPr="00DA01FA">
        <w:rPr>
          <w:rFonts w:eastAsia="SchoolBookSanPin"/>
          <w:sz w:val="24"/>
          <w:szCs w:val="24"/>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6127BB" w:rsidRPr="00DA01FA" w:rsidRDefault="006127BB" w:rsidP="00DA5533">
      <w:pPr>
        <w:pStyle w:val="aa"/>
        <w:numPr>
          <w:ilvl w:val="0"/>
          <w:numId w:val="102"/>
        </w:numPr>
        <w:spacing w:line="360" w:lineRule="auto"/>
        <w:rPr>
          <w:rFonts w:eastAsia="SchoolBookSanPin"/>
          <w:sz w:val="24"/>
          <w:szCs w:val="24"/>
        </w:rPr>
      </w:pPr>
      <w:r w:rsidRPr="00DA01FA">
        <w:rPr>
          <w:rFonts w:eastAsia="SchoolBookSanPi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6127BB" w:rsidRPr="00DA01FA" w:rsidRDefault="006127BB" w:rsidP="00DA5533">
      <w:pPr>
        <w:pStyle w:val="aa"/>
        <w:numPr>
          <w:ilvl w:val="0"/>
          <w:numId w:val="102"/>
        </w:numPr>
        <w:spacing w:line="360" w:lineRule="auto"/>
        <w:rPr>
          <w:rFonts w:eastAsia="SchoolBookSanPin"/>
          <w:sz w:val="24"/>
          <w:szCs w:val="24"/>
        </w:rPr>
      </w:pPr>
      <w:r w:rsidRPr="00DA01FA">
        <w:rPr>
          <w:rFonts w:eastAsia="SchoolBookSanPin"/>
          <w:sz w:val="24"/>
          <w:szCs w:val="24"/>
        </w:rPr>
        <w:lastRenderedPageBreak/>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6127BB" w:rsidRPr="00DA01FA" w:rsidRDefault="006127BB" w:rsidP="00DA5533">
      <w:pPr>
        <w:pStyle w:val="aa"/>
        <w:numPr>
          <w:ilvl w:val="0"/>
          <w:numId w:val="102"/>
        </w:numPr>
        <w:spacing w:line="360" w:lineRule="auto"/>
        <w:rPr>
          <w:rFonts w:eastAsia="SchoolBookSanPin"/>
          <w:sz w:val="24"/>
          <w:szCs w:val="24"/>
        </w:rPr>
      </w:pPr>
      <w:r w:rsidRPr="00DA01FA">
        <w:rPr>
          <w:rFonts w:eastAsia="SchoolBookSanPin"/>
          <w:sz w:val="24"/>
          <w:szCs w:val="24"/>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6127BB" w:rsidRPr="00DA01FA" w:rsidRDefault="006127BB" w:rsidP="00DA5533">
      <w:pPr>
        <w:pStyle w:val="aa"/>
        <w:numPr>
          <w:ilvl w:val="0"/>
          <w:numId w:val="102"/>
        </w:numPr>
        <w:spacing w:line="360" w:lineRule="auto"/>
        <w:rPr>
          <w:rFonts w:eastAsia="SchoolBookSanPin"/>
          <w:sz w:val="24"/>
          <w:szCs w:val="24"/>
        </w:rPr>
      </w:pPr>
      <w:r w:rsidRPr="00DA01FA">
        <w:rPr>
          <w:rFonts w:eastAsia="SchoolBookSanPin"/>
          <w:sz w:val="24"/>
          <w:szCs w:val="24"/>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rsidR="006127BB" w:rsidRPr="00DA01FA" w:rsidRDefault="006127BB" w:rsidP="00DA5533">
      <w:pPr>
        <w:pStyle w:val="aa"/>
        <w:numPr>
          <w:ilvl w:val="0"/>
          <w:numId w:val="102"/>
        </w:numPr>
        <w:spacing w:line="360" w:lineRule="auto"/>
        <w:rPr>
          <w:rFonts w:eastAsia="SchoolBookSanPin"/>
          <w:sz w:val="24"/>
          <w:szCs w:val="24"/>
        </w:rPr>
      </w:pPr>
      <w:r w:rsidRPr="00DA01FA">
        <w:rPr>
          <w:rFonts w:eastAsia="SchoolBookSanPin"/>
          <w:sz w:val="24"/>
          <w:szCs w:val="24"/>
        </w:rPr>
        <w:t xml:space="preserve">создание условий для сохранения и укрепления физического, психологического и социального здоровья обучающихся, обеспечение </w:t>
      </w:r>
      <w:r w:rsidRPr="00DA01FA">
        <w:rPr>
          <w:rFonts w:eastAsia="SchoolBookSanPin"/>
          <w:sz w:val="24"/>
          <w:szCs w:val="24"/>
        </w:rPr>
        <w:br/>
        <w:t>их безопасности.</w:t>
      </w:r>
    </w:p>
    <w:p w:rsidR="00FE2AD5" w:rsidRPr="00DA01FA" w:rsidRDefault="00DF4B15" w:rsidP="00253414">
      <w:pPr>
        <w:spacing w:line="276" w:lineRule="auto"/>
        <w:ind w:firstLine="567"/>
        <w:rPr>
          <w:rFonts w:cs="Times New Roman"/>
          <w:iCs/>
          <w:sz w:val="24"/>
          <w:szCs w:val="24"/>
          <w:u w:val="single"/>
        </w:rPr>
      </w:pPr>
      <w:r w:rsidRPr="00DA01FA">
        <w:rPr>
          <w:rFonts w:cs="Times New Roman"/>
          <w:iCs/>
          <w:sz w:val="24"/>
          <w:szCs w:val="24"/>
          <w:u w:val="single"/>
        </w:rPr>
        <w:t>В соответствии с пунктом 5 статьи 66 273-ФЗ «Об образовании в Российской Федерации» о</w:t>
      </w:r>
      <w:r w:rsidR="00FE2AD5" w:rsidRPr="00DA01FA">
        <w:rPr>
          <w:rFonts w:cs="Times New Roman"/>
          <w:iCs/>
          <w:sz w:val="24"/>
          <w:szCs w:val="24"/>
          <w:u w:val="single"/>
        </w:rPr>
        <w:t>бучающиеся, не освоившие программу основного общего образования, не допускаются к обучению на следующих уров</w:t>
      </w:r>
      <w:r w:rsidR="00FE2AD5" w:rsidRPr="00DA01FA">
        <w:rPr>
          <w:rFonts w:cs="Times New Roman"/>
          <w:iCs/>
          <w:sz w:val="24"/>
          <w:szCs w:val="24"/>
          <w:u w:val="single"/>
        </w:rPr>
        <w:softHyphen/>
        <w:t>нях образования.</w:t>
      </w:r>
    </w:p>
    <w:p w:rsidR="00DF4B15" w:rsidRPr="00DA01FA" w:rsidRDefault="00DF4B15" w:rsidP="00DF4B15">
      <w:pPr>
        <w:spacing w:line="276" w:lineRule="auto"/>
        <w:ind w:firstLine="567"/>
        <w:rPr>
          <w:rFonts w:cs="Times New Roman"/>
          <w:iCs/>
          <w:sz w:val="24"/>
          <w:szCs w:val="24"/>
          <w:shd w:val="clear" w:color="auto" w:fill="FFFFFF"/>
        </w:rPr>
      </w:pPr>
      <w:r w:rsidRPr="00DA01FA">
        <w:rPr>
          <w:rFonts w:cs="Times New Roman"/>
          <w:iCs/>
          <w:sz w:val="24"/>
          <w:szCs w:val="24"/>
          <w:shd w:val="clear" w:color="auto" w:fill="FFFFFF"/>
        </w:rPr>
        <w:t xml:space="preserve">В соответствии с пунктом 6 </w:t>
      </w:r>
      <w:r w:rsidR="00A02C08" w:rsidRPr="00DA01FA">
        <w:rPr>
          <w:rFonts w:cs="Times New Roman"/>
          <w:iCs/>
          <w:sz w:val="24"/>
          <w:szCs w:val="24"/>
        </w:rPr>
        <w:t>статьи 66 273-ФЗ «Об образовании в Российской Федерации»</w:t>
      </w:r>
      <w:r w:rsidR="00365950" w:rsidRPr="00DA01FA">
        <w:rPr>
          <w:rFonts w:cs="Times New Roman"/>
          <w:iCs/>
          <w:sz w:val="24"/>
          <w:szCs w:val="24"/>
        </w:rPr>
        <w:t xml:space="preserve"> </w:t>
      </w:r>
      <w:r w:rsidRPr="00DA01FA">
        <w:rPr>
          <w:rFonts w:cs="Times New Roman"/>
          <w:iCs/>
          <w:sz w:val="24"/>
          <w:szCs w:val="24"/>
          <w:shd w:val="clear" w:color="auto" w:fill="FFFFFF"/>
        </w:rPr>
        <w:t>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r w:rsidR="000255D7" w:rsidRPr="00DA01FA">
        <w:rPr>
          <w:rFonts w:cs="Times New Roman"/>
          <w:iCs/>
          <w:sz w:val="24"/>
          <w:szCs w:val="24"/>
          <w:shd w:val="clear" w:color="auto" w:fill="FFFFFF"/>
        </w:rPr>
        <w:t xml:space="preserve">Дальнейшие меры </w:t>
      </w:r>
      <w:r w:rsidRPr="00DA01FA">
        <w:rPr>
          <w:rFonts w:cs="Times New Roman"/>
          <w:iCs/>
          <w:sz w:val="24"/>
          <w:szCs w:val="24"/>
          <w:shd w:val="clear" w:color="auto" w:fill="FFFFFF"/>
        </w:rPr>
        <w:t>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r w:rsidR="000255D7" w:rsidRPr="00DA01FA">
        <w:rPr>
          <w:rFonts w:cs="Times New Roman"/>
          <w:iCs/>
          <w:sz w:val="24"/>
          <w:szCs w:val="24"/>
          <w:shd w:val="clear" w:color="auto" w:fill="FFFFFF"/>
        </w:rPr>
        <w:t xml:space="preserve"> принимает комиссия</w:t>
      </w:r>
      <w:r w:rsidR="00365950" w:rsidRPr="00DA01FA">
        <w:rPr>
          <w:rFonts w:cs="Times New Roman"/>
          <w:iCs/>
          <w:sz w:val="24"/>
          <w:szCs w:val="24"/>
          <w:shd w:val="clear" w:color="auto" w:fill="FFFFFF"/>
        </w:rPr>
        <w:t xml:space="preserve"> </w:t>
      </w:r>
      <w:r w:rsidR="000255D7" w:rsidRPr="00DA01FA">
        <w:rPr>
          <w:rFonts w:cs="Times New Roman"/>
          <w:iCs/>
          <w:sz w:val="24"/>
          <w:szCs w:val="24"/>
          <w:shd w:val="clear" w:color="auto" w:fill="FFFFFF"/>
        </w:rPr>
        <w:t>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w:t>
      </w:r>
    </w:p>
    <w:p w:rsidR="000255D7" w:rsidRPr="000255D7" w:rsidRDefault="000255D7" w:rsidP="00DF4B15">
      <w:pPr>
        <w:spacing w:line="276" w:lineRule="auto"/>
        <w:ind w:firstLine="567"/>
        <w:rPr>
          <w:rFonts w:cs="Times New Roman"/>
          <w:i/>
          <w:iCs/>
          <w:sz w:val="24"/>
          <w:szCs w:val="24"/>
          <w:shd w:val="clear" w:color="auto" w:fill="FFFFFF"/>
        </w:rPr>
      </w:pPr>
    </w:p>
    <w:p w:rsidR="00FE2AD5" w:rsidRPr="00DA01FA" w:rsidRDefault="00BF70DA" w:rsidP="00002517">
      <w:pPr>
        <w:pStyle w:val="3"/>
        <w:jc w:val="center"/>
        <w:rPr>
          <w:rFonts w:ascii="Times New Roman" w:hAnsi="Times New Roman" w:cs="Times New Roman"/>
          <w:color w:val="auto"/>
        </w:rPr>
      </w:pPr>
      <w:bookmarkStart w:id="6" w:name="bookmark71"/>
      <w:bookmarkStart w:id="7" w:name="_Toc133230096"/>
      <w:bookmarkEnd w:id="6"/>
      <w:r w:rsidRPr="00DA01FA">
        <w:rPr>
          <w:rFonts w:ascii="Times New Roman" w:hAnsi="Times New Roman" w:cs="Times New Roman"/>
          <w:color w:val="auto"/>
        </w:rPr>
        <w:t xml:space="preserve">1.1.2. </w:t>
      </w:r>
      <w:r w:rsidR="00FE2AD5" w:rsidRPr="00DA01FA">
        <w:rPr>
          <w:rFonts w:ascii="Times New Roman" w:hAnsi="Times New Roman" w:cs="Times New Roman"/>
          <w:color w:val="auto"/>
        </w:rPr>
        <w:t>Принципы формирования и механизмы реализации основной образовательной программы основного общего образования</w:t>
      </w:r>
      <w:bookmarkEnd w:id="7"/>
    </w:p>
    <w:p w:rsidR="00FE2AD5" w:rsidRPr="00DA01FA" w:rsidRDefault="00FE2AD5" w:rsidP="00253414">
      <w:pPr>
        <w:spacing w:line="276" w:lineRule="auto"/>
        <w:ind w:firstLine="567"/>
        <w:rPr>
          <w:rFonts w:cs="Times New Roman"/>
          <w:sz w:val="24"/>
          <w:szCs w:val="24"/>
        </w:rPr>
      </w:pPr>
      <w:r w:rsidRPr="00DA01FA">
        <w:rPr>
          <w:rFonts w:cs="Times New Roman"/>
          <w:sz w:val="24"/>
          <w:szCs w:val="24"/>
        </w:rPr>
        <w:t xml:space="preserve">В основе разработки основной образовательной программы основного общего образования лежат следующие </w:t>
      </w:r>
      <w:r w:rsidRPr="00DA01FA">
        <w:rPr>
          <w:rFonts w:cs="Times New Roman"/>
          <w:bCs/>
          <w:sz w:val="24"/>
          <w:szCs w:val="24"/>
        </w:rPr>
        <w:t>принципы и подходы</w:t>
      </w:r>
      <w:r w:rsidRPr="00DA01FA">
        <w:rPr>
          <w:rFonts w:cs="Times New Roman"/>
          <w:sz w:val="24"/>
          <w:szCs w:val="24"/>
        </w:rPr>
        <w:t>:</w:t>
      </w:r>
    </w:p>
    <w:p w:rsidR="0044388B" w:rsidRPr="00B670D4" w:rsidRDefault="0044388B" w:rsidP="00DA5533">
      <w:pPr>
        <w:pStyle w:val="aa"/>
        <w:numPr>
          <w:ilvl w:val="0"/>
          <w:numId w:val="103"/>
        </w:numPr>
        <w:spacing w:line="360" w:lineRule="auto"/>
        <w:rPr>
          <w:rFonts w:eastAsia="SchoolBookSanPin" w:cs="Times New Roman"/>
          <w:sz w:val="24"/>
          <w:szCs w:val="24"/>
        </w:rPr>
      </w:pPr>
      <w:r w:rsidRPr="00B670D4">
        <w:rPr>
          <w:rFonts w:eastAsia="SchoolBookSanPin" w:cs="Times New Roman"/>
          <w:sz w:val="24"/>
          <w:szCs w:val="24"/>
        </w:rPr>
        <w:t xml:space="preserve">принцип учёта ФГОС ООО: ООП ООО базируется на требованиях, предъявляемых ФГОС ООО к целям, содержанию, планируемым результатам </w:t>
      </w:r>
      <w:r w:rsidRPr="00B670D4">
        <w:rPr>
          <w:rFonts w:eastAsia="SchoolBookSanPin" w:cs="Times New Roman"/>
          <w:sz w:val="24"/>
          <w:szCs w:val="24"/>
        </w:rPr>
        <w:br/>
        <w:t xml:space="preserve">и условиям обучения на уровне основного общего образования; </w:t>
      </w:r>
    </w:p>
    <w:p w:rsidR="00DA01FA" w:rsidRPr="00B670D4" w:rsidRDefault="0044388B" w:rsidP="00DA5533">
      <w:pPr>
        <w:pStyle w:val="aa"/>
        <w:numPr>
          <w:ilvl w:val="0"/>
          <w:numId w:val="103"/>
        </w:numPr>
        <w:spacing w:line="360" w:lineRule="auto"/>
        <w:rPr>
          <w:rFonts w:eastAsia="SchoolBookSanPin" w:cs="Times New Roman"/>
          <w:sz w:val="24"/>
          <w:szCs w:val="24"/>
        </w:rPr>
      </w:pPr>
      <w:r w:rsidRPr="00B670D4">
        <w:rPr>
          <w:rFonts w:eastAsia="SchoolBookSanPin" w:cs="Times New Roman"/>
          <w:sz w:val="24"/>
          <w:szCs w:val="24"/>
        </w:rPr>
        <w:t>принцип учёта языка обучения:</w:t>
      </w:r>
      <w:r w:rsidR="00DA01FA" w:rsidRPr="00B670D4">
        <w:rPr>
          <w:rFonts w:eastAsia="SchoolBookSanPin" w:cs="Times New Roman"/>
          <w:sz w:val="24"/>
          <w:szCs w:val="24"/>
        </w:rPr>
        <w:t xml:space="preserve"> </w:t>
      </w:r>
      <w:r w:rsidR="00DA01FA" w:rsidRPr="00B670D4">
        <w:rPr>
          <w:rFonts w:eastAsia="SchoolBookSanPin" w:cs="Times New Roman"/>
          <w:b/>
          <w:sz w:val="24"/>
          <w:szCs w:val="24"/>
        </w:rPr>
        <w:t>русский;</w:t>
      </w:r>
    </w:p>
    <w:p w:rsidR="0044388B" w:rsidRPr="00B670D4" w:rsidRDefault="0044388B" w:rsidP="00DA5533">
      <w:pPr>
        <w:pStyle w:val="aa"/>
        <w:numPr>
          <w:ilvl w:val="0"/>
          <w:numId w:val="103"/>
        </w:numPr>
        <w:spacing w:line="360" w:lineRule="auto"/>
        <w:rPr>
          <w:rFonts w:eastAsia="SchoolBookSanPin" w:cs="Times New Roman"/>
          <w:sz w:val="24"/>
          <w:szCs w:val="24"/>
        </w:rPr>
      </w:pPr>
      <w:r w:rsidRPr="00B670D4">
        <w:rPr>
          <w:rFonts w:eastAsia="SchoolBookSanPin" w:cs="Times New Roman"/>
          <w:sz w:val="24"/>
          <w:szCs w:val="24"/>
        </w:rPr>
        <w:lastRenderedPageBreak/>
        <w:t xml:space="preserve"> 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4388B" w:rsidRPr="00B670D4" w:rsidRDefault="0044388B" w:rsidP="00DA5533">
      <w:pPr>
        <w:pStyle w:val="aa"/>
        <w:numPr>
          <w:ilvl w:val="0"/>
          <w:numId w:val="103"/>
        </w:numPr>
        <w:spacing w:line="360" w:lineRule="auto"/>
        <w:rPr>
          <w:rFonts w:eastAsia="SchoolBookSanPin" w:cs="Times New Roman"/>
          <w:sz w:val="24"/>
          <w:szCs w:val="24"/>
        </w:rPr>
      </w:pPr>
      <w:r w:rsidRPr="00B670D4">
        <w:rPr>
          <w:rFonts w:eastAsia="SchoolBookSanPin" w:cs="Times New Roman"/>
          <w:sz w:val="24"/>
          <w:szCs w:val="24"/>
        </w:rPr>
        <w:t>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44388B" w:rsidRPr="00B670D4" w:rsidRDefault="0044388B" w:rsidP="00DA5533">
      <w:pPr>
        <w:pStyle w:val="aa"/>
        <w:numPr>
          <w:ilvl w:val="0"/>
          <w:numId w:val="103"/>
        </w:numPr>
        <w:spacing w:line="360" w:lineRule="auto"/>
        <w:rPr>
          <w:rFonts w:eastAsia="SchoolBookSanPin" w:cs="Times New Roman"/>
          <w:sz w:val="24"/>
          <w:szCs w:val="24"/>
        </w:rPr>
      </w:pPr>
      <w:r w:rsidRPr="00B670D4">
        <w:rPr>
          <w:rFonts w:eastAsia="SchoolBookSanPin" w:cs="Times New Roman"/>
          <w:sz w:val="24"/>
          <w:szCs w:val="24"/>
        </w:rPr>
        <w:t xml:space="preserve">системно-деятельностный подход, предполагающий ориентацию </w:t>
      </w:r>
      <w:r w:rsidRPr="00B670D4">
        <w:rPr>
          <w:rFonts w:eastAsia="SchoolBookSanPin" w:cs="Times New Roman"/>
          <w:sz w:val="24"/>
          <w:szCs w:val="24"/>
        </w:rPr>
        <w:br/>
        <w:t>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44388B" w:rsidRPr="00B670D4" w:rsidRDefault="0044388B" w:rsidP="00DA5533">
      <w:pPr>
        <w:pStyle w:val="aa"/>
        <w:numPr>
          <w:ilvl w:val="0"/>
          <w:numId w:val="103"/>
        </w:numPr>
        <w:spacing w:line="360" w:lineRule="auto"/>
        <w:rPr>
          <w:rFonts w:eastAsia="SchoolBookSanPin" w:cs="Times New Roman"/>
          <w:sz w:val="24"/>
          <w:szCs w:val="24"/>
        </w:rPr>
      </w:pPr>
      <w:r w:rsidRPr="00B670D4">
        <w:rPr>
          <w:rFonts w:eastAsia="SchoolBookSanPin" w:cs="Times New Roman"/>
          <w:sz w:val="24"/>
          <w:szCs w:val="24"/>
        </w:rPr>
        <w:t xml:space="preserve">принцип учета индивидуальных возрастных, психологических </w:t>
      </w:r>
      <w:r w:rsidRPr="00B670D4">
        <w:rPr>
          <w:rFonts w:eastAsia="SchoolBookSanPin" w:cs="Times New Roman"/>
          <w:sz w:val="24"/>
          <w:szCs w:val="24"/>
        </w:rPr>
        <w:br/>
        <w:t>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44388B" w:rsidRPr="00B670D4" w:rsidRDefault="0044388B" w:rsidP="00DA5533">
      <w:pPr>
        <w:pStyle w:val="aa"/>
        <w:numPr>
          <w:ilvl w:val="0"/>
          <w:numId w:val="103"/>
        </w:numPr>
        <w:spacing w:line="360" w:lineRule="auto"/>
        <w:rPr>
          <w:rFonts w:eastAsia="SchoolBookSanPin" w:cs="Times New Roman"/>
          <w:sz w:val="24"/>
          <w:szCs w:val="24"/>
        </w:rPr>
      </w:pPr>
      <w:r w:rsidRPr="00B670D4">
        <w:rPr>
          <w:rFonts w:eastAsia="SchoolBookSanPin" w:cs="Times New Roman"/>
          <w:sz w:val="24"/>
          <w:szCs w:val="24"/>
        </w:rPr>
        <w:t>принцип обеспечения фундаментального характера образования, учета специфики изучаемых учебных предметов;</w:t>
      </w:r>
    </w:p>
    <w:p w:rsidR="0044388B" w:rsidRPr="00B670D4" w:rsidRDefault="0044388B" w:rsidP="00DA5533">
      <w:pPr>
        <w:pStyle w:val="aa"/>
        <w:numPr>
          <w:ilvl w:val="0"/>
          <w:numId w:val="103"/>
        </w:numPr>
        <w:spacing w:line="360" w:lineRule="auto"/>
        <w:rPr>
          <w:rFonts w:eastAsia="SchoolBookSanPin" w:cs="Times New Roman"/>
          <w:sz w:val="24"/>
          <w:szCs w:val="24"/>
        </w:rPr>
      </w:pPr>
      <w:r w:rsidRPr="00B670D4">
        <w:rPr>
          <w:rFonts w:eastAsia="SchoolBookSanPin" w:cs="Times New Roman"/>
          <w:sz w:val="24"/>
          <w:szCs w:val="24"/>
        </w:rPr>
        <w:t>принцип интеграции обучения и воспитания: ООП ООО предусматривает связь урочной и внеурочной деятельности,</w:t>
      </w:r>
      <w:r w:rsidRPr="00B670D4">
        <w:rPr>
          <w:rFonts w:cs="Times New Roman"/>
          <w:sz w:val="24"/>
          <w:szCs w:val="24"/>
        </w:rPr>
        <w:t xml:space="preserve"> </w:t>
      </w:r>
      <w:r w:rsidRPr="00B670D4">
        <w:rPr>
          <w:rFonts w:eastAsia="SchoolBookSanPin" w:cs="Times New Roman"/>
          <w:sz w:val="24"/>
          <w:szCs w:val="24"/>
        </w:rPr>
        <w:t>предполагающий направленность учебного процесса на достижение личностных результатов освоения образовательной программы;</w:t>
      </w:r>
    </w:p>
    <w:p w:rsidR="0044388B" w:rsidRPr="00B670D4" w:rsidRDefault="0044388B" w:rsidP="00DA5533">
      <w:pPr>
        <w:pStyle w:val="aa"/>
        <w:numPr>
          <w:ilvl w:val="0"/>
          <w:numId w:val="103"/>
        </w:numPr>
        <w:spacing w:line="353" w:lineRule="auto"/>
        <w:rPr>
          <w:rFonts w:eastAsia="SchoolBookSanPin" w:cs="Times New Roman"/>
          <w:sz w:val="24"/>
          <w:szCs w:val="24"/>
        </w:rPr>
      </w:pPr>
      <w:r w:rsidRPr="00B670D4">
        <w:rPr>
          <w:rFonts w:eastAsia="SchoolBookSanPin" w:cs="Times New Roman"/>
          <w:sz w:val="24"/>
          <w:szCs w:val="24"/>
        </w:rPr>
        <w:t xml:space="preserve">принцип </w:t>
      </w:r>
      <w:proofErr w:type="spellStart"/>
      <w:r w:rsidRPr="00B670D4">
        <w:rPr>
          <w:rFonts w:eastAsia="SchoolBookSanPin" w:cs="Times New Roman"/>
          <w:sz w:val="24"/>
          <w:szCs w:val="24"/>
        </w:rPr>
        <w:t>здоровьесбережения</w:t>
      </w:r>
      <w:proofErr w:type="spellEnd"/>
      <w:r w:rsidRPr="00B670D4">
        <w:rPr>
          <w:rFonts w:eastAsia="SchoolBookSanPin" w:cs="Times New Roman"/>
          <w:sz w:val="24"/>
          <w:szCs w:val="24"/>
        </w:rPr>
        <w:t>: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935E3D" w:rsidRDefault="00935E3D" w:rsidP="009A406E">
      <w:pPr>
        <w:spacing w:line="276" w:lineRule="auto"/>
        <w:ind w:firstLine="567"/>
        <w:rPr>
          <w:rFonts w:cs="Times New Roman"/>
          <w:sz w:val="24"/>
          <w:szCs w:val="24"/>
        </w:rPr>
      </w:pPr>
      <w:r w:rsidRPr="00B46F66">
        <w:rPr>
          <w:rFonts w:cs="Times New Roman"/>
          <w:b/>
          <w:bCs/>
          <w:sz w:val="24"/>
          <w:szCs w:val="24"/>
        </w:rPr>
        <w:t>Механизмы реализации</w:t>
      </w:r>
      <w:r>
        <w:rPr>
          <w:rFonts w:cs="Times New Roman"/>
          <w:sz w:val="24"/>
          <w:szCs w:val="24"/>
        </w:rPr>
        <w:t xml:space="preserve"> ООП ООО: </w:t>
      </w:r>
    </w:p>
    <w:p w:rsidR="00935E3D" w:rsidRDefault="009A406E" w:rsidP="009A406E">
      <w:pPr>
        <w:spacing w:line="276" w:lineRule="auto"/>
        <w:ind w:firstLine="567"/>
        <w:rPr>
          <w:rFonts w:cs="Times New Roman"/>
          <w:color w:val="FF0000"/>
          <w:sz w:val="24"/>
          <w:szCs w:val="24"/>
        </w:rPr>
      </w:pPr>
      <w:r>
        <w:rPr>
          <w:rFonts w:cs="Times New Roman"/>
          <w:sz w:val="24"/>
          <w:szCs w:val="24"/>
        </w:rPr>
        <w:t>Основная образовательная программа основного общего образования реализуется образовательной программой</w:t>
      </w:r>
      <w:r w:rsidR="007069AF">
        <w:rPr>
          <w:rFonts w:cs="Times New Roman"/>
          <w:sz w:val="24"/>
          <w:szCs w:val="24"/>
        </w:rPr>
        <w:t>.</w:t>
      </w:r>
    </w:p>
    <w:p w:rsidR="00A346EA" w:rsidRPr="00A346EA" w:rsidRDefault="00A346EA" w:rsidP="009A406E">
      <w:pPr>
        <w:spacing w:line="276" w:lineRule="auto"/>
        <w:ind w:firstLine="567"/>
        <w:rPr>
          <w:rFonts w:cs="Times New Roman"/>
          <w:sz w:val="24"/>
          <w:szCs w:val="24"/>
        </w:rPr>
      </w:pPr>
      <w:r w:rsidRPr="00A346EA">
        <w:rPr>
          <w:rFonts w:cs="Times New Roman"/>
          <w:sz w:val="24"/>
          <w:szCs w:val="24"/>
          <w:shd w:val="clear" w:color="auto" w:fill="FFFFFF"/>
        </w:rPr>
        <w:t>При реализации образовательн</w:t>
      </w:r>
      <w:r>
        <w:rPr>
          <w:rFonts w:cs="Times New Roman"/>
          <w:sz w:val="24"/>
          <w:szCs w:val="24"/>
          <w:shd w:val="clear" w:color="auto" w:fill="FFFFFF"/>
        </w:rPr>
        <w:t>ой</w:t>
      </w:r>
      <w:r w:rsidRPr="00A346EA">
        <w:rPr>
          <w:rFonts w:cs="Times New Roman"/>
          <w:sz w:val="24"/>
          <w:szCs w:val="24"/>
          <w:shd w:val="clear" w:color="auto" w:fill="FFFFFF"/>
        </w:rPr>
        <w:t xml:space="preserve"> программ</w:t>
      </w:r>
      <w:r>
        <w:rPr>
          <w:rFonts w:cs="Times New Roman"/>
          <w:sz w:val="24"/>
          <w:szCs w:val="24"/>
          <w:shd w:val="clear" w:color="auto" w:fill="FFFFFF"/>
        </w:rPr>
        <w:t xml:space="preserve">ы могут </w:t>
      </w:r>
      <w:r w:rsidRPr="00A346EA">
        <w:rPr>
          <w:rFonts w:cs="Times New Roman"/>
          <w:sz w:val="24"/>
          <w:szCs w:val="24"/>
          <w:shd w:val="clear" w:color="auto" w:fill="FFFFFF"/>
        </w:rPr>
        <w:t>использ</w:t>
      </w:r>
      <w:r>
        <w:rPr>
          <w:rFonts w:cs="Times New Roman"/>
          <w:sz w:val="24"/>
          <w:szCs w:val="24"/>
          <w:shd w:val="clear" w:color="auto" w:fill="FFFFFF"/>
        </w:rPr>
        <w:t>оваться</w:t>
      </w:r>
      <w:r w:rsidRPr="00A346EA">
        <w:rPr>
          <w:rFonts w:cs="Times New Roman"/>
          <w:sz w:val="24"/>
          <w:szCs w:val="24"/>
          <w:shd w:val="clear" w:color="auto" w:fill="FFFFFF"/>
        </w:rPr>
        <w:t xml:space="preserve"> различные образовательные технологии, в том числе дистанционные образовательные технологии, </w:t>
      </w:r>
      <w:hyperlink r:id="rId8" w:anchor="block_1000" w:history="1">
        <w:r w:rsidRPr="00A346EA">
          <w:rPr>
            <w:rStyle w:val="a4"/>
            <w:rFonts w:cs="Times New Roman"/>
            <w:color w:val="auto"/>
            <w:sz w:val="24"/>
            <w:szCs w:val="24"/>
            <w:u w:val="none"/>
            <w:shd w:val="clear" w:color="auto" w:fill="FFFFFF"/>
          </w:rPr>
          <w:t>электронное обучение</w:t>
        </w:r>
      </w:hyperlink>
      <w:r w:rsidRPr="00A346EA">
        <w:rPr>
          <w:rFonts w:cs="Times New Roman"/>
          <w:sz w:val="24"/>
          <w:szCs w:val="24"/>
          <w:shd w:val="clear" w:color="auto" w:fill="FFFFFF"/>
        </w:rPr>
        <w:t>.</w:t>
      </w:r>
      <w:r w:rsidR="004F75F2">
        <w:rPr>
          <w:rFonts w:cs="Times New Roman"/>
          <w:sz w:val="24"/>
          <w:szCs w:val="24"/>
          <w:shd w:val="clear" w:color="auto" w:fill="FFFFFF"/>
        </w:rPr>
        <w:t xml:space="preserve"> Вопросы организации и реализации ООП при помощи </w:t>
      </w:r>
      <w:r w:rsidR="004F75F2">
        <w:rPr>
          <w:rFonts w:cs="Times New Roman"/>
          <w:sz w:val="24"/>
          <w:szCs w:val="24"/>
          <w:shd w:val="clear" w:color="auto" w:fill="FFFFFF"/>
        </w:rPr>
        <w:lastRenderedPageBreak/>
        <w:t xml:space="preserve">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rsidR="00505EFC" w:rsidRPr="00505EFC" w:rsidRDefault="00505EFC" w:rsidP="00505EFC">
      <w:pPr>
        <w:spacing w:line="276" w:lineRule="auto"/>
        <w:ind w:firstLine="567"/>
        <w:rPr>
          <w:rFonts w:cs="Times New Roman"/>
          <w:sz w:val="24"/>
          <w:szCs w:val="24"/>
          <w:shd w:val="clear" w:color="auto" w:fill="FFFFFF"/>
        </w:rPr>
      </w:pPr>
      <w:r w:rsidRPr="00505EFC">
        <w:rPr>
          <w:rFonts w:cs="Times New Roman"/>
          <w:sz w:val="24"/>
          <w:szCs w:val="24"/>
          <w:shd w:val="clear" w:color="auto" w:fill="FFFFFF"/>
        </w:rPr>
        <w:t>Програм</w:t>
      </w:r>
      <w:r>
        <w:rPr>
          <w:rFonts w:cs="Times New Roman"/>
          <w:sz w:val="24"/>
          <w:szCs w:val="24"/>
          <w:shd w:val="clear" w:color="auto" w:fill="FFFFFF"/>
        </w:rPr>
        <w:t>ма</w:t>
      </w:r>
      <w:r w:rsidRPr="00505EFC">
        <w:rPr>
          <w:rFonts w:cs="Times New Roman"/>
          <w:sz w:val="24"/>
          <w:szCs w:val="24"/>
          <w:shd w:val="clear" w:color="auto" w:fill="FFFFFF"/>
        </w:rPr>
        <w:t xml:space="preserve"> основного общего образования</w:t>
      </w:r>
      <w:r>
        <w:rPr>
          <w:rFonts w:cs="Times New Roman"/>
          <w:sz w:val="24"/>
          <w:szCs w:val="24"/>
          <w:shd w:val="clear" w:color="auto" w:fill="FFFFFF"/>
        </w:rPr>
        <w:t xml:space="preserve"> </w:t>
      </w:r>
      <w:r w:rsidRPr="00505EFC">
        <w:rPr>
          <w:rFonts w:cs="Times New Roman"/>
          <w:sz w:val="24"/>
          <w:szCs w:val="24"/>
          <w:shd w:val="clear" w:color="auto" w:fill="FFFFFF"/>
        </w:rPr>
        <w:t>реализу</w:t>
      </w:r>
      <w:r>
        <w:rPr>
          <w:rFonts w:cs="Times New Roman"/>
          <w:sz w:val="24"/>
          <w:szCs w:val="24"/>
          <w:shd w:val="clear" w:color="auto" w:fill="FFFFFF"/>
        </w:rPr>
        <w:t>е</w:t>
      </w:r>
      <w:r w:rsidRPr="00505EFC">
        <w:rPr>
          <w:rFonts w:cs="Times New Roman"/>
          <w:sz w:val="24"/>
          <w:szCs w:val="24"/>
          <w:shd w:val="clear" w:color="auto" w:fill="FFFFFF"/>
        </w:rPr>
        <w:t>тся через организацию образовательной деятельности (урочной и внеурочной) в соответствии с </w:t>
      </w:r>
      <w:hyperlink r:id="rId9" w:anchor="block_1000" w:history="1">
        <w:r w:rsidRPr="00505EFC">
          <w:rPr>
            <w:rStyle w:val="a4"/>
            <w:rFonts w:cs="Times New Roman"/>
            <w:color w:val="auto"/>
            <w:sz w:val="24"/>
            <w:szCs w:val="24"/>
            <w:u w:val="none"/>
            <w:shd w:val="clear" w:color="auto" w:fill="FFFFFF"/>
          </w:rPr>
          <w:t>Гигиеническими нормативами</w:t>
        </w:r>
      </w:hyperlink>
      <w:r w:rsidRPr="00505EFC">
        <w:rPr>
          <w:rFonts w:cs="Times New Roman"/>
          <w:sz w:val="24"/>
          <w:szCs w:val="24"/>
          <w:shd w:val="clear" w:color="auto" w:fill="FFFFFF"/>
        </w:rPr>
        <w:t> и </w:t>
      </w:r>
      <w:hyperlink r:id="rId10" w:anchor="block_1000" w:history="1">
        <w:r w:rsidRPr="00505EFC">
          <w:rPr>
            <w:rStyle w:val="a4"/>
            <w:rFonts w:cs="Times New Roman"/>
            <w:color w:val="auto"/>
            <w:sz w:val="24"/>
            <w:szCs w:val="24"/>
            <w:u w:val="none"/>
            <w:shd w:val="clear" w:color="auto" w:fill="FFFFFF"/>
          </w:rPr>
          <w:t>Санитарно-эпидемиологическими требованиями</w:t>
        </w:r>
      </w:hyperlink>
      <w:r w:rsidRPr="00505EFC">
        <w:rPr>
          <w:rFonts w:cs="Times New Roman"/>
          <w:sz w:val="24"/>
          <w:szCs w:val="24"/>
          <w:shd w:val="clear" w:color="auto" w:fill="FFFFFF"/>
        </w:rPr>
        <w:t>.</w:t>
      </w:r>
    </w:p>
    <w:p w:rsidR="00B46F66" w:rsidRPr="00A81E0F" w:rsidRDefault="008B606D" w:rsidP="009A406E">
      <w:pPr>
        <w:spacing w:line="276" w:lineRule="auto"/>
        <w:ind w:firstLine="567"/>
        <w:rPr>
          <w:rFonts w:cs="Times New Roman"/>
          <w:sz w:val="24"/>
          <w:szCs w:val="24"/>
        </w:rPr>
      </w:pPr>
      <w:r w:rsidRPr="00CB604C">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w:t>
      </w:r>
      <w:r>
        <w:rPr>
          <w:sz w:val="24"/>
          <w:szCs w:val="24"/>
        </w:rPr>
        <w:t xml:space="preserve">. </w:t>
      </w:r>
      <w:r w:rsidR="00B46F66">
        <w:rPr>
          <w:rFonts w:cs="Times New Roman"/>
          <w:sz w:val="24"/>
          <w:szCs w:val="24"/>
        </w:rPr>
        <w:t xml:space="preserve">Подробный механизм обучения по ИУП представлен в локальном акте образовательной организации </w:t>
      </w:r>
      <w:bookmarkStart w:id="8" w:name="_Hlk112680495"/>
      <w:r w:rsidR="00B46F66" w:rsidRPr="00A81E0F">
        <w:rPr>
          <w:rFonts w:cs="Times New Roman"/>
          <w:b/>
          <w:sz w:val="24"/>
          <w:szCs w:val="24"/>
        </w:rPr>
        <w:t>«Порядок обучения по индивидуальному учебному плану».</w:t>
      </w:r>
      <w:r w:rsidR="00B46F66">
        <w:rPr>
          <w:rFonts w:cs="Times New Roman"/>
          <w:sz w:val="24"/>
          <w:szCs w:val="24"/>
        </w:rPr>
        <w:t xml:space="preserve"> </w:t>
      </w:r>
      <w:bookmarkStart w:id="9" w:name="_GoBack"/>
      <w:bookmarkEnd w:id="8"/>
      <w:bookmarkEnd w:id="9"/>
    </w:p>
    <w:p w:rsidR="00195792" w:rsidRDefault="00195792" w:rsidP="009A406E">
      <w:pPr>
        <w:spacing w:line="276" w:lineRule="auto"/>
        <w:ind w:firstLine="567"/>
        <w:rPr>
          <w:rFonts w:cs="Times New Roman"/>
          <w:sz w:val="24"/>
          <w:szCs w:val="24"/>
          <w:shd w:val="clear" w:color="auto" w:fill="FFFFFF"/>
        </w:rPr>
      </w:pPr>
      <w:r>
        <w:rPr>
          <w:rFonts w:cs="Times New Roman"/>
          <w:sz w:val="24"/>
          <w:szCs w:val="24"/>
        </w:rPr>
        <w:t>Региональные, национальные и этнок</w:t>
      </w:r>
      <w:r w:rsidR="00A81E0F">
        <w:rPr>
          <w:rFonts w:cs="Times New Roman"/>
          <w:sz w:val="24"/>
          <w:szCs w:val="24"/>
        </w:rPr>
        <w:t>ультурные особенности бурятского народа</w:t>
      </w:r>
      <w:r>
        <w:rPr>
          <w:rFonts w:cs="Times New Roman"/>
          <w:sz w:val="24"/>
          <w:szCs w:val="24"/>
        </w:rPr>
        <w:t xml:space="preserve">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w:t>
      </w:r>
      <w:r w:rsidR="00DC6CF2">
        <w:rPr>
          <w:rFonts w:cs="Times New Roman"/>
          <w:sz w:val="24"/>
          <w:szCs w:val="24"/>
        </w:rPr>
        <w:t xml:space="preserve"> предметов и предметных областей </w:t>
      </w:r>
      <w:r>
        <w:rPr>
          <w:rFonts w:cs="Times New Roman"/>
          <w:sz w:val="24"/>
          <w:szCs w:val="24"/>
        </w:rPr>
        <w:t xml:space="preserve">«География», «История», «Обществознание», «Русский язык», «Литература», «ОДНКНР» и др. Рабочая программа воспитания также содержит разделы, направленные на предоставление обучающимся </w:t>
      </w:r>
      <w:r w:rsidRPr="00195792">
        <w:rPr>
          <w:rFonts w:cs="Times New Roman"/>
          <w:sz w:val="24"/>
          <w:szCs w:val="24"/>
          <w:shd w:val="clear" w:color="auto" w:fill="FFFFFF"/>
        </w:rPr>
        <w:t>исторического, социального опыта поколений россиян, основ духовно-нравственных культур народов Российской Федерации, общероссийской светской этики</w:t>
      </w:r>
      <w:r>
        <w:rPr>
          <w:rFonts w:cs="Times New Roman"/>
          <w:sz w:val="24"/>
          <w:szCs w:val="24"/>
          <w:shd w:val="clear" w:color="auto" w:fill="FFFFFF"/>
        </w:rPr>
        <w:t xml:space="preserve">. </w:t>
      </w:r>
    </w:p>
    <w:p w:rsidR="00195792" w:rsidRPr="00A81E0F" w:rsidRDefault="000A7E12" w:rsidP="009A406E">
      <w:pPr>
        <w:spacing w:line="276" w:lineRule="auto"/>
        <w:ind w:firstLine="567"/>
        <w:rPr>
          <w:rFonts w:cs="Times New Roman"/>
          <w:sz w:val="24"/>
          <w:szCs w:val="24"/>
        </w:rPr>
      </w:pPr>
      <w:r w:rsidRPr="00A81E0F">
        <w:rPr>
          <w:rFonts w:cs="Times New Roman"/>
          <w:sz w:val="24"/>
          <w:szCs w:val="24"/>
        </w:rPr>
        <w:t xml:space="preserve">Углубленное изучение отдельных предметов на уровне основного общего образования не предусмотрено. </w:t>
      </w:r>
    </w:p>
    <w:p w:rsidR="00935E3D" w:rsidRPr="00A81E0F" w:rsidRDefault="000A7E12" w:rsidP="009A406E">
      <w:pPr>
        <w:spacing w:line="276" w:lineRule="auto"/>
        <w:ind w:firstLine="567"/>
        <w:rPr>
          <w:rFonts w:cs="Times New Roman"/>
          <w:sz w:val="24"/>
          <w:szCs w:val="24"/>
        </w:rPr>
      </w:pPr>
      <w:r w:rsidRPr="00A81E0F">
        <w:rPr>
          <w:rFonts w:cs="Times New Roman"/>
          <w:sz w:val="24"/>
          <w:szCs w:val="24"/>
        </w:rPr>
        <w:t xml:space="preserve">При зачислении </w:t>
      </w:r>
      <w:r w:rsidR="00CA20BE" w:rsidRPr="00A81E0F">
        <w:rPr>
          <w:rFonts w:cs="Times New Roman"/>
          <w:sz w:val="24"/>
          <w:szCs w:val="24"/>
        </w:rPr>
        <w:t xml:space="preserve">обучающихся с ОВЗ </w:t>
      </w:r>
      <w:r w:rsidR="00017586" w:rsidRPr="00A81E0F">
        <w:rPr>
          <w:rFonts w:cs="Times New Roman"/>
          <w:sz w:val="24"/>
          <w:szCs w:val="24"/>
        </w:rPr>
        <w:t xml:space="preserve">на основе данной ООП </w:t>
      </w:r>
      <w:r w:rsidR="00CA20BE" w:rsidRPr="00A81E0F">
        <w:rPr>
          <w:rFonts w:cs="Times New Roman"/>
          <w:sz w:val="24"/>
          <w:szCs w:val="24"/>
        </w:rPr>
        <w:t xml:space="preserve">разрабатывается адаптированная образовательная программа с учетом особенностей конкретного обучающегося. </w:t>
      </w:r>
      <w:r w:rsidR="00CA20BE" w:rsidRPr="00A81E0F">
        <w:rPr>
          <w:rFonts w:cs="Times New Roman"/>
          <w:sz w:val="24"/>
          <w:szCs w:val="24"/>
          <w:shd w:val="clear" w:color="auto" w:fill="FFFFFF"/>
        </w:rP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rsidR="00FE2AD5" w:rsidRPr="00022C8A" w:rsidRDefault="00FE2AD5" w:rsidP="009A406E">
      <w:pPr>
        <w:spacing w:line="276" w:lineRule="auto"/>
        <w:ind w:firstLine="567"/>
        <w:rPr>
          <w:rFonts w:cs="Times New Roman"/>
          <w:sz w:val="24"/>
          <w:szCs w:val="24"/>
        </w:rPr>
      </w:pPr>
      <w:r w:rsidRPr="00FE2AD5">
        <w:rPr>
          <w:rFonts w:cs="Times New Roman"/>
          <w:sz w:val="24"/>
          <w:szCs w:val="24"/>
        </w:rPr>
        <w:t xml:space="preserve">Основная образовательная программа формируется с учетом особенностей развития детей </w:t>
      </w:r>
      <w:r w:rsidR="009A406E">
        <w:rPr>
          <w:rFonts w:cs="Times New Roman"/>
          <w:sz w:val="24"/>
          <w:szCs w:val="24"/>
        </w:rPr>
        <w:t xml:space="preserve">соответствующего возраста. </w:t>
      </w:r>
    </w:p>
    <w:p w:rsidR="00FE2AD5" w:rsidRPr="00A81E0F" w:rsidRDefault="00022C8A" w:rsidP="007931A5">
      <w:pPr>
        <w:pStyle w:val="2"/>
        <w:jc w:val="center"/>
        <w:rPr>
          <w:rFonts w:ascii="Times New Roman" w:hAnsi="Times New Roman" w:cs="Times New Roman"/>
          <w:color w:val="auto"/>
        </w:rPr>
      </w:pPr>
      <w:bookmarkStart w:id="10" w:name="bookmark90"/>
      <w:bookmarkStart w:id="11" w:name="bookmark88"/>
      <w:bookmarkStart w:id="12" w:name="bookmark89"/>
      <w:bookmarkStart w:id="13" w:name="bookmark91"/>
      <w:bookmarkStart w:id="14" w:name="_Toc133230097"/>
      <w:bookmarkEnd w:id="10"/>
      <w:r w:rsidRPr="00A81E0F">
        <w:rPr>
          <w:rFonts w:ascii="Times New Roman" w:hAnsi="Times New Roman" w:cs="Times New Roman"/>
          <w:color w:val="auto"/>
        </w:rPr>
        <w:t xml:space="preserve">1.1.3. </w:t>
      </w:r>
      <w:r w:rsidR="00FE2AD5" w:rsidRPr="00A81E0F">
        <w:rPr>
          <w:rFonts w:ascii="Times New Roman" w:hAnsi="Times New Roman" w:cs="Times New Roman"/>
          <w:color w:val="auto"/>
        </w:rPr>
        <w:t>Общая характеристика основной образовательной программы основного общего образования</w:t>
      </w:r>
      <w:bookmarkEnd w:id="11"/>
      <w:bookmarkEnd w:id="12"/>
      <w:bookmarkEnd w:id="13"/>
      <w:bookmarkEnd w:id="14"/>
    </w:p>
    <w:p w:rsidR="00FD2609" w:rsidRPr="00FD2609" w:rsidRDefault="00FD2609" w:rsidP="00505EFC">
      <w:pPr>
        <w:spacing w:line="276" w:lineRule="auto"/>
        <w:ind w:firstLine="567"/>
        <w:rPr>
          <w:rFonts w:cs="Times New Roman"/>
          <w:sz w:val="24"/>
          <w:szCs w:val="24"/>
        </w:rPr>
      </w:pPr>
      <w:r>
        <w:rPr>
          <w:rFonts w:cs="Times New Roman"/>
          <w:sz w:val="24"/>
          <w:szCs w:val="24"/>
        </w:rPr>
        <w:t xml:space="preserve">В соответствии с Федеральным законом 273-ФЗ «Об образовании в Российской </w:t>
      </w:r>
      <w:r w:rsidRPr="00FD2609">
        <w:rPr>
          <w:rFonts w:cs="Times New Roman"/>
          <w:sz w:val="24"/>
          <w:szCs w:val="24"/>
        </w:rPr>
        <w:t>Федерации</w:t>
      </w:r>
      <w:r w:rsidR="00365950">
        <w:rPr>
          <w:rFonts w:cs="Times New Roman"/>
          <w:sz w:val="24"/>
          <w:szCs w:val="24"/>
        </w:rPr>
        <w:t xml:space="preserve"> </w:t>
      </w:r>
      <w:r w:rsidRPr="00FD2609">
        <w:rPr>
          <w:rStyle w:val="s10"/>
          <w:rFonts w:cs="Times New Roman"/>
          <w:b/>
          <w:bCs/>
          <w:sz w:val="24"/>
          <w:szCs w:val="24"/>
          <w:shd w:val="clear" w:color="auto" w:fill="FFFFFF"/>
        </w:rPr>
        <w:t>образовательная программа</w:t>
      </w:r>
      <w:r w:rsidRPr="00FD2609">
        <w:rPr>
          <w:rFonts w:cs="Times New Roman"/>
          <w:sz w:val="24"/>
          <w:szCs w:val="24"/>
          <w:shd w:val="clear" w:color="auto" w:fill="FFFFFF"/>
        </w:rPr>
        <w:t>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r>
        <w:rPr>
          <w:rFonts w:cs="Times New Roman"/>
          <w:sz w:val="24"/>
          <w:szCs w:val="24"/>
          <w:shd w:val="clear" w:color="auto" w:fill="FFFFFF"/>
        </w:rPr>
        <w:t xml:space="preserve">. </w:t>
      </w:r>
    </w:p>
    <w:p w:rsidR="00B355B4" w:rsidRPr="00A81E0F" w:rsidRDefault="00D839B3" w:rsidP="00505EFC">
      <w:pPr>
        <w:spacing w:line="276" w:lineRule="auto"/>
        <w:ind w:firstLine="567"/>
        <w:rPr>
          <w:rFonts w:cs="Times New Roman"/>
          <w:sz w:val="24"/>
          <w:szCs w:val="24"/>
        </w:rPr>
      </w:pPr>
      <w:r>
        <w:rPr>
          <w:rFonts w:cs="Times New Roman"/>
          <w:sz w:val="24"/>
          <w:szCs w:val="24"/>
        </w:rPr>
        <w:t>Основная образовательная программа основного общего образования соответствует Федеральному государственному образовательному стандарту основного общего образования</w:t>
      </w:r>
      <w:r w:rsidR="00017586">
        <w:rPr>
          <w:rFonts w:cs="Times New Roman"/>
          <w:sz w:val="24"/>
          <w:szCs w:val="24"/>
        </w:rPr>
        <w:t>, утвержденного приказом Министерства просвещения Российской Федерации от 31 мая 2021 года №287</w:t>
      </w:r>
      <w:r w:rsidR="00B355B4">
        <w:rPr>
          <w:rFonts w:cs="Times New Roman"/>
          <w:sz w:val="24"/>
          <w:szCs w:val="24"/>
        </w:rPr>
        <w:t xml:space="preserve"> </w:t>
      </w:r>
      <w:r w:rsidR="00100017">
        <w:rPr>
          <w:rFonts w:cs="Times New Roman"/>
          <w:sz w:val="24"/>
          <w:szCs w:val="24"/>
        </w:rPr>
        <w:t xml:space="preserve">и </w:t>
      </w:r>
      <w:r w:rsidR="00100017" w:rsidRPr="00A81E0F">
        <w:rPr>
          <w:rFonts w:cs="Times New Roman"/>
          <w:sz w:val="24"/>
          <w:szCs w:val="24"/>
        </w:rPr>
        <w:t>Федер</w:t>
      </w:r>
      <w:r w:rsidR="00A81E0F" w:rsidRPr="00A81E0F">
        <w:rPr>
          <w:rFonts w:cs="Times New Roman"/>
          <w:sz w:val="24"/>
          <w:szCs w:val="24"/>
        </w:rPr>
        <w:t>альной образовательной программой</w:t>
      </w:r>
      <w:r w:rsidR="00100017" w:rsidRPr="00A81E0F">
        <w:rPr>
          <w:rFonts w:cs="Times New Roman"/>
          <w:sz w:val="24"/>
          <w:szCs w:val="24"/>
        </w:rPr>
        <w:t xml:space="preserve"> основного общего образования</w:t>
      </w:r>
      <w:r w:rsidR="007E57ED" w:rsidRPr="00A81E0F">
        <w:rPr>
          <w:rFonts w:cs="Times New Roman"/>
          <w:sz w:val="24"/>
          <w:szCs w:val="24"/>
        </w:rPr>
        <w:t xml:space="preserve"> утвержденной приказом Министерства просвещения </w:t>
      </w:r>
      <w:r w:rsidR="007E57ED" w:rsidRPr="00A81E0F">
        <w:rPr>
          <w:rFonts w:cs="Times New Roman"/>
          <w:sz w:val="24"/>
          <w:szCs w:val="24"/>
          <w:highlight w:val="green"/>
        </w:rPr>
        <w:t xml:space="preserve">от </w:t>
      </w:r>
      <w:r w:rsidR="00DC4C21" w:rsidRPr="00A81E0F">
        <w:rPr>
          <w:rFonts w:cs="Times New Roman"/>
          <w:sz w:val="24"/>
          <w:szCs w:val="24"/>
          <w:highlight w:val="green"/>
        </w:rPr>
        <w:t>18</w:t>
      </w:r>
      <w:r w:rsidR="007E57ED" w:rsidRPr="00A81E0F">
        <w:rPr>
          <w:rFonts w:cs="Times New Roman"/>
          <w:sz w:val="24"/>
          <w:szCs w:val="24"/>
          <w:highlight w:val="green"/>
        </w:rPr>
        <w:t>.</w:t>
      </w:r>
      <w:r w:rsidR="00DC4C21" w:rsidRPr="00A81E0F">
        <w:rPr>
          <w:rFonts w:cs="Times New Roman"/>
          <w:sz w:val="24"/>
          <w:szCs w:val="24"/>
          <w:highlight w:val="green"/>
        </w:rPr>
        <w:t>05</w:t>
      </w:r>
      <w:r w:rsidR="007E57ED" w:rsidRPr="00A81E0F">
        <w:rPr>
          <w:rFonts w:cs="Times New Roman"/>
          <w:sz w:val="24"/>
          <w:szCs w:val="24"/>
          <w:highlight w:val="green"/>
        </w:rPr>
        <w:t>.202</w:t>
      </w:r>
      <w:r w:rsidR="00DC4C21" w:rsidRPr="00A81E0F">
        <w:rPr>
          <w:rFonts w:cs="Times New Roman"/>
          <w:sz w:val="24"/>
          <w:szCs w:val="24"/>
          <w:highlight w:val="green"/>
        </w:rPr>
        <w:t>3</w:t>
      </w:r>
      <w:r w:rsidR="007E57ED" w:rsidRPr="00A81E0F">
        <w:rPr>
          <w:rFonts w:cs="Times New Roman"/>
          <w:sz w:val="24"/>
          <w:szCs w:val="24"/>
          <w:highlight w:val="green"/>
        </w:rPr>
        <w:t xml:space="preserve"> №</w:t>
      </w:r>
      <w:r w:rsidR="00DC4C21" w:rsidRPr="00A81E0F">
        <w:rPr>
          <w:rFonts w:cs="Times New Roman"/>
          <w:sz w:val="24"/>
          <w:szCs w:val="24"/>
          <w:highlight w:val="green"/>
        </w:rPr>
        <w:t>370</w:t>
      </w:r>
      <w:r w:rsidR="00100017" w:rsidRPr="00A81E0F">
        <w:rPr>
          <w:rFonts w:cs="Times New Roman"/>
          <w:sz w:val="24"/>
          <w:szCs w:val="24"/>
        </w:rPr>
        <w:t xml:space="preserve">, </w:t>
      </w:r>
      <w:r w:rsidR="00B355B4" w:rsidRPr="00A81E0F">
        <w:rPr>
          <w:rFonts w:cs="Times New Roman"/>
          <w:sz w:val="24"/>
          <w:szCs w:val="24"/>
        </w:rPr>
        <w:t>включает три раздела: целевой, содержательный и организационный. Структура ООП соответствует требованиям ФГОС ООО, включает в себя следующие документы:</w:t>
      </w:r>
    </w:p>
    <w:p w:rsidR="00B355B4" w:rsidRPr="00A81E0F" w:rsidRDefault="00B355B4" w:rsidP="00505EFC">
      <w:pPr>
        <w:pStyle w:val="ac"/>
        <w:spacing w:line="276" w:lineRule="auto"/>
        <w:ind w:firstLine="567"/>
        <w:jc w:val="both"/>
        <w:rPr>
          <w:rFonts w:ascii="Times New Roman" w:hAnsi="Times New Roman" w:cs="Times New Roman"/>
          <w:b/>
          <w:bCs/>
          <w:sz w:val="24"/>
          <w:szCs w:val="24"/>
        </w:rPr>
      </w:pPr>
      <w:r w:rsidRPr="00A81E0F">
        <w:rPr>
          <w:rFonts w:ascii="Times New Roman" w:hAnsi="Times New Roman" w:cs="Times New Roman"/>
          <w:b/>
          <w:bCs/>
          <w:sz w:val="24"/>
          <w:szCs w:val="24"/>
        </w:rPr>
        <w:t>1. Целевой раздел</w:t>
      </w:r>
    </w:p>
    <w:p w:rsidR="00B355B4" w:rsidRPr="00A81E0F" w:rsidRDefault="00B355B4" w:rsidP="00505EFC">
      <w:pPr>
        <w:pStyle w:val="ac"/>
        <w:spacing w:line="276" w:lineRule="auto"/>
        <w:ind w:firstLine="567"/>
        <w:jc w:val="both"/>
        <w:rPr>
          <w:rFonts w:ascii="Times New Roman" w:hAnsi="Times New Roman" w:cs="Times New Roman"/>
          <w:sz w:val="24"/>
          <w:szCs w:val="24"/>
        </w:rPr>
      </w:pPr>
      <w:r w:rsidRPr="00A81E0F">
        <w:rPr>
          <w:rFonts w:ascii="Times New Roman" w:hAnsi="Times New Roman" w:cs="Times New Roman"/>
          <w:sz w:val="24"/>
          <w:szCs w:val="24"/>
          <w:shd w:val="clear" w:color="auto" w:fill="FFFFFF"/>
        </w:rPr>
        <w:t>1.1. Пояснительная записка</w:t>
      </w:r>
    </w:p>
    <w:p w:rsidR="00B355B4" w:rsidRPr="00A81E0F" w:rsidRDefault="00B355B4" w:rsidP="00505EFC">
      <w:pPr>
        <w:pStyle w:val="ac"/>
        <w:spacing w:line="276" w:lineRule="auto"/>
        <w:ind w:firstLine="567"/>
        <w:jc w:val="both"/>
        <w:rPr>
          <w:rFonts w:ascii="Times New Roman" w:hAnsi="Times New Roman" w:cs="Times New Roman"/>
          <w:sz w:val="24"/>
          <w:szCs w:val="24"/>
        </w:rPr>
      </w:pPr>
      <w:r w:rsidRPr="00A81E0F">
        <w:rPr>
          <w:rFonts w:ascii="Times New Roman" w:hAnsi="Times New Roman" w:cs="Times New Roman"/>
          <w:sz w:val="24"/>
          <w:szCs w:val="24"/>
          <w:shd w:val="clear" w:color="auto" w:fill="FFFFFF"/>
        </w:rPr>
        <w:lastRenderedPageBreak/>
        <w:t>1.2. Планируемые результаты освоения обучающимися программы основного общего образования,</w:t>
      </w:r>
    </w:p>
    <w:p w:rsidR="00B355B4" w:rsidRPr="00A81E0F" w:rsidRDefault="00B355B4" w:rsidP="00505EFC">
      <w:pPr>
        <w:pStyle w:val="ac"/>
        <w:spacing w:line="276" w:lineRule="auto"/>
        <w:ind w:firstLine="567"/>
        <w:jc w:val="both"/>
        <w:rPr>
          <w:rFonts w:ascii="Times New Roman" w:hAnsi="Times New Roman" w:cs="Times New Roman"/>
          <w:sz w:val="24"/>
          <w:szCs w:val="24"/>
        </w:rPr>
      </w:pPr>
      <w:r w:rsidRPr="00A81E0F">
        <w:rPr>
          <w:rFonts w:ascii="Times New Roman" w:hAnsi="Times New Roman" w:cs="Times New Roman"/>
          <w:sz w:val="24"/>
          <w:szCs w:val="24"/>
          <w:shd w:val="clear" w:color="auto" w:fill="FFFFFF"/>
        </w:rPr>
        <w:t xml:space="preserve">1.3. Система оценки достижения планируемых результатов освоения программы основного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w:t>
      </w:r>
      <w:r w:rsidR="00017586" w:rsidRPr="00A81E0F">
        <w:rPr>
          <w:rFonts w:ascii="Times New Roman" w:hAnsi="Times New Roman" w:cs="Times New Roman"/>
          <w:sz w:val="24"/>
          <w:szCs w:val="24"/>
          <w:shd w:val="clear" w:color="auto" w:fill="FFFFFF"/>
        </w:rPr>
        <w:t>Приложений</w:t>
      </w:r>
      <w:r w:rsidRPr="00A81E0F">
        <w:rPr>
          <w:rFonts w:ascii="Times New Roman" w:hAnsi="Times New Roman" w:cs="Times New Roman"/>
          <w:sz w:val="24"/>
          <w:szCs w:val="24"/>
          <w:shd w:val="clear" w:color="auto" w:fill="FFFFFF"/>
        </w:rPr>
        <w:t xml:space="preserve"> по необходимости</w:t>
      </w:r>
      <w:r w:rsidR="00017586" w:rsidRPr="00A81E0F">
        <w:rPr>
          <w:rFonts w:ascii="Times New Roman" w:hAnsi="Times New Roman" w:cs="Times New Roman"/>
          <w:sz w:val="24"/>
          <w:szCs w:val="24"/>
          <w:shd w:val="clear" w:color="auto" w:fill="FFFFFF"/>
        </w:rPr>
        <w:t xml:space="preserve"> в порядке, предусмотренном законодательством</w:t>
      </w:r>
      <w:r w:rsidR="00CB2E76" w:rsidRPr="00A81E0F">
        <w:rPr>
          <w:rFonts w:ascii="Times New Roman" w:hAnsi="Times New Roman" w:cs="Times New Roman"/>
          <w:sz w:val="24"/>
          <w:szCs w:val="24"/>
          <w:shd w:val="clear" w:color="auto" w:fill="FFFFFF"/>
        </w:rPr>
        <w:t xml:space="preserve">), </w:t>
      </w:r>
    </w:p>
    <w:p w:rsidR="00B355B4" w:rsidRPr="00A81E0F" w:rsidRDefault="00B355B4" w:rsidP="00505EFC">
      <w:pPr>
        <w:pStyle w:val="ac"/>
        <w:spacing w:line="276" w:lineRule="auto"/>
        <w:ind w:firstLine="567"/>
        <w:jc w:val="both"/>
        <w:rPr>
          <w:rFonts w:ascii="Times New Roman" w:hAnsi="Times New Roman" w:cs="Times New Roman"/>
          <w:b/>
          <w:bCs/>
          <w:sz w:val="24"/>
          <w:szCs w:val="24"/>
        </w:rPr>
      </w:pPr>
      <w:r w:rsidRPr="00A81E0F">
        <w:rPr>
          <w:rFonts w:ascii="Times New Roman" w:hAnsi="Times New Roman" w:cs="Times New Roman"/>
          <w:b/>
          <w:bCs/>
          <w:sz w:val="24"/>
          <w:szCs w:val="24"/>
        </w:rPr>
        <w:t>2. Содержательный раздел</w:t>
      </w:r>
    </w:p>
    <w:p w:rsidR="00B355B4" w:rsidRPr="00A608DA" w:rsidRDefault="00B355B4" w:rsidP="00505EFC">
      <w:pPr>
        <w:pStyle w:val="ac"/>
        <w:spacing w:line="276" w:lineRule="auto"/>
        <w:ind w:firstLine="567"/>
        <w:jc w:val="both"/>
        <w:rPr>
          <w:rFonts w:ascii="Times New Roman" w:hAnsi="Times New Roman" w:cs="Times New Roman"/>
          <w:sz w:val="24"/>
          <w:szCs w:val="24"/>
        </w:rPr>
      </w:pPr>
      <w:r w:rsidRPr="00A608DA">
        <w:rPr>
          <w:rFonts w:ascii="Times New Roman" w:hAnsi="Times New Roman" w:cs="Times New Roman"/>
          <w:sz w:val="24"/>
          <w:szCs w:val="24"/>
          <w:shd w:val="clear" w:color="auto" w:fill="FFFFFF"/>
        </w:rPr>
        <w:t>2.1. Рабочие программы учебных предметов, учебных курсов (в том числе внеурочной деятельности), учебных модулей (вынесены в Приложение к ООП),</w:t>
      </w:r>
    </w:p>
    <w:p w:rsidR="00B355B4" w:rsidRPr="00A608DA" w:rsidRDefault="00B355B4" w:rsidP="00505EFC">
      <w:pPr>
        <w:pStyle w:val="ac"/>
        <w:spacing w:line="276" w:lineRule="auto"/>
        <w:ind w:firstLine="567"/>
        <w:jc w:val="both"/>
        <w:rPr>
          <w:rFonts w:ascii="Times New Roman" w:hAnsi="Times New Roman" w:cs="Times New Roman"/>
          <w:sz w:val="24"/>
          <w:szCs w:val="24"/>
        </w:rPr>
      </w:pPr>
      <w:r w:rsidRPr="00A608DA">
        <w:rPr>
          <w:rFonts w:ascii="Times New Roman" w:hAnsi="Times New Roman" w:cs="Times New Roman"/>
          <w:sz w:val="24"/>
          <w:szCs w:val="24"/>
          <w:shd w:val="clear" w:color="auto" w:fill="FFFFFF"/>
        </w:rPr>
        <w:t>2.2. Программа формирования универсальных учебных действий у обучающихся,</w:t>
      </w:r>
    </w:p>
    <w:p w:rsidR="00B355B4" w:rsidRPr="00A608DA" w:rsidRDefault="00B355B4" w:rsidP="00505EFC">
      <w:pPr>
        <w:pStyle w:val="ac"/>
        <w:spacing w:line="276" w:lineRule="auto"/>
        <w:ind w:firstLine="567"/>
        <w:jc w:val="both"/>
        <w:rPr>
          <w:rFonts w:ascii="Times New Roman" w:hAnsi="Times New Roman" w:cs="Times New Roman"/>
          <w:sz w:val="24"/>
          <w:szCs w:val="24"/>
        </w:rPr>
      </w:pPr>
      <w:r w:rsidRPr="00A608DA">
        <w:rPr>
          <w:rFonts w:ascii="Times New Roman" w:hAnsi="Times New Roman" w:cs="Times New Roman"/>
          <w:sz w:val="24"/>
          <w:szCs w:val="24"/>
          <w:shd w:val="clear" w:color="auto" w:fill="FFFFFF"/>
        </w:rPr>
        <w:t>2.3. Рабочая программа воспитания</w:t>
      </w:r>
      <w:r w:rsidR="00CB2E76" w:rsidRPr="00A608DA">
        <w:rPr>
          <w:rFonts w:ascii="Times New Roman" w:hAnsi="Times New Roman" w:cs="Times New Roman"/>
          <w:sz w:val="24"/>
          <w:szCs w:val="24"/>
          <w:shd w:val="clear" w:color="auto" w:fill="FFFFFF"/>
        </w:rPr>
        <w:t xml:space="preserve">, </w:t>
      </w:r>
    </w:p>
    <w:p w:rsidR="007555AD" w:rsidRPr="00A608DA" w:rsidRDefault="00B355B4" w:rsidP="00505EFC">
      <w:pPr>
        <w:pStyle w:val="ac"/>
        <w:spacing w:line="276" w:lineRule="auto"/>
        <w:ind w:firstLine="567"/>
        <w:jc w:val="both"/>
        <w:rPr>
          <w:rFonts w:ascii="Times New Roman" w:hAnsi="Times New Roman" w:cs="Times New Roman"/>
          <w:iCs/>
          <w:sz w:val="24"/>
          <w:szCs w:val="24"/>
          <w:shd w:val="clear" w:color="auto" w:fill="FFFFFF"/>
        </w:rPr>
      </w:pPr>
      <w:r w:rsidRPr="00A608DA">
        <w:rPr>
          <w:rFonts w:ascii="Times New Roman" w:hAnsi="Times New Roman" w:cs="Times New Roman"/>
          <w:iCs/>
          <w:sz w:val="24"/>
          <w:szCs w:val="24"/>
          <w:shd w:val="clear" w:color="auto" w:fill="FFFFFF"/>
        </w:rPr>
        <w:t xml:space="preserve">2.4. </w:t>
      </w:r>
      <w:r w:rsidR="007555AD" w:rsidRPr="00A608DA">
        <w:rPr>
          <w:rFonts w:ascii="Times New Roman" w:hAnsi="Times New Roman" w:cs="Times New Roman"/>
          <w:iCs/>
          <w:sz w:val="24"/>
          <w:szCs w:val="24"/>
          <w:shd w:val="clear" w:color="auto" w:fill="FFFFFF"/>
        </w:rPr>
        <w:t xml:space="preserve">(1) </w:t>
      </w:r>
      <w:r w:rsidR="00B84880" w:rsidRPr="00A608DA">
        <w:rPr>
          <w:rFonts w:ascii="Times New Roman" w:hAnsi="Times New Roman" w:cs="Times New Roman"/>
          <w:iCs/>
          <w:sz w:val="24"/>
          <w:szCs w:val="24"/>
          <w:shd w:val="clear" w:color="auto" w:fill="FFFFFF"/>
        </w:rPr>
        <w:t xml:space="preserve">В соответствии с пунктом 32 ФГОС ООО, утвержденного приказом </w:t>
      </w:r>
      <w:proofErr w:type="spellStart"/>
      <w:r w:rsidR="007555AD" w:rsidRPr="00A608DA">
        <w:rPr>
          <w:rFonts w:ascii="Times New Roman" w:hAnsi="Times New Roman" w:cs="Times New Roman"/>
          <w:iCs/>
          <w:sz w:val="24"/>
          <w:szCs w:val="24"/>
          <w:shd w:val="clear" w:color="auto" w:fill="FFFFFF"/>
        </w:rPr>
        <w:t>Минпросвещения</w:t>
      </w:r>
      <w:proofErr w:type="spellEnd"/>
      <w:r w:rsidR="007555AD" w:rsidRPr="00A608DA">
        <w:rPr>
          <w:rFonts w:ascii="Times New Roman" w:hAnsi="Times New Roman" w:cs="Times New Roman"/>
          <w:iCs/>
          <w:sz w:val="24"/>
          <w:szCs w:val="24"/>
          <w:shd w:val="clear" w:color="auto" w:fill="FFFFFF"/>
        </w:rPr>
        <w:t xml:space="preserve"> РФ от 31.05.2021 </w:t>
      </w:r>
      <w:proofErr w:type="gramStart"/>
      <w:r w:rsidR="007555AD" w:rsidRPr="00A608DA">
        <w:rPr>
          <w:rFonts w:ascii="Times New Roman" w:hAnsi="Times New Roman" w:cs="Times New Roman"/>
          <w:iCs/>
          <w:sz w:val="24"/>
          <w:szCs w:val="24"/>
          <w:shd w:val="clear" w:color="auto" w:fill="FFFFFF"/>
        </w:rPr>
        <w:t>№287</w:t>
      </w:r>
      <w:proofErr w:type="gramEnd"/>
      <w:r w:rsidR="007555AD" w:rsidRPr="00A608DA">
        <w:rPr>
          <w:rFonts w:ascii="Times New Roman" w:hAnsi="Times New Roman" w:cs="Times New Roman"/>
          <w:sz w:val="24"/>
          <w:szCs w:val="24"/>
          <w:shd w:val="clear" w:color="auto" w:fill="FFFFFF"/>
        </w:rPr>
        <w:t xml:space="preserve"> п</w:t>
      </w:r>
      <w:r w:rsidRPr="00A608DA">
        <w:rPr>
          <w:rFonts w:ascii="Times New Roman" w:hAnsi="Times New Roman" w:cs="Times New Roman"/>
          <w:iCs/>
          <w:sz w:val="24"/>
          <w:szCs w:val="24"/>
          <w:shd w:val="clear" w:color="auto" w:fill="FFFFFF"/>
        </w:rPr>
        <w:t>рограмма коррекционной работы разрабатывается</w:t>
      </w:r>
      <w:r w:rsidR="00017586" w:rsidRPr="00A608DA">
        <w:rPr>
          <w:rFonts w:ascii="Times New Roman" w:hAnsi="Times New Roman" w:cs="Times New Roman"/>
          <w:iCs/>
          <w:sz w:val="24"/>
          <w:szCs w:val="24"/>
          <w:shd w:val="clear" w:color="auto" w:fill="FFFFFF"/>
        </w:rPr>
        <w:t xml:space="preserve"> </w:t>
      </w:r>
      <w:r w:rsidRPr="00A608DA">
        <w:rPr>
          <w:rFonts w:ascii="Times New Roman" w:hAnsi="Times New Roman" w:cs="Times New Roman"/>
          <w:iCs/>
          <w:sz w:val="24"/>
          <w:szCs w:val="24"/>
          <w:shd w:val="clear" w:color="auto" w:fill="FFFFFF"/>
        </w:rPr>
        <w:t xml:space="preserve">при </w:t>
      </w:r>
      <w:r w:rsidR="00CB2E76" w:rsidRPr="00A608DA">
        <w:rPr>
          <w:rFonts w:ascii="Times New Roman" w:hAnsi="Times New Roman" w:cs="Times New Roman"/>
          <w:iCs/>
          <w:sz w:val="24"/>
          <w:szCs w:val="24"/>
          <w:shd w:val="clear" w:color="auto" w:fill="FFFFFF"/>
        </w:rPr>
        <w:t>зачислении</w:t>
      </w:r>
      <w:r w:rsidRPr="00A608DA">
        <w:rPr>
          <w:rFonts w:ascii="Times New Roman" w:hAnsi="Times New Roman" w:cs="Times New Roman"/>
          <w:iCs/>
          <w:sz w:val="24"/>
          <w:szCs w:val="24"/>
          <w:shd w:val="clear" w:color="auto" w:fill="FFFFFF"/>
        </w:rPr>
        <w:t xml:space="preserve"> в </w:t>
      </w:r>
      <w:r w:rsidR="00CB2E76" w:rsidRPr="00A608DA">
        <w:rPr>
          <w:rFonts w:ascii="Times New Roman" w:hAnsi="Times New Roman" w:cs="Times New Roman"/>
          <w:iCs/>
          <w:sz w:val="24"/>
          <w:szCs w:val="24"/>
          <w:shd w:val="clear" w:color="auto" w:fill="FFFFFF"/>
        </w:rPr>
        <w:t>организацию</w:t>
      </w:r>
      <w:r w:rsidRPr="00A608DA">
        <w:rPr>
          <w:rFonts w:ascii="Times New Roman" w:hAnsi="Times New Roman" w:cs="Times New Roman"/>
          <w:iCs/>
          <w:sz w:val="24"/>
          <w:szCs w:val="24"/>
          <w:shd w:val="clear" w:color="auto" w:fill="FFFFFF"/>
        </w:rPr>
        <w:t xml:space="preserve"> обучающ</w:t>
      </w:r>
      <w:r w:rsidR="00B84880" w:rsidRPr="00A608DA">
        <w:rPr>
          <w:rFonts w:ascii="Times New Roman" w:hAnsi="Times New Roman" w:cs="Times New Roman"/>
          <w:iCs/>
          <w:sz w:val="24"/>
          <w:szCs w:val="24"/>
          <w:shd w:val="clear" w:color="auto" w:fill="FFFFFF"/>
        </w:rPr>
        <w:t>егося</w:t>
      </w:r>
      <w:r w:rsidRPr="00A608DA">
        <w:rPr>
          <w:rFonts w:ascii="Times New Roman" w:hAnsi="Times New Roman" w:cs="Times New Roman"/>
          <w:iCs/>
          <w:sz w:val="24"/>
          <w:szCs w:val="24"/>
          <w:shd w:val="clear" w:color="auto" w:fill="FFFFFF"/>
        </w:rPr>
        <w:t xml:space="preserve"> с ОВЗ</w:t>
      </w:r>
      <w:r w:rsidR="00CB2E76" w:rsidRPr="00A608DA">
        <w:rPr>
          <w:rFonts w:ascii="Times New Roman" w:hAnsi="Times New Roman" w:cs="Times New Roman"/>
          <w:iCs/>
          <w:sz w:val="24"/>
          <w:szCs w:val="24"/>
          <w:shd w:val="clear" w:color="auto" w:fill="FFFFFF"/>
        </w:rPr>
        <w:t xml:space="preserve">, </w:t>
      </w:r>
    </w:p>
    <w:p w:rsidR="00B355B4" w:rsidRPr="00A608DA" w:rsidRDefault="007555AD" w:rsidP="00505EFC">
      <w:pPr>
        <w:pStyle w:val="ac"/>
        <w:spacing w:line="276" w:lineRule="auto"/>
        <w:ind w:firstLine="567"/>
        <w:jc w:val="both"/>
        <w:rPr>
          <w:rFonts w:ascii="Times New Roman" w:hAnsi="Times New Roman" w:cs="Times New Roman"/>
          <w:sz w:val="24"/>
          <w:szCs w:val="24"/>
          <w:shd w:val="clear" w:color="auto" w:fill="FFFFFF"/>
        </w:rPr>
      </w:pPr>
      <w:bookmarkStart w:id="15" w:name="_Hlk112680730"/>
      <w:r w:rsidRPr="00A608DA">
        <w:rPr>
          <w:rFonts w:ascii="Times New Roman" w:hAnsi="Times New Roman" w:cs="Times New Roman"/>
          <w:iCs/>
          <w:sz w:val="24"/>
          <w:szCs w:val="24"/>
          <w:shd w:val="clear" w:color="auto" w:fill="FFFFFF"/>
        </w:rPr>
        <w:t>2.4 (2) Д</w:t>
      </w:r>
      <w:r w:rsidR="00CB2E76" w:rsidRPr="00A608DA">
        <w:rPr>
          <w:rFonts w:ascii="Times New Roman" w:hAnsi="Times New Roman" w:cs="Times New Roman"/>
          <w:iCs/>
          <w:sz w:val="24"/>
          <w:szCs w:val="24"/>
          <w:shd w:val="clear" w:color="auto" w:fill="FFFFFF"/>
        </w:rPr>
        <w:t xml:space="preserve">ополнительно разработана программа </w:t>
      </w:r>
      <w:r w:rsidR="004E21C2" w:rsidRPr="00A608DA">
        <w:rPr>
          <w:rFonts w:ascii="Times New Roman" w:hAnsi="Times New Roman" w:cs="Times New Roman"/>
          <w:iCs/>
          <w:sz w:val="24"/>
          <w:szCs w:val="24"/>
          <w:shd w:val="clear" w:color="auto" w:fill="FFFFFF"/>
        </w:rPr>
        <w:t>коррекционной работы для обучающихся с трудностями в обучении и социализации</w:t>
      </w:r>
      <w:r w:rsidR="00CB2E76" w:rsidRPr="00A608DA">
        <w:rPr>
          <w:rFonts w:ascii="Times New Roman" w:hAnsi="Times New Roman" w:cs="Times New Roman"/>
          <w:iCs/>
          <w:sz w:val="24"/>
          <w:szCs w:val="24"/>
          <w:shd w:val="clear" w:color="auto" w:fill="FFFFFF"/>
        </w:rPr>
        <w:t xml:space="preserve">. </w:t>
      </w:r>
    </w:p>
    <w:bookmarkEnd w:id="15"/>
    <w:p w:rsidR="00B355B4" w:rsidRPr="00A608DA" w:rsidRDefault="00B355B4" w:rsidP="00505EFC">
      <w:pPr>
        <w:pStyle w:val="ac"/>
        <w:spacing w:line="276" w:lineRule="auto"/>
        <w:ind w:firstLine="567"/>
        <w:jc w:val="both"/>
        <w:rPr>
          <w:rFonts w:ascii="Times New Roman" w:hAnsi="Times New Roman" w:cs="Times New Roman"/>
          <w:b/>
          <w:bCs/>
          <w:sz w:val="24"/>
          <w:szCs w:val="24"/>
        </w:rPr>
      </w:pPr>
      <w:r w:rsidRPr="00A608DA">
        <w:rPr>
          <w:rFonts w:ascii="Times New Roman" w:hAnsi="Times New Roman" w:cs="Times New Roman"/>
          <w:b/>
          <w:bCs/>
          <w:sz w:val="24"/>
          <w:szCs w:val="24"/>
        </w:rPr>
        <w:t>3. Организационный раздел</w:t>
      </w:r>
    </w:p>
    <w:p w:rsidR="00B355B4" w:rsidRPr="00A608DA" w:rsidRDefault="00B355B4" w:rsidP="00505EFC">
      <w:pPr>
        <w:pStyle w:val="ac"/>
        <w:spacing w:line="276" w:lineRule="auto"/>
        <w:ind w:firstLine="567"/>
        <w:jc w:val="both"/>
        <w:rPr>
          <w:rFonts w:ascii="Times New Roman" w:hAnsi="Times New Roman" w:cs="Times New Roman"/>
          <w:sz w:val="24"/>
          <w:szCs w:val="24"/>
        </w:rPr>
      </w:pPr>
      <w:r w:rsidRPr="00A608DA">
        <w:rPr>
          <w:rFonts w:ascii="Times New Roman" w:hAnsi="Times New Roman" w:cs="Times New Roman"/>
          <w:sz w:val="24"/>
          <w:szCs w:val="24"/>
          <w:shd w:val="clear" w:color="auto" w:fill="FFFFFF"/>
        </w:rPr>
        <w:t>3.1. Учебный план</w:t>
      </w:r>
      <w:r w:rsidR="00CB2E76" w:rsidRPr="00A608DA">
        <w:rPr>
          <w:rFonts w:ascii="Times New Roman" w:hAnsi="Times New Roman" w:cs="Times New Roman"/>
          <w:sz w:val="24"/>
          <w:szCs w:val="24"/>
          <w:shd w:val="clear" w:color="auto" w:fill="FFFFFF"/>
        </w:rPr>
        <w:t>,</w:t>
      </w:r>
    </w:p>
    <w:p w:rsidR="00B355B4" w:rsidRPr="00A608DA" w:rsidRDefault="00B355B4" w:rsidP="00505EFC">
      <w:pPr>
        <w:pStyle w:val="ac"/>
        <w:spacing w:line="276" w:lineRule="auto"/>
        <w:ind w:firstLine="567"/>
        <w:jc w:val="both"/>
        <w:rPr>
          <w:rFonts w:ascii="Times New Roman" w:hAnsi="Times New Roman" w:cs="Times New Roman"/>
          <w:sz w:val="24"/>
          <w:szCs w:val="24"/>
        </w:rPr>
      </w:pPr>
      <w:r w:rsidRPr="00A608DA">
        <w:rPr>
          <w:rFonts w:ascii="Times New Roman" w:hAnsi="Times New Roman" w:cs="Times New Roman"/>
          <w:sz w:val="24"/>
          <w:szCs w:val="24"/>
          <w:shd w:val="clear" w:color="auto" w:fill="FFFFFF"/>
        </w:rPr>
        <w:t>3.2. План внеурочной деятельности</w:t>
      </w:r>
      <w:r w:rsidR="00CB2E76" w:rsidRPr="00A608DA">
        <w:rPr>
          <w:rFonts w:ascii="Times New Roman" w:hAnsi="Times New Roman" w:cs="Times New Roman"/>
          <w:sz w:val="24"/>
          <w:szCs w:val="24"/>
          <w:shd w:val="clear" w:color="auto" w:fill="FFFFFF"/>
        </w:rPr>
        <w:t>,</w:t>
      </w:r>
    </w:p>
    <w:p w:rsidR="00B355B4" w:rsidRPr="00A608DA" w:rsidRDefault="00B355B4" w:rsidP="00505EFC">
      <w:pPr>
        <w:pStyle w:val="ac"/>
        <w:spacing w:line="276" w:lineRule="auto"/>
        <w:ind w:firstLine="567"/>
        <w:jc w:val="both"/>
        <w:rPr>
          <w:rFonts w:ascii="Times New Roman" w:hAnsi="Times New Roman" w:cs="Times New Roman"/>
          <w:sz w:val="24"/>
          <w:szCs w:val="24"/>
        </w:rPr>
      </w:pPr>
      <w:r w:rsidRPr="00A608DA">
        <w:rPr>
          <w:rFonts w:ascii="Times New Roman" w:hAnsi="Times New Roman" w:cs="Times New Roman"/>
          <w:sz w:val="24"/>
          <w:szCs w:val="24"/>
          <w:shd w:val="clear" w:color="auto" w:fill="FFFFFF"/>
        </w:rPr>
        <w:t>3.3. Календарный учебный график</w:t>
      </w:r>
      <w:r w:rsidR="00CB2E76" w:rsidRPr="00A608DA">
        <w:rPr>
          <w:rFonts w:ascii="Times New Roman" w:hAnsi="Times New Roman" w:cs="Times New Roman"/>
          <w:sz w:val="24"/>
          <w:szCs w:val="24"/>
          <w:shd w:val="clear" w:color="auto" w:fill="FFFFFF"/>
        </w:rPr>
        <w:t>,</w:t>
      </w:r>
    </w:p>
    <w:p w:rsidR="00B355B4" w:rsidRPr="00A608DA" w:rsidRDefault="00B355B4" w:rsidP="00505EFC">
      <w:pPr>
        <w:pStyle w:val="ac"/>
        <w:spacing w:line="276" w:lineRule="auto"/>
        <w:ind w:firstLine="567"/>
        <w:jc w:val="both"/>
        <w:rPr>
          <w:rFonts w:ascii="Times New Roman" w:hAnsi="Times New Roman" w:cs="Times New Roman"/>
          <w:sz w:val="24"/>
          <w:szCs w:val="24"/>
        </w:rPr>
      </w:pPr>
      <w:r w:rsidRPr="00A608DA">
        <w:rPr>
          <w:rFonts w:ascii="Times New Roman" w:hAnsi="Times New Roman" w:cs="Times New Roman"/>
          <w:sz w:val="24"/>
          <w:szCs w:val="24"/>
          <w:shd w:val="clear" w:color="auto" w:fill="FFFFFF"/>
        </w:rPr>
        <w:t>3.4. Календарный план воспитательной работы</w:t>
      </w:r>
      <w:r w:rsidR="00CB2E76" w:rsidRPr="00A608DA">
        <w:rPr>
          <w:rFonts w:ascii="Times New Roman" w:hAnsi="Times New Roman" w:cs="Times New Roman"/>
          <w:sz w:val="24"/>
          <w:szCs w:val="24"/>
          <w:shd w:val="clear" w:color="auto" w:fill="FFFFFF"/>
        </w:rPr>
        <w:t>,</w:t>
      </w:r>
    </w:p>
    <w:p w:rsidR="00CB2E76" w:rsidRPr="00505EFC" w:rsidRDefault="00B355B4" w:rsidP="00505EFC">
      <w:pPr>
        <w:pStyle w:val="ac"/>
        <w:spacing w:line="276" w:lineRule="auto"/>
        <w:ind w:firstLine="567"/>
        <w:jc w:val="both"/>
        <w:rPr>
          <w:rFonts w:ascii="Times New Roman" w:hAnsi="Times New Roman" w:cs="Times New Roman"/>
          <w:sz w:val="24"/>
          <w:szCs w:val="24"/>
          <w:shd w:val="clear" w:color="auto" w:fill="FFFFFF"/>
        </w:rPr>
      </w:pPr>
      <w:r w:rsidRPr="00A608DA">
        <w:rPr>
          <w:rFonts w:ascii="Times New Roman" w:hAnsi="Times New Roman" w:cs="Times New Roman"/>
          <w:sz w:val="24"/>
          <w:szCs w:val="24"/>
          <w:shd w:val="clear" w:color="auto" w:fill="FFFFFF"/>
        </w:rPr>
        <w:t>3.5. Характеристика условий реализации программы основного общего образования</w:t>
      </w:r>
      <w:r w:rsidR="007555AD" w:rsidRPr="00A608DA">
        <w:rPr>
          <w:rFonts w:ascii="Times New Roman" w:hAnsi="Times New Roman" w:cs="Times New Roman"/>
          <w:sz w:val="24"/>
          <w:szCs w:val="24"/>
          <w:shd w:val="clear" w:color="auto" w:fill="FFFFFF"/>
        </w:rPr>
        <w:t xml:space="preserve"> </w:t>
      </w:r>
      <w:r w:rsidRPr="00A608DA">
        <w:rPr>
          <w:rFonts w:ascii="Times New Roman" w:hAnsi="Times New Roman" w:cs="Times New Roman"/>
          <w:sz w:val="24"/>
          <w:szCs w:val="24"/>
          <w:shd w:val="clear" w:color="auto" w:fill="FFFFFF"/>
        </w:rPr>
        <w:t>в соответствии с требованиями ФГОС</w:t>
      </w:r>
      <w:r w:rsidR="00CB2E76" w:rsidRPr="00A608DA">
        <w:rPr>
          <w:rFonts w:ascii="Times New Roman" w:hAnsi="Times New Roman" w:cs="Times New Roman"/>
          <w:sz w:val="24"/>
          <w:szCs w:val="24"/>
          <w:shd w:val="clear" w:color="auto" w:fill="FFFFFF"/>
        </w:rPr>
        <w:t>. (Материально-техническая база, списки</w:t>
      </w:r>
      <w:r w:rsidR="00CB2E76" w:rsidRPr="00505EFC">
        <w:rPr>
          <w:rFonts w:ascii="Times New Roman" w:hAnsi="Times New Roman" w:cs="Times New Roman"/>
          <w:sz w:val="24"/>
          <w:szCs w:val="24"/>
          <w:shd w:val="clear" w:color="auto" w:fill="FFFFFF"/>
        </w:rPr>
        <w:t xml:space="preserve"> педагогических сотрудников, штатное расписание и другие документы, составляющие </w:t>
      </w:r>
      <w:r w:rsidR="007555AD" w:rsidRPr="00505EFC">
        <w:rPr>
          <w:rFonts w:ascii="Times New Roman" w:hAnsi="Times New Roman" w:cs="Times New Roman"/>
          <w:sz w:val="24"/>
          <w:szCs w:val="24"/>
          <w:shd w:val="clear" w:color="auto" w:fill="FFFFFF"/>
        </w:rPr>
        <w:t>характеристику условий реализации программы,</w:t>
      </w:r>
      <w:r w:rsidR="00CB2E76" w:rsidRPr="00505EFC">
        <w:rPr>
          <w:rFonts w:ascii="Times New Roman" w:hAnsi="Times New Roman" w:cs="Times New Roman"/>
          <w:sz w:val="24"/>
          <w:szCs w:val="24"/>
          <w:shd w:val="clear" w:color="auto" w:fill="FFFFFF"/>
        </w:rPr>
        <w:t xml:space="preserve"> актуализируются ежегодно</w:t>
      </w:r>
      <w:r w:rsidR="007555AD">
        <w:rPr>
          <w:rFonts w:ascii="Times New Roman" w:hAnsi="Times New Roman" w:cs="Times New Roman"/>
          <w:sz w:val="24"/>
          <w:szCs w:val="24"/>
          <w:shd w:val="clear" w:color="auto" w:fill="FFFFFF"/>
        </w:rPr>
        <w:t xml:space="preserve"> перед началом учебного года</w:t>
      </w:r>
      <w:r w:rsidR="00CB2E76" w:rsidRPr="00505EFC">
        <w:rPr>
          <w:rFonts w:ascii="Times New Roman" w:hAnsi="Times New Roman" w:cs="Times New Roman"/>
          <w:sz w:val="24"/>
          <w:szCs w:val="24"/>
          <w:shd w:val="clear" w:color="auto" w:fill="FFFFFF"/>
        </w:rPr>
        <w:t xml:space="preserve"> и являются Приложением к ООП). </w:t>
      </w:r>
    </w:p>
    <w:p w:rsidR="00FD2609" w:rsidRDefault="00FD2609" w:rsidP="00505EFC">
      <w:pPr>
        <w:pStyle w:val="ac"/>
        <w:spacing w:line="276" w:lineRule="auto"/>
        <w:ind w:firstLine="567"/>
        <w:jc w:val="both"/>
        <w:rPr>
          <w:rFonts w:ascii="Times New Roman" w:hAnsi="Times New Roman" w:cs="Times New Roman"/>
          <w:sz w:val="24"/>
          <w:szCs w:val="24"/>
          <w:shd w:val="clear" w:color="auto" w:fill="FFFFFF"/>
        </w:rPr>
      </w:pPr>
      <w:r w:rsidRPr="004E21C2">
        <w:rPr>
          <w:rFonts w:ascii="Times New Roman" w:hAnsi="Times New Roman" w:cs="Times New Roman"/>
          <w:sz w:val="24"/>
          <w:szCs w:val="24"/>
          <w:shd w:val="clear" w:color="auto" w:fill="FFFFFF"/>
        </w:rPr>
        <w:t xml:space="preserve">Реализация ООП ООО </w:t>
      </w:r>
      <w:r w:rsidRPr="00FD2609">
        <w:rPr>
          <w:rFonts w:ascii="Times New Roman" w:hAnsi="Times New Roman" w:cs="Times New Roman"/>
          <w:sz w:val="24"/>
          <w:szCs w:val="24"/>
          <w:shd w:val="clear" w:color="auto" w:fill="FFFFFF"/>
        </w:rPr>
        <w:t>обеспеч</w:t>
      </w:r>
      <w:r>
        <w:rPr>
          <w:rFonts w:ascii="Times New Roman" w:hAnsi="Times New Roman" w:cs="Times New Roman"/>
          <w:sz w:val="24"/>
          <w:szCs w:val="24"/>
          <w:shd w:val="clear" w:color="auto" w:fill="FFFFFF"/>
        </w:rPr>
        <w:t>ивает</w:t>
      </w:r>
      <w:r w:rsidRPr="00FD2609">
        <w:rPr>
          <w:rFonts w:ascii="Times New Roman" w:hAnsi="Times New Roman" w:cs="Times New Roman"/>
          <w:sz w:val="24"/>
          <w:szCs w:val="24"/>
          <w:shd w:val="clear" w:color="auto" w:fill="FFFFFF"/>
        </w:rPr>
        <w:t xml:space="preserve"> прав</w:t>
      </w:r>
      <w:r w:rsidR="00EE5CF5">
        <w:rPr>
          <w:rFonts w:ascii="Times New Roman" w:hAnsi="Times New Roman" w:cs="Times New Roman"/>
          <w:sz w:val="24"/>
          <w:szCs w:val="24"/>
          <w:shd w:val="clear" w:color="auto" w:fill="FFFFFF"/>
        </w:rPr>
        <w:t>о</w:t>
      </w:r>
      <w:r w:rsidRPr="00FD2609">
        <w:rPr>
          <w:rFonts w:ascii="Times New Roman" w:hAnsi="Times New Roman" w:cs="Times New Roman"/>
          <w:sz w:val="24"/>
          <w:szCs w:val="24"/>
          <w:shd w:val="clear" w:color="auto" w:fill="FFFFFF"/>
        </w:rPr>
        <w:t xml:space="preserve"> каждого человека на образование, недопустимость дискриминации в сфере образования</w:t>
      </w:r>
      <w:r w:rsidR="00EE5CF5">
        <w:rPr>
          <w:rFonts w:ascii="Times New Roman" w:hAnsi="Times New Roman" w:cs="Times New Roman"/>
          <w:sz w:val="24"/>
          <w:szCs w:val="24"/>
          <w:shd w:val="clear" w:color="auto" w:fill="FFFFFF"/>
        </w:rPr>
        <w:t xml:space="preserve">. </w:t>
      </w:r>
    </w:p>
    <w:p w:rsidR="00A346EA" w:rsidRDefault="00EE5CF5" w:rsidP="00505EFC">
      <w:pPr>
        <w:pStyle w:val="ac"/>
        <w:spacing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Программа </w:t>
      </w:r>
      <w:r w:rsidR="00A346EA">
        <w:rPr>
          <w:rFonts w:ascii="Times New Roman" w:hAnsi="Times New Roman" w:cs="Times New Roman"/>
          <w:sz w:val="24"/>
          <w:szCs w:val="24"/>
          <w:shd w:val="clear" w:color="auto" w:fill="FFFFFF"/>
        </w:rPr>
        <w:t xml:space="preserve">разработана и </w:t>
      </w:r>
      <w:r>
        <w:rPr>
          <w:rFonts w:ascii="Times New Roman" w:hAnsi="Times New Roman" w:cs="Times New Roman"/>
          <w:sz w:val="24"/>
          <w:szCs w:val="24"/>
          <w:shd w:val="clear" w:color="auto" w:fill="FFFFFF"/>
        </w:rPr>
        <w:t>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Pr>
          <w:rFonts w:ascii="PT Serif" w:hAnsi="PT Serif"/>
          <w:color w:val="464C55"/>
          <w:shd w:val="clear" w:color="auto" w:fill="FFFFFF"/>
        </w:rPr>
        <w:t> </w:t>
      </w:r>
      <w:r w:rsidRPr="00EE5CF5">
        <w:rPr>
          <w:rFonts w:ascii="Times New Roman" w:hAnsi="Times New Roman" w:cs="Times New Roman"/>
          <w:sz w:val="24"/>
          <w:szCs w:val="24"/>
          <w:shd w:val="clear" w:color="auto" w:fill="FFFFFF"/>
        </w:rPr>
        <w:t>и методов обучения и воспитания в пределах реализуемой образовательной программы, отдельного учебного предмета, курса, дисциплины (модуля)</w:t>
      </w:r>
      <w:r>
        <w:rPr>
          <w:rFonts w:ascii="Times New Roman" w:hAnsi="Times New Roman" w:cs="Times New Roman"/>
          <w:sz w:val="24"/>
          <w:szCs w:val="24"/>
          <w:shd w:val="clear" w:color="auto" w:fill="FFFFFF"/>
        </w:rPr>
        <w:t xml:space="preserve">. </w:t>
      </w:r>
    </w:p>
    <w:p w:rsidR="00A346EA" w:rsidRDefault="008B546C" w:rsidP="00505EFC">
      <w:pPr>
        <w:pStyle w:val="ac"/>
        <w:spacing w:line="276" w:lineRule="auto"/>
        <w:ind w:firstLine="567"/>
        <w:jc w:val="both"/>
        <w:rPr>
          <w:rFonts w:ascii="Times New Roman" w:hAnsi="Times New Roman" w:cs="Times New Roman"/>
          <w:sz w:val="24"/>
          <w:szCs w:val="24"/>
          <w:shd w:val="clear" w:color="auto" w:fill="FFFFFF"/>
        </w:rPr>
      </w:pPr>
      <w:r w:rsidRPr="008B546C">
        <w:rPr>
          <w:rFonts w:ascii="Times New Roman" w:hAnsi="Times New Roman" w:cs="Times New Roman"/>
          <w:sz w:val="24"/>
          <w:szCs w:val="24"/>
          <w:shd w:val="clear" w:color="auto" w:fill="FFFFFF"/>
        </w:rPr>
        <w:t xml:space="preserve">Обучение </w:t>
      </w:r>
      <w:r>
        <w:rPr>
          <w:rFonts w:ascii="Times New Roman" w:hAnsi="Times New Roman" w:cs="Times New Roman"/>
          <w:sz w:val="24"/>
          <w:szCs w:val="24"/>
          <w:shd w:val="clear" w:color="auto" w:fill="FFFFFF"/>
        </w:rPr>
        <w:t>по образовательной программе реализуется</w:t>
      </w:r>
      <w:r w:rsidRPr="008B546C">
        <w:rPr>
          <w:rFonts w:ascii="Times New Roman" w:hAnsi="Times New Roman" w:cs="Times New Roman"/>
          <w:sz w:val="24"/>
          <w:szCs w:val="24"/>
          <w:shd w:val="clear" w:color="auto" w:fill="FFFFFF"/>
        </w:rPr>
        <w:t xml:space="preserve">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Pr>
          <w:rFonts w:ascii="Times New Roman" w:hAnsi="Times New Roman" w:cs="Times New Roman"/>
          <w:sz w:val="24"/>
          <w:szCs w:val="24"/>
          <w:shd w:val="clear" w:color="auto" w:fill="FFFFFF"/>
        </w:rPr>
        <w:t xml:space="preserve"> </w:t>
      </w:r>
    </w:p>
    <w:p w:rsidR="004E21C2" w:rsidRPr="00A608DA" w:rsidRDefault="00D7053D" w:rsidP="00505EFC">
      <w:pPr>
        <w:pStyle w:val="ac"/>
        <w:spacing w:line="276" w:lineRule="auto"/>
        <w:ind w:firstLine="567"/>
        <w:jc w:val="both"/>
        <w:rPr>
          <w:rFonts w:ascii="Times New Roman" w:hAnsi="Times New Roman" w:cs="Times New Roman"/>
          <w:sz w:val="24"/>
          <w:szCs w:val="24"/>
          <w:shd w:val="clear" w:color="auto" w:fill="FFFFFF"/>
        </w:rPr>
      </w:pPr>
      <w:r w:rsidRPr="00A608DA">
        <w:rPr>
          <w:rFonts w:ascii="Times New Roman" w:hAnsi="Times New Roman" w:cs="Times New Roman"/>
          <w:sz w:val="24"/>
          <w:szCs w:val="24"/>
          <w:shd w:val="clear" w:color="auto" w:fill="FFFFFF"/>
        </w:rPr>
        <w:t xml:space="preserve">Обучение в образовательной организации при реализации данной образовательной программы организовано по </w:t>
      </w:r>
      <w:r w:rsidR="007555AD" w:rsidRPr="00A608DA">
        <w:rPr>
          <w:rFonts w:ascii="Times New Roman" w:hAnsi="Times New Roman" w:cs="Times New Roman"/>
          <w:sz w:val="24"/>
          <w:szCs w:val="24"/>
          <w:shd w:val="clear" w:color="auto" w:fill="FFFFFF"/>
        </w:rPr>
        <w:t>6</w:t>
      </w:r>
      <w:r w:rsidRPr="00A608DA">
        <w:rPr>
          <w:rFonts w:ascii="Times New Roman" w:hAnsi="Times New Roman" w:cs="Times New Roman"/>
          <w:sz w:val="24"/>
          <w:szCs w:val="24"/>
          <w:shd w:val="clear" w:color="auto" w:fill="FFFFFF"/>
        </w:rPr>
        <w:t>-дневной учебной неделе</w:t>
      </w:r>
      <w:r w:rsidR="004E21C2" w:rsidRPr="00A608DA">
        <w:rPr>
          <w:rFonts w:ascii="Times New Roman" w:hAnsi="Times New Roman" w:cs="Times New Roman"/>
          <w:sz w:val="24"/>
          <w:szCs w:val="24"/>
          <w:shd w:val="clear" w:color="auto" w:fill="FFFFFF"/>
        </w:rPr>
        <w:t>.</w:t>
      </w:r>
    </w:p>
    <w:p w:rsidR="00505EFC" w:rsidRDefault="00505EFC" w:rsidP="00505EFC">
      <w:pPr>
        <w:pStyle w:val="ac"/>
        <w:spacing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Общий объем аудиторной нагрузки определяется учебным планом, </w:t>
      </w:r>
      <w:r w:rsidR="00D7053D">
        <w:rPr>
          <w:rFonts w:ascii="Times New Roman" w:hAnsi="Times New Roman" w:cs="Times New Roman"/>
          <w:sz w:val="24"/>
          <w:szCs w:val="24"/>
          <w:shd w:val="clear" w:color="auto" w:fill="FFFFFF"/>
        </w:rPr>
        <w:t>часы внеурочной деятельности не входят в аудиторную нагрузку. О</w:t>
      </w:r>
      <w:r w:rsidR="00D7053D" w:rsidRPr="00D7053D">
        <w:rPr>
          <w:rFonts w:ascii="Times New Roman" w:hAnsi="Times New Roman" w:cs="Times New Roman"/>
          <w:sz w:val="24"/>
          <w:szCs w:val="24"/>
          <w:shd w:val="clear" w:color="auto" w:fill="FFFFFF"/>
        </w:rPr>
        <w:t xml:space="preserve">бъем внеурочной деятельности для обучающихся при освоении ими программы основного общего образования </w:t>
      </w:r>
      <w:r w:rsidR="00D7053D">
        <w:rPr>
          <w:rFonts w:ascii="Times New Roman" w:hAnsi="Times New Roman" w:cs="Times New Roman"/>
          <w:sz w:val="24"/>
          <w:szCs w:val="24"/>
          <w:shd w:val="clear" w:color="auto" w:fill="FFFFFF"/>
        </w:rPr>
        <w:t xml:space="preserve">определяется планом внеурочной деятельности. </w:t>
      </w:r>
    </w:p>
    <w:p w:rsidR="00D839B3" w:rsidRDefault="00D839B3" w:rsidP="00253414">
      <w:pPr>
        <w:spacing w:line="276" w:lineRule="auto"/>
        <w:ind w:firstLine="567"/>
        <w:rPr>
          <w:rFonts w:cs="Times New Roman"/>
          <w:sz w:val="24"/>
          <w:szCs w:val="24"/>
        </w:rPr>
      </w:pPr>
    </w:p>
    <w:p w:rsidR="00FE2AD5" w:rsidRPr="00A608DA" w:rsidRDefault="00FE2AD5">
      <w:pPr>
        <w:pStyle w:val="2"/>
        <w:numPr>
          <w:ilvl w:val="1"/>
          <w:numId w:val="1"/>
        </w:numPr>
        <w:jc w:val="center"/>
        <w:rPr>
          <w:rFonts w:ascii="Times New Roman" w:hAnsi="Times New Roman" w:cs="Times New Roman"/>
          <w:color w:val="auto"/>
        </w:rPr>
      </w:pPr>
      <w:bookmarkStart w:id="16" w:name="bookmark95"/>
      <w:bookmarkStart w:id="17" w:name="_Toc133230098"/>
      <w:bookmarkEnd w:id="16"/>
      <w:r w:rsidRPr="00A608DA">
        <w:rPr>
          <w:rFonts w:ascii="Times New Roman" w:hAnsi="Times New Roman" w:cs="Times New Roman"/>
          <w:color w:val="auto"/>
        </w:rPr>
        <w:lastRenderedPageBreak/>
        <w:t>ПЛАНИРУЕМЫЕ РЕЗУЛЬТАТЫ ОСВОЕНИЯ ОБУЧАЮЩИМИСЯ ОСНОВНОЙ ОБРАЗОВАТЕЛЬНОЙ ПРОГРАММЫ ОСНОВНОГО ОБЩЕГО ОБРАЗОВАНИЯ</w:t>
      </w:r>
      <w:bookmarkEnd w:id="17"/>
    </w:p>
    <w:p w:rsidR="00482E39" w:rsidRDefault="00B42052" w:rsidP="00253414">
      <w:pPr>
        <w:spacing w:line="276" w:lineRule="auto"/>
        <w:ind w:firstLine="567"/>
        <w:rPr>
          <w:rFonts w:cs="Times New Roman"/>
          <w:sz w:val="24"/>
          <w:szCs w:val="24"/>
        </w:rPr>
      </w:pPr>
      <w:r>
        <w:rPr>
          <w:rFonts w:cs="Times New Roman"/>
          <w:sz w:val="24"/>
          <w:szCs w:val="24"/>
        </w:rPr>
        <w:t xml:space="preserve">Планируемые результаты освоения обучающимися программы основного общего образования обеспечивают связь между требованиями ФГОС, образовательной деятельностью и системой оценки результатов освоения программы основного общего образования. </w:t>
      </w:r>
    </w:p>
    <w:p w:rsidR="00482E39" w:rsidRDefault="00482E39" w:rsidP="00253414">
      <w:pPr>
        <w:spacing w:line="276" w:lineRule="auto"/>
        <w:ind w:firstLine="567"/>
        <w:rPr>
          <w:rFonts w:cs="Times New Roman"/>
          <w:sz w:val="24"/>
          <w:szCs w:val="24"/>
        </w:rPr>
      </w:pPr>
      <w:r>
        <w:rPr>
          <w:rFonts w:cs="Times New Roman"/>
          <w:sz w:val="24"/>
          <w:szCs w:val="24"/>
        </w:rPr>
        <w:t xml:space="preserve">Достижение планируемых результатов является целью при выборе средств обучения и воспитания, а также учебно-методической литературы. </w:t>
      </w:r>
    </w:p>
    <w:p w:rsidR="00C7665F" w:rsidRDefault="00482E39" w:rsidP="00C7665F">
      <w:pPr>
        <w:spacing w:line="276" w:lineRule="auto"/>
        <w:ind w:firstLine="567"/>
        <w:rPr>
          <w:rFonts w:cs="Times New Roman"/>
          <w:sz w:val="24"/>
          <w:szCs w:val="24"/>
        </w:rPr>
      </w:pPr>
      <w:r>
        <w:rPr>
          <w:rFonts w:cs="Times New Roman"/>
          <w:sz w:val="24"/>
          <w:szCs w:val="24"/>
        </w:rPr>
        <w:t xml:space="preserve">После завершения обучения достижение обучающимися планируемых результатов </w:t>
      </w:r>
      <w:r w:rsidR="00C7665F">
        <w:rPr>
          <w:rFonts w:cs="Times New Roman"/>
          <w:sz w:val="24"/>
          <w:szCs w:val="24"/>
        </w:rPr>
        <w:t xml:space="preserve">освоения программы основного общего образования определяется государственной итоговой аттестацией. </w:t>
      </w:r>
    </w:p>
    <w:p w:rsidR="0076649E" w:rsidRDefault="00C7665F" w:rsidP="0076649E">
      <w:pPr>
        <w:spacing w:line="276" w:lineRule="auto"/>
        <w:ind w:firstLine="567"/>
        <w:rPr>
          <w:rFonts w:cs="Times New Roman"/>
          <w:sz w:val="24"/>
          <w:szCs w:val="24"/>
        </w:rPr>
      </w:pPr>
      <w:r>
        <w:rPr>
          <w:rFonts w:cs="Times New Roman"/>
          <w:sz w:val="24"/>
          <w:szCs w:val="24"/>
        </w:rPr>
        <w:t>Обучающийся после завершения освоения основной образовательной программы основного общего образования должен достичь</w:t>
      </w:r>
      <w:r w:rsidR="0076649E">
        <w:rPr>
          <w:rFonts w:cs="Times New Roman"/>
          <w:sz w:val="24"/>
          <w:szCs w:val="24"/>
        </w:rPr>
        <w:t xml:space="preserve"> следующих результатов:</w:t>
      </w:r>
      <w:r w:rsidR="00365950">
        <w:rPr>
          <w:rFonts w:cs="Times New Roman"/>
          <w:sz w:val="24"/>
          <w:szCs w:val="24"/>
        </w:rPr>
        <w:t xml:space="preserve"> </w:t>
      </w:r>
    </w:p>
    <w:p w:rsidR="0076649E" w:rsidRPr="0076649E" w:rsidRDefault="00C7665F" w:rsidP="00DA5533">
      <w:pPr>
        <w:pStyle w:val="aa"/>
        <w:numPr>
          <w:ilvl w:val="0"/>
          <w:numId w:val="3"/>
        </w:numPr>
        <w:spacing w:line="276" w:lineRule="auto"/>
        <w:rPr>
          <w:rFonts w:cs="Times New Roman"/>
          <w:sz w:val="24"/>
          <w:szCs w:val="24"/>
        </w:rPr>
      </w:pPr>
      <w:r w:rsidRPr="0076649E">
        <w:rPr>
          <w:rFonts w:cs="Times New Roman"/>
          <w:b/>
          <w:bCs/>
          <w:sz w:val="24"/>
          <w:szCs w:val="24"/>
        </w:rPr>
        <w:t>личностные результаты</w:t>
      </w:r>
      <w:r w:rsidRPr="0076649E">
        <w:rPr>
          <w:rFonts w:cs="Times New Roman"/>
          <w:sz w:val="24"/>
          <w:szCs w:val="24"/>
        </w:rPr>
        <w:t xml:space="preserve"> </w:t>
      </w:r>
      <w:r w:rsidR="0076649E" w:rsidRPr="0076649E">
        <w:rPr>
          <w:rFonts w:cs="Times New Roman"/>
          <w:sz w:val="24"/>
          <w:szCs w:val="24"/>
        </w:rPr>
        <w:t>(</w:t>
      </w:r>
      <w:r w:rsidRPr="0076649E">
        <w:rPr>
          <w:rFonts w:cs="Times New Roman"/>
          <w:sz w:val="24"/>
          <w:szCs w:val="24"/>
        </w:rPr>
        <w:t>включающие осознание российской гражданской идентичности; готовность обучающихся к саморазвитию, самостоятельности и личностному самоопределению;</w:t>
      </w:r>
      <w:r w:rsidR="0076649E" w:rsidRPr="0076649E">
        <w:rPr>
          <w:rFonts w:cs="Times New Roman"/>
          <w:sz w:val="24"/>
          <w:szCs w:val="24"/>
        </w:rPr>
        <w:t xml:space="preserve"> </w:t>
      </w:r>
      <w:r w:rsidRPr="0076649E">
        <w:rPr>
          <w:rFonts w:cs="Times New Roman"/>
          <w:sz w:val="24"/>
          <w:szCs w:val="24"/>
        </w:rPr>
        <w:t>ценность самостоятельности и инициативы;</w:t>
      </w:r>
      <w:r w:rsidR="0076649E" w:rsidRPr="0076649E">
        <w:rPr>
          <w:rFonts w:cs="Times New Roman"/>
          <w:sz w:val="24"/>
          <w:szCs w:val="24"/>
        </w:rPr>
        <w:t xml:space="preserve"> </w:t>
      </w:r>
      <w:r w:rsidRPr="0076649E">
        <w:rPr>
          <w:rFonts w:cs="Times New Roman"/>
          <w:sz w:val="24"/>
          <w:szCs w:val="24"/>
        </w:rPr>
        <w:t>наличие мотивации к целенаправленной социально значимой деятельности;</w:t>
      </w:r>
      <w:r w:rsidR="0076649E" w:rsidRPr="0076649E">
        <w:rPr>
          <w:rFonts w:cs="Times New Roman"/>
          <w:sz w:val="24"/>
          <w:szCs w:val="24"/>
        </w:rPr>
        <w:t xml:space="preserve"> </w:t>
      </w:r>
      <w:r w:rsidRPr="0076649E">
        <w:rPr>
          <w:rFonts w:cs="Times New Roman"/>
          <w:sz w:val="24"/>
          <w:szCs w:val="24"/>
        </w:rPr>
        <w:t>сформированность внутренней позиции личности как особого ценностного отношения к себе, окружающим людям и жизни в целом</w:t>
      </w:r>
      <w:r w:rsidR="0076649E" w:rsidRPr="0076649E">
        <w:rPr>
          <w:rFonts w:cs="Times New Roman"/>
          <w:sz w:val="24"/>
          <w:szCs w:val="24"/>
        </w:rPr>
        <w:t xml:space="preserve">), </w:t>
      </w:r>
    </w:p>
    <w:p w:rsidR="0076649E" w:rsidRPr="0076649E" w:rsidRDefault="0076649E" w:rsidP="00DA5533">
      <w:pPr>
        <w:pStyle w:val="aa"/>
        <w:numPr>
          <w:ilvl w:val="0"/>
          <w:numId w:val="3"/>
        </w:numPr>
        <w:spacing w:line="276" w:lineRule="auto"/>
        <w:rPr>
          <w:rFonts w:cs="Times New Roman"/>
          <w:sz w:val="24"/>
          <w:szCs w:val="24"/>
        </w:rPr>
      </w:pPr>
      <w:r w:rsidRPr="0076649E">
        <w:rPr>
          <w:rFonts w:cs="Times New Roman"/>
          <w:b/>
          <w:bCs/>
          <w:sz w:val="24"/>
          <w:szCs w:val="24"/>
        </w:rPr>
        <w:t>м</w:t>
      </w:r>
      <w:r w:rsidR="00C7665F" w:rsidRPr="0076649E">
        <w:rPr>
          <w:rFonts w:cs="Times New Roman"/>
          <w:b/>
          <w:bCs/>
          <w:sz w:val="24"/>
          <w:szCs w:val="24"/>
        </w:rPr>
        <w:t>етапредметны</w:t>
      </w:r>
      <w:r w:rsidRPr="0076649E">
        <w:rPr>
          <w:rFonts w:cs="Times New Roman"/>
          <w:b/>
          <w:bCs/>
          <w:sz w:val="24"/>
          <w:szCs w:val="24"/>
        </w:rPr>
        <w:t>е результаты</w:t>
      </w:r>
      <w:r w:rsidRPr="0076649E">
        <w:rPr>
          <w:rFonts w:cs="Times New Roman"/>
          <w:sz w:val="24"/>
          <w:szCs w:val="24"/>
        </w:rPr>
        <w:t xml:space="preserve"> (</w:t>
      </w:r>
      <w:r w:rsidR="00C7665F" w:rsidRPr="0076649E">
        <w:rPr>
          <w:rFonts w:cs="Times New Roman"/>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r w:rsidRPr="0076649E">
        <w:rPr>
          <w:rFonts w:cs="Times New Roman"/>
          <w:sz w:val="24"/>
          <w:szCs w:val="24"/>
        </w:rPr>
        <w:t xml:space="preserve"> </w:t>
      </w:r>
      <w:r w:rsidR="00C7665F" w:rsidRPr="0076649E">
        <w:rPr>
          <w:rFonts w:cs="Times New Roman"/>
          <w:sz w:val="24"/>
          <w:szCs w:val="24"/>
        </w:rPr>
        <w:t>способность их использовать в учебной, познавательной и социальной практике;</w:t>
      </w:r>
      <w:r w:rsidRPr="0076649E">
        <w:rPr>
          <w:rFonts w:cs="Times New Roman"/>
          <w:sz w:val="24"/>
          <w:szCs w:val="24"/>
        </w:rPr>
        <w:t xml:space="preserve"> </w:t>
      </w:r>
      <w:r w:rsidR="00C7665F" w:rsidRPr="0076649E">
        <w:rPr>
          <w:rFonts w:cs="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r w:rsidRPr="0076649E">
        <w:rPr>
          <w:rFonts w:cs="Times New Roman"/>
          <w:sz w:val="24"/>
          <w:szCs w:val="24"/>
        </w:rPr>
        <w:t xml:space="preserve"> </w:t>
      </w:r>
      <w:r w:rsidR="00C7665F" w:rsidRPr="0076649E">
        <w:rPr>
          <w:rFonts w:cs="Times New Roman"/>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r w:rsidRPr="0076649E">
        <w:rPr>
          <w:rFonts w:cs="Times New Roman"/>
          <w:sz w:val="24"/>
          <w:szCs w:val="24"/>
        </w:rPr>
        <w:t>),</w:t>
      </w:r>
    </w:p>
    <w:p w:rsidR="007F01DA" w:rsidRDefault="0076649E" w:rsidP="00DA5533">
      <w:pPr>
        <w:pStyle w:val="aa"/>
        <w:numPr>
          <w:ilvl w:val="0"/>
          <w:numId w:val="3"/>
        </w:numPr>
        <w:shd w:val="clear" w:color="auto" w:fill="FFFFFF"/>
        <w:spacing w:after="255" w:line="276" w:lineRule="auto"/>
        <w:rPr>
          <w:rFonts w:cs="Times New Roman"/>
          <w:sz w:val="24"/>
          <w:szCs w:val="24"/>
        </w:rPr>
      </w:pPr>
      <w:r w:rsidRPr="0076649E">
        <w:rPr>
          <w:rFonts w:cs="Times New Roman"/>
          <w:sz w:val="24"/>
          <w:szCs w:val="24"/>
        </w:rPr>
        <w:t xml:space="preserve">а также </w:t>
      </w:r>
      <w:r w:rsidR="00C7665F" w:rsidRPr="0076649E">
        <w:rPr>
          <w:rFonts w:cs="Times New Roman"/>
          <w:b/>
          <w:bCs/>
          <w:sz w:val="24"/>
          <w:szCs w:val="24"/>
        </w:rPr>
        <w:t>предметны</w:t>
      </w:r>
      <w:r w:rsidRPr="0076649E">
        <w:rPr>
          <w:rFonts w:cs="Times New Roman"/>
          <w:b/>
          <w:bCs/>
          <w:sz w:val="24"/>
          <w:szCs w:val="24"/>
        </w:rPr>
        <w:t>е результаты</w:t>
      </w:r>
      <w:r>
        <w:rPr>
          <w:rFonts w:cs="Times New Roman"/>
          <w:sz w:val="24"/>
          <w:szCs w:val="24"/>
        </w:rPr>
        <w:t xml:space="preserve"> (в</w:t>
      </w:r>
      <w:r w:rsidR="00C7665F" w:rsidRPr="0076649E">
        <w:rPr>
          <w:rFonts w:cs="Times New Roman"/>
          <w:sz w:val="24"/>
          <w:szCs w:val="24"/>
        </w:rPr>
        <w:t>ключающи</w:t>
      </w:r>
      <w:r>
        <w:rPr>
          <w:rFonts w:cs="Times New Roman"/>
          <w:sz w:val="24"/>
          <w:szCs w:val="24"/>
        </w:rPr>
        <w:t xml:space="preserve">е </w:t>
      </w:r>
      <w:r w:rsidR="00C7665F" w:rsidRPr="00C7665F">
        <w:rPr>
          <w:rFonts w:cs="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r>
        <w:rPr>
          <w:rFonts w:cs="Times New Roman"/>
          <w:sz w:val="24"/>
          <w:szCs w:val="24"/>
        </w:rPr>
        <w:t xml:space="preserve"> </w:t>
      </w:r>
      <w:r w:rsidR="00C7665F" w:rsidRPr="00C7665F">
        <w:rPr>
          <w:rFonts w:cs="Times New Roman"/>
          <w:sz w:val="24"/>
          <w:szCs w:val="24"/>
        </w:rPr>
        <w:t>предпосылки научного типа мышления;</w:t>
      </w:r>
      <w:r>
        <w:rPr>
          <w:rFonts w:cs="Times New Roman"/>
          <w:sz w:val="24"/>
          <w:szCs w:val="24"/>
        </w:rPr>
        <w:t xml:space="preserve"> </w:t>
      </w:r>
      <w:r w:rsidR="00C7665F" w:rsidRPr="00C7665F">
        <w:rPr>
          <w:rFonts w:cs="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Pr>
          <w:rFonts w:cs="Times New Roman"/>
          <w:sz w:val="24"/>
          <w:szCs w:val="24"/>
        </w:rPr>
        <w:t>)</w:t>
      </w:r>
      <w:r w:rsidR="00C7665F" w:rsidRPr="00C7665F">
        <w:rPr>
          <w:rFonts w:cs="Times New Roman"/>
          <w:sz w:val="24"/>
          <w:szCs w:val="24"/>
        </w:rPr>
        <w:t>.</w:t>
      </w:r>
    </w:p>
    <w:p w:rsidR="004E4AA5" w:rsidRDefault="004E4AA5" w:rsidP="004E4AA5">
      <w:pPr>
        <w:spacing w:line="276" w:lineRule="auto"/>
        <w:ind w:firstLine="567"/>
        <w:rPr>
          <w:rFonts w:cs="Times New Roman"/>
          <w:sz w:val="24"/>
          <w:szCs w:val="24"/>
        </w:rPr>
      </w:pPr>
      <w:r w:rsidRPr="004E4AA5">
        <w:rPr>
          <w:rFonts w:cs="Times New Roman"/>
          <w:sz w:val="24"/>
          <w:szCs w:val="24"/>
        </w:rPr>
        <w:t xml:space="preserve">Планируемые результаты освоения программы являются содержательной и </w:t>
      </w:r>
      <w:proofErr w:type="spellStart"/>
      <w:r w:rsidRPr="004E4AA5">
        <w:rPr>
          <w:rFonts w:cs="Times New Roman"/>
          <w:sz w:val="24"/>
          <w:szCs w:val="24"/>
        </w:rPr>
        <w:t>критериальной</w:t>
      </w:r>
      <w:proofErr w:type="spellEnd"/>
      <w:r w:rsidRPr="004E4AA5">
        <w:rPr>
          <w:rFonts w:cs="Times New Roman"/>
          <w:sz w:val="24"/>
          <w:szCs w:val="24"/>
        </w:rPr>
        <w:t xml:space="preserve"> основой для разработки рабочих программ учебных предметов, учебных курсов, модулей в соответствии с учебным планом и курсов внеурочной деятельности в соответствии с планом внеурочной деятельности, а также рабочей программы воспитания, программы формирования универсальных учебных действий обучающихся, системы оценки качества освоения обучающимися программы основного общего образования. </w:t>
      </w:r>
    </w:p>
    <w:p w:rsidR="001832FE" w:rsidRDefault="001832FE" w:rsidP="001832FE">
      <w:pPr>
        <w:spacing w:line="276" w:lineRule="auto"/>
        <w:ind w:firstLine="567"/>
        <w:rPr>
          <w:rFonts w:cs="Times New Roman"/>
          <w:sz w:val="24"/>
          <w:szCs w:val="24"/>
        </w:rPr>
      </w:pPr>
      <w:r>
        <w:rPr>
          <w:rFonts w:cs="Times New Roman"/>
          <w:sz w:val="24"/>
          <w:szCs w:val="24"/>
        </w:rPr>
        <w:lastRenderedPageBreak/>
        <w:t xml:space="preserve">Вышеуказанные </w:t>
      </w:r>
      <w:r w:rsidR="004E4AA5">
        <w:rPr>
          <w:rFonts w:cs="Times New Roman"/>
          <w:sz w:val="24"/>
          <w:szCs w:val="24"/>
        </w:rPr>
        <w:t>программы должны содержать планируемые результаты освоения обучающимися программы основного общего образования</w:t>
      </w:r>
      <w:r>
        <w:rPr>
          <w:rFonts w:cs="Times New Roman"/>
          <w:sz w:val="24"/>
          <w:szCs w:val="24"/>
        </w:rPr>
        <w:t xml:space="preserve">: </w:t>
      </w:r>
    </w:p>
    <w:p w:rsidR="001832FE" w:rsidRPr="001832FE" w:rsidRDefault="001832FE" w:rsidP="001832FE">
      <w:pPr>
        <w:pStyle w:val="ac"/>
        <w:spacing w:line="276"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1. </w:t>
      </w:r>
      <w:r w:rsidRPr="001832FE">
        <w:rPr>
          <w:rFonts w:ascii="Times New Roman" w:hAnsi="Times New Roman" w:cs="Times New Roman"/>
          <w:b/>
          <w:bCs/>
          <w:sz w:val="24"/>
          <w:szCs w:val="24"/>
        </w:rPr>
        <w:t>Личностные результаты</w:t>
      </w:r>
      <w:r w:rsidRPr="001832FE">
        <w:rPr>
          <w:rFonts w:ascii="Times New Roman" w:hAnsi="Times New Roman" w:cs="Times New Roman"/>
          <w:sz w:val="24"/>
          <w:szCs w:val="24"/>
        </w:rPr>
        <w:t xml:space="preserve"> освоения программы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832FE" w:rsidRPr="001832FE" w:rsidRDefault="001832FE" w:rsidP="001832FE">
      <w:pPr>
        <w:pStyle w:val="ac"/>
        <w:spacing w:line="276" w:lineRule="auto"/>
        <w:ind w:firstLine="567"/>
        <w:jc w:val="both"/>
        <w:rPr>
          <w:rFonts w:ascii="Times New Roman" w:hAnsi="Times New Roman" w:cs="Times New Roman"/>
          <w:sz w:val="24"/>
          <w:szCs w:val="24"/>
        </w:rPr>
      </w:pPr>
      <w:r w:rsidRPr="001832FE">
        <w:rPr>
          <w:rFonts w:ascii="Times New Roman" w:hAnsi="Times New Roman" w:cs="Times New Roman"/>
          <w:sz w:val="24"/>
          <w:szCs w:val="24"/>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832FE" w:rsidRPr="001832FE" w:rsidRDefault="001832FE" w:rsidP="00DA5533">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Гражданского воспитания</w:t>
      </w:r>
      <w:r>
        <w:rPr>
          <w:rFonts w:ascii="Times New Roman" w:hAnsi="Times New Roman" w:cs="Times New Roman"/>
          <w:sz w:val="24"/>
          <w:szCs w:val="24"/>
        </w:rPr>
        <w:t>,</w:t>
      </w:r>
    </w:p>
    <w:p w:rsidR="001832FE" w:rsidRPr="001832FE" w:rsidRDefault="001832FE" w:rsidP="00DA5533">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Патриотического воспитания</w:t>
      </w:r>
      <w:r>
        <w:rPr>
          <w:rFonts w:ascii="Times New Roman" w:hAnsi="Times New Roman" w:cs="Times New Roman"/>
          <w:sz w:val="24"/>
          <w:szCs w:val="24"/>
        </w:rPr>
        <w:t>,</w:t>
      </w:r>
    </w:p>
    <w:p w:rsidR="001832FE" w:rsidRPr="001832FE" w:rsidRDefault="001832FE" w:rsidP="00DA5533">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Духовно-нравственного воспитания</w:t>
      </w:r>
      <w:r>
        <w:rPr>
          <w:rFonts w:ascii="Times New Roman" w:hAnsi="Times New Roman" w:cs="Times New Roman"/>
          <w:sz w:val="24"/>
          <w:szCs w:val="24"/>
        </w:rPr>
        <w:t>,</w:t>
      </w:r>
    </w:p>
    <w:p w:rsidR="001832FE" w:rsidRPr="001832FE" w:rsidRDefault="001832FE" w:rsidP="00DA5533">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Эстетического воспитания</w:t>
      </w:r>
      <w:r>
        <w:rPr>
          <w:rFonts w:ascii="Times New Roman" w:hAnsi="Times New Roman" w:cs="Times New Roman"/>
          <w:sz w:val="24"/>
          <w:szCs w:val="24"/>
        </w:rPr>
        <w:t>,</w:t>
      </w:r>
    </w:p>
    <w:p w:rsidR="001832FE" w:rsidRPr="001832FE" w:rsidRDefault="001832FE" w:rsidP="00DA5533">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Физического воспитания, формирования культуры здоровья и эмоционального благополучия</w:t>
      </w:r>
      <w:r>
        <w:rPr>
          <w:rFonts w:ascii="Times New Roman" w:hAnsi="Times New Roman" w:cs="Times New Roman"/>
          <w:sz w:val="24"/>
          <w:szCs w:val="24"/>
        </w:rPr>
        <w:t>,</w:t>
      </w:r>
    </w:p>
    <w:p w:rsidR="001832FE" w:rsidRPr="001832FE" w:rsidRDefault="001832FE" w:rsidP="00DA5533">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Трудового воспитания</w:t>
      </w:r>
      <w:r>
        <w:rPr>
          <w:rFonts w:ascii="Times New Roman" w:hAnsi="Times New Roman" w:cs="Times New Roman"/>
          <w:sz w:val="24"/>
          <w:szCs w:val="24"/>
        </w:rPr>
        <w:t>,</w:t>
      </w:r>
    </w:p>
    <w:p w:rsidR="001832FE" w:rsidRPr="001832FE" w:rsidRDefault="001832FE" w:rsidP="00DA5533">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Экологического воспитания</w:t>
      </w:r>
      <w:r>
        <w:rPr>
          <w:rFonts w:ascii="Times New Roman" w:hAnsi="Times New Roman" w:cs="Times New Roman"/>
          <w:sz w:val="24"/>
          <w:szCs w:val="24"/>
        </w:rPr>
        <w:t>,</w:t>
      </w:r>
    </w:p>
    <w:p w:rsidR="001832FE" w:rsidRPr="001832FE" w:rsidRDefault="001832FE" w:rsidP="00DA5533">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Ценности научного познания</w:t>
      </w:r>
      <w:r>
        <w:rPr>
          <w:rFonts w:ascii="Times New Roman" w:hAnsi="Times New Roman" w:cs="Times New Roman"/>
          <w:sz w:val="24"/>
          <w:szCs w:val="24"/>
        </w:rPr>
        <w:t>.</w:t>
      </w:r>
    </w:p>
    <w:p w:rsidR="001832FE" w:rsidRPr="001832FE" w:rsidRDefault="001832FE" w:rsidP="001832FE">
      <w:pPr>
        <w:pStyle w:val="ac"/>
        <w:spacing w:line="276" w:lineRule="auto"/>
        <w:ind w:firstLine="567"/>
        <w:jc w:val="both"/>
        <w:rPr>
          <w:rFonts w:ascii="Times New Roman" w:hAnsi="Times New Roman" w:cs="Times New Roman"/>
          <w:sz w:val="24"/>
          <w:szCs w:val="24"/>
        </w:rPr>
      </w:pPr>
      <w:r w:rsidRPr="001832FE">
        <w:rPr>
          <w:rFonts w:ascii="Times New Roman" w:hAnsi="Times New Roman" w:cs="Times New Roman"/>
          <w:sz w:val="24"/>
          <w:szCs w:val="24"/>
        </w:rPr>
        <w:t>Личностные результаты, обеспечивающие адаптацию обучающегося к изменяющимся условиям социальной и природной среды, включают:</w:t>
      </w:r>
    </w:p>
    <w:p w:rsidR="001832FE" w:rsidRPr="001832FE" w:rsidRDefault="001832FE" w:rsidP="00DA5533">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832FE" w:rsidRPr="001832FE" w:rsidRDefault="001832FE" w:rsidP="00DA5533">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способность обучающихся во взаимодействии в условиях неопределенности, открытость опыту и знаниям других;</w:t>
      </w:r>
    </w:p>
    <w:p w:rsidR="001832FE" w:rsidRPr="001832FE" w:rsidRDefault="001832FE" w:rsidP="00DA5533">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832FE" w:rsidRPr="001832FE" w:rsidRDefault="001832FE" w:rsidP="00DA5533">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1832FE" w:rsidRPr="001832FE" w:rsidRDefault="001832FE" w:rsidP="00DA5533">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832FE" w:rsidRPr="001832FE" w:rsidRDefault="001832FE" w:rsidP="00DA5533">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lastRenderedPageBreak/>
        <w:t>умение анализировать и выявлять взаимосвязи природы, общества и экономики;</w:t>
      </w:r>
    </w:p>
    <w:p w:rsidR="001832FE" w:rsidRPr="001832FE" w:rsidRDefault="001832FE" w:rsidP="00DA5533">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1832FE" w:rsidRPr="001832FE" w:rsidRDefault="001832FE" w:rsidP="00DA5533">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w:t>
      </w:r>
    </w:p>
    <w:p w:rsidR="001832FE" w:rsidRPr="001832FE" w:rsidRDefault="001832FE" w:rsidP="00DA5533">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воспринимать стрессовую ситуацию как вызов, требующий контрмер;</w:t>
      </w:r>
    </w:p>
    <w:p w:rsidR="001832FE" w:rsidRPr="001832FE" w:rsidRDefault="001832FE" w:rsidP="00DA5533">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оценивать ситуацию стресса, корректировать принимаемые решения и действия;</w:t>
      </w:r>
    </w:p>
    <w:p w:rsidR="001832FE" w:rsidRPr="001832FE" w:rsidRDefault="001832FE" w:rsidP="00DA5533">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формулировать и оценивать риски и последствия, формировать опыт, уметь находить позитивное в произошедшей ситуации;</w:t>
      </w:r>
    </w:p>
    <w:p w:rsidR="001832FE" w:rsidRPr="001832FE" w:rsidRDefault="001832FE" w:rsidP="00DA5533">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быть готовым действовать в отсутствие гарантий успеха.</w:t>
      </w:r>
    </w:p>
    <w:p w:rsidR="004110C8" w:rsidRPr="004110C8" w:rsidRDefault="004110C8" w:rsidP="004110C8">
      <w:pPr>
        <w:pStyle w:val="ac"/>
        <w:spacing w:line="276"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2. </w:t>
      </w:r>
      <w:r w:rsidRPr="004110C8">
        <w:rPr>
          <w:rFonts w:ascii="Times New Roman" w:hAnsi="Times New Roman" w:cs="Times New Roman"/>
          <w:b/>
          <w:bCs/>
          <w:sz w:val="24"/>
          <w:szCs w:val="24"/>
        </w:rPr>
        <w:t>Метапредметные результаты</w:t>
      </w:r>
      <w:r w:rsidRPr="004110C8">
        <w:rPr>
          <w:rFonts w:ascii="Times New Roman" w:hAnsi="Times New Roman" w:cs="Times New Roman"/>
          <w:sz w:val="24"/>
          <w:szCs w:val="24"/>
        </w:rPr>
        <w:t xml:space="preserve"> освоения программы основного общего образования</w:t>
      </w:r>
      <w:r>
        <w:rPr>
          <w:rFonts w:ascii="Times New Roman" w:hAnsi="Times New Roman" w:cs="Times New Roman"/>
          <w:sz w:val="24"/>
          <w:szCs w:val="24"/>
        </w:rPr>
        <w:t xml:space="preserve"> отражают</w:t>
      </w:r>
      <w:r w:rsidRPr="004110C8">
        <w:rPr>
          <w:rFonts w:ascii="Times New Roman" w:hAnsi="Times New Roman" w:cs="Times New Roman"/>
          <w:sz w:val="24"/>
          <w:szCs w:val="24"/>
        </w:rPr>
        <w:t>:</w:t>
      </w:r>
    </w:p>
    <w:p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 xml:space="preserve">Овладение универсальными учебными </w:t>
      </w:r>
      <w:r w:rsidRPr="004110C8">
        <w:rPr>
          <w:rFonts w:ascii="Times New Roman" w:hAnsi="Times New Roman" w:cs="Times New Roman"/>
          <w:b/>
          <w:bCs/>
          <w:sz w:val="24"/>
          <w:szCs w:val="24"/>
        </w:rPr>
        <w:t>познавательными</w:t>
      </w:r>
      <w:r w:rsidRPr="004110C8">
        <w:rPr>
          <w:rFonts w:ascii="Times New Roman" w:hAnsi="Times New Roman" w:cs="Times New Roman"/>
          <w:sz w:val="24"/>
          <w:szCs w:val="24"/>
        </w:rPr>
        <w:t xml:space="preserve"> действиями:</w:t>
      </w:r>
    </w:p>
    <w:p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1) базовые логические действия</w:t>
      </w:r>
      <w:r>
        <w:rPr>
          <w:rFonts w:ascii="Times New Roman" w:hAnsi="Times New Roman" w:cs="Times New Roman"/>
          <w:sz w:val="24"/>
          <w:szCs w:val="24"/>
        </w:rPr>
        <w:t>,</w:t>
      </w:r>
    </w:p>
    <w:p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2) базовые исследовательские действия</w:t>
      </w:r>
      <w:r>
        <w:rPr>
          <w:rFonts w:ascii="Times New Roman" w:hAnsi="Times New Roman" w:cs="Times New Roman"/>
          <w:sz w:val="24"/>
          <w:szCs w:val="24"/>
        </w:rPr>
        <w:t>,</w:t>
      </w:r>
    </w:p>
    <w:p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3) работа с информацией</w:t>
      </w:r>
      <w:r>
        <w:rPr>
          <w:rFonts w:ascii="Times New Roman" w:hAnsi="Times New Roman" w:cs="Times New Roman"/>
          <w:sz w:val="24"/>
          <w:szCs w:val="24"/>
        </w:rPr>
        <w:t>.</w:t>
      </w:r>
    </w:p>
    <w:p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 xml:space="preserve">Овладение универсальными учебными </w:t>
      </w:r>
      <w:r w:rsidRPr="004110C8">
        <w:rPr>
          <w:rFonts w:ascii="Times New Roman" w:hAnsi="Times New Roman" w:cs="Times New Roman"/>
          <w:b/>
          <w:bCs/>
          <w:sz w:val="24"/>
          <w:szCs w:val="24"/>
        </w:rPr>
        <w:t>коммуникативными</w:t>
      </w:r>
      <w:r w:rsidRPr="004110C8">
        <w:rPr>
          <w:rFonts w:ascii="Times New Roman" w:hAnsi="Times New Roman" w:cs="Times New Roman"/>
          <w:sz w:val="24"/>
          <w:szCs w:val="24"/>
        </w:rPr>
        <w:t xml:space="preserve"> действиями:</w:t>
      </w:r>
    </w:p>
    <w:p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1) общение</w:t>
      </w:r>
      <w:r>
        <w:rPr>
          <w:rFonts w:ascii="Times New Roman" w:hAnsi="Times New Roman" w:cs="Times New Roman"/>
          <w:sz w:val="24"/>
          <w:szCs w:val="24"/>
        </w:rPr>
        <w:t>,</w:t>
      </w:r>
    </w:p>
    <w:p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2) совместная деятельность</w:t>
      </w:r>
      <w:r>
        <w:rPr>
          <w:rFonts w:ascii="Times New Roman" w:hAnsi="Times New Roman" w:cs="Times New Roman"/>
          <w:sz w:val="24"/>
          <w:szCs w:val="24"/>
        </w:rPr>
        <w:t>,</w:t>
      </w:r>
    </w:p>
    <w:p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 xml:space="preserve">Овладение универсальными учебными </w:t>
      </w:r>
      <w:r w:rsidRPr="004110C8">
        <w:rPr>
          <w:rFonts w:ascii="Times New Roman" w:hAnsi="Times New Roman" w:cs="Times New Roman"/>
          <w:b/>
          <w:bCs/>
          <w:sz w:val="24"/>
          <w:szCs w:val="24"/>
        </w:rPr>
        <w:t>регулятивными</w:t>
      </w:r>
      <w:r w:rsidRPr="004110C8">
        <w:rPr>
          <w:rFonts w:ascii="Times New Roman" w:hAnsi="Times New Roman" w:cs="Times New Roman"/>
          <w:sz w:val="24"/>
          <w:szCs w:val="24"/>
        </w:rPr>
        <w:t xml:space="preserve"> действиями:</w:t>
      </w:r>
    </w:p>
    <w:p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1) самоорганизация</w:t>
      </w:r>
      <w:r>
        <w:rPr>
          <w:rFonts w:ascii="Times New Roman" w:hAnsi="Times New Roman" w:cs="Times New Roman"/>
          <w:sz w:val="24"/>
          <w:szCs w:val="24"/>
        </w:rPr>
        <w:t>,</w:t>
      </w:r>
    </w:p>
    <w:p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2) самоконтроль</w:t>
      </w:r>
      <w:r>
        <w:rPr>
          <w:rFonts w:ascii="Times New Roman" w:hAnsi="Times New Roman" w:cs="Times New Roman"/>
          <w:sz w:val="24"/>
          <w:szCs w:val="24"/>
        </w:rPr>
        <w:t>,</w:t>
      </w:r>
    </w:p>
    <w:p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3) эмоциональный интеллект</w:t>
      </w:r>
      <w:r>
        <w:rPr>
          <w:rFonts w:ascii="Times New Roman" w:hAnsi="Times New Roman" w:cs="Times New Roman"/>
          <w:sz w:val="24"/>
          <w:szCs w:val="24"/>
        </w:rPr>
        <w:t>,</w:t>
      </w:r>
    </w:p>
    <w:p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4) принятие себя и других</w:t>
      </w:r>
      <w:r>
        <w:rPr>
          <w:rFonts w:ascii="Times New Roman" w:hAnsi="Times New Roman" w:cs="Times New Roman"/>
          <w:sz w:val="24"/>
          <w:szCs w:val="24"/>
        </w:rPr>
        <w:t>,</w:t>
      </w:r>
    </w:p>
    <w:p w:rsid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110C8" w:rsidRPr="004110C8" w:rsidRDefault="004110C8" w:rsidP="004110C8">
      <w:pPr>
        <w:spacing w:line="276" w:lineRule="auto"/>
        <w:ind w:firstLine="567"/>
        <w:rPr>
          <w:sz w:val="24"/>
          <w:szCs w:val="24"/>
        </w:rPr>
      </w:pPr>
      <w:r>
        <w:rPr>
          <w:sz w:val="24"/>
          <w:szCs w:val="24"/>
        </w:rPr>
        <w:t xml:space="preserve">3. </w:t>
      </w:r>
      <w:r w:rsidRPr="004110C8">
        <w:rPr>
          <w:b/>
          <w:bCs/>
          <w:sz w:val="24"/>
          <w:szCs w:val="24"/>
        </w:rPr>
        <w:t>Предметные результаты</w:t>
      </w:r>
      <w:r w:rsidRPr="004110C8">
        <w:rPr>
          <w:sz w:val="24"/>
          <w:szCs w:val="24"/>
        </w:rPr>
        <w:t xml:space="preserve"> освоения программы основного общего образования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rsidR="00790D1C" w:rsidRDefault="00790D1C" w:rsidP="00790D1C">
      <w:pPr>
        <w:spacing w:line="276" w:lineRule="auto"/>
        <w:ind w:firstLine="567"/>
        <w:rPr>
          <w:sz w:val="24"/>
          <w:szCs w:val="24"/>
        </w:rPr>
      </w:pPr>
      <w:r>
        <w:rPr>
          <w:sz w:val="24"/>
          <w:szCs w:val="24"/>
        </w:rPr>
        <w:t xml:space="preserve">Основная образовательная программа основного общего образования ОО предусматривает изучение предметов на базовом уровне. Для разработки программ за основу берутся нижеуказанные требования к предметным результатам, конкретизируются по классам изучения, </w:t>
      </w:r>
      <w:r w:rsidR="0001343E">
        <w:rPr>
          <w:sz w:val="24"/>
          <w:szCs w:val="24"/>
        </w:rPr>
        <w:t xml:space="preserve">учитель вправе </w:t>
      </w:r>
      <w:r>
        <w:rPr>
          <w:sz w:val="24"/>
          <w:szCs w:val="24"/>
        </w:rPr>
        <w:t xml:space="preserve">использовать материалы примерных рабочих </w:t>
      </w:r>
      <w:r>
        <w:rPr>
          <w:sz w:val="24"/>
          <w:szCs w:val="24"/>
        </w:rPr>
        <w:lastRenderedPageBreak/>
        <w:t>программ</w:t>
      </w:r>
      <w:r w:rsidR="0001343E">
        <w:rPr>
          <w:sz w:val="24"/>
          <w:szCs w:val="24"/>
        </w:rPr>
        <w:t xml:space="preserve"> в соответствии с пунктом 7.2. статьи 12 273-ФЗ «Об образовании в Российской Федерации»</w:t>
      </w:r>
      <w:r>
        <w:rPr>
          <w:sz w:val="24"/>
          <w:szCs w:val="24"/>
        </w:rPr>
        <w:t xml:space="preserve">. </w:t>
      </w:r>
    </w:p>
    <w:p w:rsidR="004110C8" w:rsidRDefault="00790D1C" w:rsidP="0001343E">
      <w:pPr>
        <w:spacing w:line="276" w:lineRule="auto"/>
        <w:ind w:firstLine="567"/>
        <w:rPr>
          <w:sz w:val="24"/>
          <w:szCs w:val="24"/>
        </w:rPr>
      </w:pPr>
      <w:r>
        <w:rPr>
          <w:sz w:val="24"/>
          <w:szCs w:val="24"/>
        </w:rPr>
        <w:t>При решении педагогического совета по запросам обучающихся и/или их родителей (законных представителей) обучения по программам углубленного уровня, в том числе по индивидуальным учебным планам</w:t>
      </w:r>
      <w:r w:rsidR="004110C8" w:rsidRPr="004110C8">
        <w:rPr>
          <w:sz w:val="24"/>
          <w:szCs w:val="24"/>
        </w:rPr>
        <w:t>, с использованием сетевой формы реализации образовательн</w:t>
      </w:r>
      <w:r>
        <w:rPr>
          <w:sz w:val="24"/>
          <w:szCs w:val="24"/>
        </w:rPr>
        <w:t>ой</w:t>
      </w:r>
      <w:r w:rsidR="004110C8" w:rsidRPr="004110C8">
        <w:rPr>
          <w:sz w:val="24"/>
          <w:szCs w:val="24"/>
        </w:rPr>
        <w:t xml:space="preserve"> программ</w:t>
      </w:r>
      <w:r>
        <w:rPr>
          <w:sz w:val="24"/>
          <w:szCs w:val="24"/>
        </w:rPr>
        <w:t>ы</w:t>
      </w:r>
      <w:r w:rsidR="004110C8" w:rsidRPr="004110C8">
        <w:rPr>
          <w:sz w:val="24"/>
          <w:szCs w:val="24"/>
        </w:rPr>
        <w:t>, электронного обучения и дистанционных образовательных технологий</w:t>
      </w:r>
      <w:r w:rsidR="0001343E">
        <w:rPr>
          <w:sz w:val="24"/>
          <w:szCs w:val="24"/>
        </w:rPr>
        <w:t xml:space="preserve"> и др. данный раздел дополняется требованиями к предметным результатам в соответствии с решением. Дополнения оформляются в виде приложений. </w:t>
      </w:r>
    </w:p>
    <w:p w:rsidR="001878BD" w:rsidRPr="00A608DA" w:rsidRDefault="001878BD" w:rsidP="002E4691">
      <w:pPr>
        <w:spacing w:line="276" w:lineRule="auto"/>
        <w:ind w:firstLine="567"/>
        <w:rPr>
          <w:rFonts w:cs="Times New Roman"/>
          <w:iCs/>
          <w:sz w:val="24"/>
          <w:szCs w:val="24"/>
        </w:rPr>
      </w:pPr>
      <w:r w:rsidRPr="00A608DA">
        <w:rPr>
          <w:rFonts w:cs="Times New Roman"/>
          <w:iCs/>
          <w:sz w:val="24"/>
          <w:szCs w:val="24"/>
        </w:rPr>
        <w:t xml:space="preserve">Данные предметные результаты служат основой для разработки программ учебных предметов, курсов и др., в том числе внеурочной деятельности. </w:t>
      </w:r>
    </w:p>
    <w:p w:rsidR="002E4691" w:rsidRPr="00A608DA" w:rsidRDefault="002E4691" w:rsidP="002E4691">
      <w:pPr>
        <w:spacing w:line="276" w:lineRule="auto"/>
        <w:ind w:firstLine="567"/>
        <w:rPr>
          <w:rFonts w:cs="Times New Roman"/>
          <w:b/>
          <w:bCs/>
          <w:sz w:val="24"/>
          <w:szCs w:val="24"/>
        </w:rPr>
      </w:pPr>
      <w:r w:rsidRPr="00A608DA">
        <w:rPr>
          <w:rFonts w:cs="Times New Roman"/>
          <w:b/>
          <w:bCs/>
          <w:sz w:val="24"/>
          <w:szCs w:val="24"/>
        </w:rPr>
        <w:t>Предметные результаты по учебному предмету «Русский язык»:</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r>
        <w:rPr>
          <w:rFonts w:cs="Times New Roman"/>
          <w:sz w:val="24"/>
          <w:szCs w:val="24"/>
        </w:rPr>
        <w:t>;</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r>
        <w:rPr>
          <w:rFonts w:cs="Times New Roman"/>
          <w:sz w:val="24"/>
          <w:szCs w:val="24"/>
        </w:rPr>
        <w:t>;</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r>
        <w:rPr>
          <w:rFonts w:cs="Times New Roman"/>
          <w:sz w:val="24"/>
          <w:szCs w:val="24"/>
        </w:rPr>
        <w:t>;</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w:t>
      </w:r>
      <w:r>
        <w:rPr>
          <w:rFonts w:cs="Times New Roman"/>
          <w:sz w:val="24"/>
          <w:szCs w:val="24"/>
        </w:rPr>
        <w:t>я</w:t>
      </w:r>
      <w:r w:rsidRPr="002E4691">
        <w:rPr>
          <w:rFonts w:cs="Times New Roman"/>
          <w:sz w:val="24"/>
          <w:szCs w:val="24"/>
        </w:rPr>
        <w:t>;</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w:t>
      </w:r>
      <w:r w:rsidR="001878BD">
        <w:rPr>
          <w:rFonts w:cs="Times New Roman"/>
          <w:sz w:val="24"/>
          <w:szCs w:val="24"/>
        </w:rPr>
        <w:t>;</w:t>
      </w:r>
    </w:p>
    <w:p w:rsidR="002E4691" w:rsidRPr="001878BD" w:rsidRDefault="002E4691" w:rsidP="002E4691">
      <w:pPr>
        <w:spacing w:line="276" w:lineRule="auto"/>
        <w:ind w:firstLine="567"/>
        <w:rPr>
          <w:rFonts w:cs="Times New Roman"/>
          <w:b/>
          <w:bCs/>
          <w:sz w:val="24"/>
          <w:szCs w:val="24"/>
        </w:rPr>
      </w:pPr>
      <w:r w:rsidRPr="001878BD">
        <w:rPr>
          <w:rFonts w:cs="Times New Roman"/>
          <w:b/>
          <w:bCs/>
          <w:sz w:val="24"/>
          <w:szCs w:val="24"/>
        </w:rPr>
        <w:t>По учебному предмету «Литература»:</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2E4691" w:rsidRPr="002E4691" w:rsidRDefault="002E4691" w:rsidP="001878BD">
      <w:pPr>
        <w:spacing w:line="276" w:lineRule="auto"/>
        <w:ind w:firstLine="567"/>
        <w:rPr>
          <w:rFonts w:cs="Times New Roman"/>
          <w:sz w:val="24"/>
          <w:szCs w:val="24"/>
        </w:rPr>
      </w:pPr>
      <w:r w:rsidRPr="002E4691">
        <w:rPr>
          <w:rFonts w:cs="Times New Roman"/>
          <w:sz w:val="24"/>
          <w:szCs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r w:rsidR="001878BD">
        <w:rPr>
          <w:rFonts w:cs="Times New Roman"/>
          <w:sz w:val="24"/>
          <w:szCs w:val="24"/>
        </w:rPr>
        <w:t>;</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4) совершенствование умения выразительно (с учетом индивидуальных</w:t>
      </w:r>
      <w:r w:rsidR="001878BD">
        <w:rPr>
          <w:rFonts w:cs="Times New Roman"/>
          <w:sz w:val="24"/>
          <w:szCs w:val="24"/>
        </w:rPr>
        <w:t xml:space="preserve"> </w:t>
      </w:r>
      <w:r w:rsidRPr="002E4691">
        <w:rPr>
          <w:rFonts w:cs="Times New Roman"/>
          <w:sz w:val="24"/>
          <w:szCs w:val="24"/>
        </w:rPr>
        <w:t>особенностей обучающихся) читать, в том числе наизусть, не менее 12 произведений и (или) фрагментов;</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r w:rsidR="001878BD">
        <w:rPr>
          <w:rFonts w:cs="Times New Roman"/>
          <w:sz w:val="24"/>
          <w:szCs w:val="24"/>
        </w:rPr>
        <w:t>;</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2E4691" w:rsidRPr="002E4691" w:rsidRDefault="002E4691" w:rsidP="002E4691">
      <w:pPr>
        <w:spacing w:line="276" w:lineRule="auto"/>
        <w:ind w:firstLine="567"/>
        <w:rPr>
          <w:rFonts w:cs="Times New Roman"/>
          <w:sz w:val="24"/>
          <w:szCs w:val="24"/>
        </w:rPr>
      </w:pPr>
      <w:r w:rsidRPr="00A608DA">
        <w:rPr>
          <w:rFonts w:cs="Times New Roman"/>
          <w:b/>
          <w:bCs/>
          <w:sz w:val="24"/>
          <w:szCs w:val="24"/>
        </w:rPr>
        <w:t>По учебн</w:t>
      </w:r>
      <w:r w:rsidR="001878BD" w:rsidRPr="00A608DA">
        <w:rPr>
          <w:rFonts w:cs="Times New Roman"/>
          <w:b/>
          <w:bCs/>
          <w:sz w:val="24"/>
          <w:szCs w:val="24"/>
        </w:rPr>
        <w:t>ым</w:t>
      </w:r>
      <w:r w:rsidRPr="00A608DA">
        <w:rPr>
          <w:rFonts w:cs="Times New Roman"/>
          <w:b/>
          <w:bCs/>
          <w:sz w:val="24"/>
          <w:szCs w:val="24"/>
        </w:rPr>
        <w:t xml:space="preserve"> предмет</w:t>
      </w:r>
      <w:r w:rsidR="001878BD" w:rsidRPr="00A608DA">
        <w:rPr>
          <w:rFonts w:cs="Times New Roman"/>
          <w:b/>
          <w:bCs/>
          <w:sz w:val="24"/>
          <w:szCs w:val="24"/>
        </w:rPr>
        <w:t>ам</w:t>
      </w:r>
      <w:r w:rsidRPr="00A608DA">
        <w:rPr>
          <w:rFonts w:cs="Times New Roman"/>
          <w:b/>
          <w:bCs/>
          <w:sz w:val="24"/>
          <w:szCs w:val="24"/>
        </w:rPr>
        <w:t xml:space="preserve"> «Родной</w:t>
      </w:r>
      <w:r w:rsidR="00A608DA" w:rsidRPr="00A608DA">
        <w:rPr>
          <w:rFonts w:cs="Times New Roman"/>
          <w:b/>
          <w:bCs/>
          <w:sz w:val="24"/>
          <w:szCs w:val="24"/>
        </w:rPr>
        <w:t xml:space="preserve"> (бурятский)</w:t>
      </w:r>
      <w:r w:rsidRPr="00A608DA">
        <w:rPr>
          <w:rFonts w:cs="Times New Roman"/>
          <w:b/>
          <w:bCs/>
          <w:sz w:val="24"/>
          <w:szCs w:val="24"/>
        </w:rPr>
        <w:t xml:space="preserve"> язык и </w:t>
      </w:r>
      <w:r w:rsidR="00A608DA" w:rsidRPr="00A608DA">
        <w:rPr>
          <w:rFonts w:cs="Times New Roman"/>
          <w:b/>
          <w:bCs/>
          <w:sz w:val="24"/>
          <w:szCs w:val="24"/>
        </w:rPr>
        <w:t xml:space="preserve">родная(бурятская) </w:t>
      </w:r>
      <w:proofErr w:type="gramStart"/>
      <w:r w:rsidR="00A608DA" w:rsidRPr="00A608DA">
        <w:rPr>
          <w:rFonts w:cs="Times New Roman"/>
          <w:b/>
          <w:bCs/>
          <w:sz w:val="24"/>
          <w:szCs w:val="24"/>
        </w:rPr>
        <w:t>литератур</w:t>
      </w:r>
      <w:r w:rsidR="003242FC">
        <w:rPr>
          <w:rFonts w:cs="Times New Roman"/>
          <w:b/>
          <w:bCs/>
          <w:sz w:val="24"/>
          <w:szCs w:val="24"/>
        </w:rPr>
        <w:t>а</w:t>
      </w:r>
      <w:r w:rsidR="00A608DA" w:rsidRPr="00A608DA">
        <w:rPr>
          <w:rFonts w:cs="Times New Roman"/>
          <w:b/>
          <w:bCs/>
          <w:sz w:val="24"/>
          <w:szCs w:val="24"/>
        </w:rPr>
        <w:t xml:space="preserve">:  </w:t>
      </w:r>
      <w:r w:rsidRPr="00A608DA">
        <w:rPr>
          <w:rFonts w:cs="Times New Roman"/>
          <w:sz w:val="24"/>
          <w:szCs w:val="24"/>
        </w:rPr>
        <w:t>1</w:t>
      </w:r>
      <w:proofErr w:type="gramEnd"/>
      <w:r w:rsidRPr="002E4691">
        <w:rPr>
          <w:rFonts w:cs="Times New Roman"/>
          <w:sz w:val="24"/>
          <w:szCs w:val="24"/>
        </w:rPr>
        <w:t>)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3) использование коммуникативно-эстетических возможностей родного языка;</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8) формирование ответственности за языковую культуру как общечеловеческую ценность.</w:t>
      </w:r>
    </w:p>
    <w:p w:rsidR="002E4691" w:rsidRPr="002E4691" w:rsidRDefault="002E4691" w:rsidP="002E4691">
      <w:pPr>
        <w:spacing w:line="276" w:lineRule="auto"/>
        <w:ind w:firstLine="567"/>
        <w:rPr>
          <w:rFonts w:cs="Times New Roman"/>
          <w:sz w:val="24"/>
          <w:szCs w:val="24"/>
        </w:rPr>
      </w:pPr>
      <w:r w:rsidRPr="003242FC">
        <w:rPr>
          <w:rFonts w:cs="Times New Roman"/>
          <w:b/>
          <w:bCs/>
          <w:sz w:val="24"/>
          <w:szCs w:val="24"/>
        </w:rPr>
        <w:t>По учебному предмету «Родная</w:t>
      </w:r>
      <w:r w:rsidR="003242FC" w:rsidRPr="003242FC">
        <w:rPr>
          <w:rFonts w:cs="Times New Roman"/>
          <w:b/>
          <w:bCs/>
          <w:sz w:val="24"/>
          <w:szCs w:val="24"/>
        </w:rPr>
        <w:t xml:space="preserve"> (бурятская)</w:t>
      </w:r>
      <w:r w:rsidRPr="003242FC">
        <w:rPr>
          <w:rFonts w:cs="Times New Roman"/>
          <w:b/>
          <w:bCs/>
          <w:sz w:val="24"/>
          <w:szCs w:val="24"/>
        </w:rPr>
        <w:t>литература»</w:t>
      </w:r>
      <w:r w:rsidR="001878BD" w:rsidRPr="007437F1">
        <w:rPr>
          <w:rFonts w:cs="Times New Roman"/>
          <w:b/>
          <w:bCs/>
          <w:color w:val="FF0000"/>
          <w:sz w:val="24"/>
          <w:szCs w:val="24"/>
        </w:rPr>
        <w:t xml:space="preserve"> </w:t>
      </w:r>
      <w:r w:rsidRPr="002E4691">
        <w:rPr>
          <w:rFonts w:cs="Times New Roman"/>
          <w:sz w:val="24"/>
          <w:szCs w:val="24"/>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2) понимание родной литературы как одной из основных национально-культурных ценностей народа, особого способа познания жизни;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5) развитие способности понимать литературные художественные произведения, отражающие разные этнокультурные традиции;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2E4691" w:rsidRPr="002E4691" w:rsidRDefault="002E4691" w:rsidP="002E4691">
      <w:pPr>
        <w:spacing w:line="276" w:lineRule="auto"/>
        <w:ind w:firstLine="567"/>
        <w:rPr>
          <w:rFonts w:cs="Times New Roman"/>
          <w:sz w:val="24"/>
          <w:szCs w:val="24"/>
        </w:rPr>
      </w:pPr>
      <w:r w:rsidRPr="00F12004">
        <w:rPr>
          <w:rFonts w:cs="Times New Roman"/>
          <w:b/>
          <w:bCs/>
          <w:sz w:val="24"/>
          <w:szCs w:val="24"/>
        </w:rPr>
        <w:t>Предметные результаты по учебному предмету «Иностранный язык»</w:t>
      </w:r>
      <w:r w:rsidR="00F12004" w:rsidRPr="00F12004">
        <w:rPr>
          <w:rFonts w:cs="Times New Roman"/>
          <w:b/>
          <w:bCs/>
          <w:sz w:val="24"/>
          <w:szCs w:val="24"/>
        </w:rPr>
        <w:t xml:space="preserve"> (английский язык)</w:t>
      </w:r>
      <w:r w:rsidR="00F12004">
        <w:rPr>
          <w:rFonts w:cs="Times New Roman"/>
          <w:sz w:val="24"/>
          <w:szCs w:val="24"/>
        </w:rPr>
        <w:t>:</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r w:rsidR="00F12004">
        <w:rPr>
          <w:rFonts w:cs="Times New Roman"/>
          <w:sz w:val="24"/>
          <w:szCs w:val="24"/>
        </w:rPr>
        <w:t>;</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w:t>
      </w:r>
      <w:r w:rsidRPr="002E4691">
        <w:rPr>
          <w:rFonts w:cs="Times New Roman"/>
          <w:sz w:val="24"/>
          <w:szCs w:val="24"/>
        </w:rPr>
        <w:lastRenderedPageBreak/>
        <w:t>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10) формирование умения рассматривать несколько вариантов решения коммуникативной задачи в продуктивных видах речевой деятельности;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12) приобретение опыта практической деятельности в повседневной жизни: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r w:rsidR="00F12004">
        <w:rPr>
          <w:rFonts w:cs="Times New Roman"/>
          <w:sz w:val="24"/>
          <w:szCs w:val="24"/>
        </w:rPr>
        <w:t xml:space="preserve">. </w:t>
      </w:r>
    </w:p>
    <w:p w:rsidR="002E4691" w:rsidRPr="002E4691" w:rsidRDefault="002E4691" w:rsidP="002E4691">
      <w:pPr>
        <w:spacing w:line="276" w:lineRule="auto"/>
        <w:ind w:firstLine="567"/>
        <w:rPr>
          <w:rFonts w:cs="Times New Roman"/>
          <w:sz w:val="24"/>
          <w:szCs w:val="24"/>
        </w:rPr>
      </w:pPr>
      <w:r w:rsidRPr="00F12004">
        <w:rPr>
          <w:rFonts w:cs="Times New Roman"/>
          <w:b/>
          <w:bCs/>
          <w:sz w:val="24"/>
          <w:szCs w:val="24"/>
        </w:rPr>
        <w:t>По учебному предмету «Математика»</w:t>
      </w:r>
      <w:r w:rsidRPr="002E4691">
        <w:rPr>
          <w:rFonts w:cs="Times New Roman"/>
          <w:sz w:val="24"/>
          <w:szCs w:val="24"/>
        </w:rPr>
        <w:t xml:space="preserve"> (включая учебные курсы «Алгебра», «Геометрия», «Вероятность и статистика») (на базовом уровне):</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 xml:space="preserve">6) умение оперировать понятиями: функция, график функции, нули функции, промежутки </w:t>
      </w:r>
      <w:proofErr w:type="spellStart"/>
      <w:r w:rsidRPr="002E4691">
        <w:rPr>
          <w:rFonts w:cs="Times New Roman"/>
          <w:sz w:val="24"/>
          <w:szCs w:val="24"/>
        </w:rPr>
        <w:t>знакопостоянства</w:t>
      </w:r>
      <w:proofErr w:type="spellEnd"/>
      <w:r w:rsidRPr="002E4691">
        <w:rPr>
          <w:rFonts w:cs="Times New Roman"/>
          <w:sz w:val="24"/>
          <w:szCs w:val="24"/>
        </w:rPr>
        <w:t>,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w:t>
      </w:r>
      <w:r w:rsidRPr="002E4691">
        <w:rPr>
          <w:rFonts w:cs="Times New Roman"/>
          <w:sz w:val="24"/>
          <w:szCs w:val="24"/>
        </w:rPr>
        <w:lastRenderedPageBreak/>
        <w:t>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2E4691" w:rsidRPr="002E4691" w:rsidRDefault="002E4691" w:rsidP="002E4691">
      <w:pPr>
        <w:spacing w:line="276" w:lineRule="auto"/>
        <w:ind w:firstLine="567"/>
        <w:rPr>
          <w:rFonts w:cs="Times New Roman"/>
          <w:sz w:val="24"/>
          <w:szCs w:val="24"/>
        </w:rPr>
      </w:pPr>
      <w:r w:rsidRPr="00F12004">
        <w:rPr>
          <w:rFonts w:cs="Times New Roman"/>
          <w:b/>
          <w:bCs/>
          <w:sz w:val="24"/>
          <w:szCs w:val="24"/>
        </w:rPr>
        <w:t xml:space="preserve">По учебному предмету «Информатика» </w:t>
      </w:r>
      <w:r w:rsidRPr="002E4691">
        <w:rPr>
          <w:rFonts w:cs="Times New Roman"/>
          <w:sz w:val="24"/>
          <w:szCs w:val="24"/>
        </w:rPr>
        <w:t>(на базовом уровне):</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w:t>
      </w:r>
      <w:r w:rsidRPr="002E4691">
        <w:rPr>
          <w:rFonts w:cs="Times New Roman"/>
          <w:sz w:val="24"/>
          <w:szCs w:val="24"/>
        </w:rPr>
        <w:lastRenderedPageBreak/>
        <w:t>(числовых,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12) освоение и соблюдение требований безопасной эксплуатации технических средств информационно-коммуникационных технологий;</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 xml:space="preserve">15)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2E4691">
        <w:rPr>
          <w:rFonts w:cs="Times New Roman"/>
          <w:sz w:val="24"/>
          <w:szCs w:val="24"/>
        </w:rPr>
        <w:t>кибербуллинг</w:t>
      </w:r>
      <w:proofErr w:type="spellEnd"/>
      <w:r w:rsidRPr="002E4691">
        <w:rPr>
          <w:rFonts w:cs="Times New Roman"/>
          <w:sz w:val="24"/>
          <w:szCs w:val="24"/>
        </w:rPr>
        <w:t>, фишинг).</w:t>
      </w:r>
    </w:p>
    <w:p w:rsidR="002E4691" w:rsidRPr="00F12004" w:rsidRDefault="002E4691" w:rsidP="002E4691">
      <w:pPr>
        <w:spacing w:line="276" w:lineRule="auto"/>
        <w:ind w:firstLine="567"/>
        <w:rPr>
          <w:rFonts w:cs="Times New Roman"/>
          <w:b/>
          <w:bCs/>
          <w:sz w:val="24"/>
          <w:szCs w:val="24"/>
        </w:rPr>
      </w:pPr>
      <w:r w:rsidRPr="00F12004">
        <w:rPr>
          <w:rFonts w:cs="Times New Roman"/>
          <w:b/>
          <w:bCs/>
          <w:sz w:val="24"/>
          <w:szCs w:val="24"/>
        </w:rPr>
        <w:t>По учебному предмету «История»:</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2) умение выявлять особенности развития культуры, быта и нравов народов в различные исторические эпохи;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3) овладение историческими понятиями и их использование для решения учебных и практических задач;</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выявлять существенные черты и характерные признаки исторических событий, явлений, процессов;</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сравнивать исторические события, явления, процессы в различные исторические эпохи;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9) умение различать основные типы исторических источников: письменные, вещественные, аудиовизуальные;</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2E4691" w:rsidRPr="003242FC" w:rsidRDefault="002E4691" w:rsidP="002E4691">
      <w:pPr>
        <w:spacing w:line="276" w:lineRule="auto"/>
        <w:ind w:firstLine="567"/>
        <w:rPr>
          <w:rFonts w:cs="Times New Roman"/>
          <w:b/>
          <w:sz w:val="24"/>
          <w:szCs w:val="24"/>
        </w:rPr>
      </w:pPr>
      <w:r w:rsidRPr="002E4691">
        <w:rPr>
          <w:rFonts w:cs="Times New Roman"/>
          <w:sz w:val="24"/>
          <w:szCs w:val="24"/>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r w:rsidR="003242FC">
        <w:rPr>
          <w:rFonts w:cs="Times New Roman"/>
          <w:sz w:val="24"/>
          <w:szCs w:val="24"/>
        </w:rPr>
        <w:t xml:space="preserve"> </w:t>
      </w:r>
      <w:r w:rsidR="003242FC" w:rsidRPr="003242FC">
        <w:rPr>
          <w:rFonts w:cs="Times New Roman"/>
          <w:b/>
          <w:sz w:val="24"/>
          <w:szCs w:val="24"/>
        </w:rPr>
        <w:t>Внести 0.5 часа в 9 классе</w:t>
      </w:r>
      <w:r w:rsidR="003242FC">
        <w:rPr>
          <w:rFonts w:cs="Times New Roman"/>
          <w:b/>
          <w:sz w:val="24"/>
          <w:szCs w:val="24"/>
        </w:rPr>
        <w:t xml:space="preserve"> </w:t>
      </w:r>
      <w:proofErr w:type="spellStart"/>
      <w:r w:rsidR="003242FC">
        <w:rPr>
          <w:rFonts w:cs="Times New Roman"/>
          <w:b/>
          <w:sz w:val="24"/>
          <w:szCs w:val="24"/>
        </w:rPr>
        <w:t>стр</w:t>
      </w:r>
      <w:proofErr w:type="spellEnd"/>
      <w:r w:rsidR="003242FC">
        <w:rPr>
          <w:rFonts w:cs="Times New Roman"/>
          <w:b/>
          <w:sz w:val="24"/>
          <w:szCs w:val="24"/>
        </w:rPr>
        <w:t xml:space="preserve"> </w:t>
      </w:r>
      <w:proofErr w:type="gramStart"/>
      <w:r w:rsidR="003242FC">
        <w:rPr>
          <w:rFonts w:cs="Times New Roman"/>
          <w:b/>
          <w:sz w:val="24"/>
          <w:szCs w:val="24"/>
        </w:rPr>
        <w:t>21 ????</w:t>
      </w:r>
      <w:proofErr w:type="gramEnd"/>
    </w:p>
    <w:p w:rsidR="002E4691" w:rsidRPr="00F12004" w:rsidRDefault="002E4691" w:rsidP="002E4691">
      <w:pPr>
        <w:spacing w:line="276" w:lineRule="auto"/>
        <w:ind w:firstLine="567"/>
        <w:rPr>
          <w:rFonts w:cs="Times New Roman"/>
          <w:b/>
          <w:bCs/>
          <w:sz w:val="24"/>
          <w:szCs w:val="24"/>
        </w:rPr>
      </w:pPr>
      <w:r w:rsidRPr="00F12004">
        <w:rPr>
          <w:rFonts w:cs="Times New Roman"/>
          <w:b/>
          <w:bCs/>
          <w:sz w:val="24"/>
          <w:szCs w:val="24"/>
        </w:rPr>
        <w:t>По учебному предмету «Обществознание»:</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2E4691" w:rsidRPr="00F12004" w:rsidRDefault="002E4691" w:rsidP="002E4691">
      <w:pPr>
        <w:spacing w:line="276" w:lineRule="auto"/>
        <w:ind w:firstLine="567"/>
        <w:rPr>
          <w:rFonts w:cs="Times New Roman"/>
          <w:b/>
          <w:bCs/>
          <w:sz w:val="24"/>
          <w:szCs w:val="24"/>
        </w:rPr>
      </w:pPr>
      <w:r w:rsidRPr="00F12004">
        <w:rPr>
          <w:rFonts w:cs="Times New Roman"/>
          <w:b/>
          <w:bCs/>
          <w:sz w:val="24"/>
          <w:szCs w:val="24"/>
        </w:rPr>
        <w:t>По учебному предмету «География»:</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4) умение сравнивать изученные географические объекты, явления и процессы на основе выделения их существенных признаков;</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классифицировать географические объекты и явления на основе их известных характерных свойств;</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8) умение объяснять влияние изученных географических объектов и явлений на качество жизни человека и качество окружающей его среды;</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w:t>
      </w:r>
      <w:r w:rsidRPr="002E4691">
        <w:rPr>
          <w:rFonts w:cs="Times New Roman"/>
          <w:sz w:val="24"/>
          <w:szCs w:val="24"/>
        </w:rPr>
        <w:lastRenderedPageBreak/>
        <w:t>базы данных), необходимые для решения учебных, практико-ориентированных задач, практических задач в повседневной жизни;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12) умение решать практические задачи </w:t>
      </w:r>
      <w:proofErr w:type="spellStart"/>
      <w:r w:rsidRPr="002E4691">
        <w:rPr>
          <w:rFonts w:cs="Times New Roman"/>
          <w:sz w:val="24"/>
          <w:szCs w:val="24"/>
        </w:rPr>
        <w:t>геоэкологического</w:t>
      </w:r>
      <w:proofErr w:type="spellEnd"/>
      <w:r w:rsidRPr="002E4691">
        <w:rPr>
          <w:rFonts w:cs="Times New Roman"/>
          <w:sz w:val="24"/>
          <w:szCs w:val="24"/>
        </w:rPr>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2E4691" w:rsidRPr="002E4691" w:rsidRDefault="002E4691" w:rsidP="002E4691">
      <w:pPr>
        <w:spacing w:line="276" w:lineRule="auto"/>
        <w:ind w:firstLine="567"/>
        <w:rPr>
          <w:rFonts w:cs="Times New Roman"/>
          <w:sz w:val="24"/>
          <w:szCs w:val="24"/>
        </w:rPr>
      </w:pPr>
      <w:r w:rsidRPr="00F12004">
        <w:rPr>
          <w:rFonts w:cs="Times New Roman"/>
          <w:b/>
          <w:bCs/>
          <w:sz w:val="24"/>
          <w:szCs w:val="24"/>
        </w:rPr>
        <w:t>По учебному предмету «Физика»</w:t>
      </w:r>
      <w:r w:rsidRPr="002E4691">
        <w:rPr>
          <w:rFonts w:cs="Times New Roman"/>
          <w:sz w:val="24"/>
          <w:szCs w:val="24"/>
        </w:rPr>
        <w:t xml:space="preserve"> (на базовом уровне):</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w:t>
      </w:r>
      <w:r w:rsidRPr="002E4691">
        <w:rPr>
          <w:rFonts w:cs="Times New Roman"/>
          <w:sz w:val="24"/>
          <w:szCs w:val="24"/>
        </w:rPr>
        <w:lastRenderedPageBreak/>
        <w:t>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5) владение основами методов научного познания с учетом соблюдения правил безопасного труда:</w:t>
      </w:r>
    </w:p>
    <w:p w:rsidR="002E4691" w:rsidRPr="004C4610" w:rsidRDefault="002E4691" w:rsidP="00DA5533">
      <w:pPr>
        <w:pStyle w:val="aa"/>
        <w:numPr>
          <w:ilvl w:val="0"/>
          <w:numId w:val="6"/>
        </w:numPr>
        <w:spacing w:line="276" w:lineRule="auto"/>
        <w:rPr>
          <w:rFonts w:cs="Times New Roman"/>
          <w:sz w:val="24"/>
          <w:szCs w:val="24"/>
        </w:rPr>
      </w:pPr>
      <w:r w:rsidRPr="004C4610">
        <w:rPr>
          <w:rFonts w:cs="Times New Roman"/>
          <w:sz w:val="24"/>
          <w:szCs w:val="24"/>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2E4691" w:rsidRPr="004C4610" w:rsidRDefault="002E4691" w:rsidP="00DA5533">
      <w:pPr>
        <w:pStyle w:val="aa"/>
        <w:numPr>
          <w:ilvl w:val="0"/>
          <w:numId w:val="6"/>
        </w:numPr>
        <w:spacing w:line="276" w:lineRule="auto"/>
        <w:rPr>
          <w:rFonts w:cs="Times New Roman"/>
          <w:sz w:val="24"/>
          <w:szCs w:val="24"/>
        </w:rPr>
      </w:pPr>
      <w:r w:rsidRPr="004C4610">
        <w:rPr>
          <w:rFonts w:cs="Times New Roman"/>
          <w:sz w:val="24"/>
          <w:szCs w:val="24"/>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2E4691" w:rsidRPr="004C4610" w:rsidRDefault="002E4691" w:rsidP="00DA5533">
      <w:pPr>
        <w:pStyle w:val="aa"/>
        <w:numPr>
          <w:ilvl w:val="0"/>
          <w:numId w:val="6"/>
        </w:numPr>
        <w:spacing w:line="276" w:lineRule="auto"/>
        <w:rPr>
          <w:rFonts w:cs="Times New Roman"/>
          <w:sz w:val="24"/>
          <w:szCs w:val="24"/>
        </w:rPr>
      </w:pPr>
      <w:r w:rsidRPr="004C4610">
        <w:rPr>
          <w:rFonts w:cs="Times New Roman"/>
          <w:sz w:val="24"/>
          <w:szCs w:val="24"/>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w:t>
      </w:r>
      <w:r w:rsidRPr="002E4691">
        <w:rPr>
          <w:rFonts w:cs="Times New Roman"/>
          <w:sz w:val="24"/>
          <w:szCs w:val="24"/>
        </w:rPr>
        <w:lastRenderedPageBreak/>
        <w:t>используя знания о свойствах физических явлений и необходимые физические закономерности;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2E4691" w:rsidRPr="002E4691" w:rsidRDefault="002E4691" w:rsidP="002E4691">
      <w:pPr>
        <w:spacing w:line="276" w:lineRule="auto"/>
        <w:ind w:firstLine="567"/>
        <w:rPr>
          <w:rFonts w:cs="Times New Roman"/>
          <w:sz w:val="24"/>
          <w:szCs w:val="24"/>
        </w:rPr>
      </w:pPr>
      <w:r w:rsidRPr="004C4610">
        <w:rPr>
          <w:rFonts w:cs="Times New Roman"/>
          <w:b/>
          <w:bCs/>
          <w:sz w:val="24"/>
          <w:szCs w:val="24"/>
        </w:rPr>
        <w:t>По учебному предмету «Химия»</w:t>
      </w:r>
      <w:r w:rsidRPr="002E4691">
        <w:rPr>
          <w:rFonts w:cs="Times New Roman"/>
          <w:sz w:val="24"/>
          <w:szCs w:val="24"/>
        </w:rPr>
        <w:t xml:space="preserve"> (на базовом уровне):</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3) владение системой химических знаний и умение применять систему химических знаний, которая включает:</w:t>
      </w:r>
    </w:p>
    <w:p w:rsidR="002E4691" w:rsidRPr="004C4610" w:rsidRDefault="002E4691" w:rsidP="00DA5533">
      <w:pPr>
        <w:pStyle w:val="aa"/>
        <w:numPr>
          <w:ilvl w:val="0"/>
          <w:numId w:val="7"/>
        </w:numPr>
        <w:spacing w:line="276" w:lineRule="auto"/>
        <w:rPr>
          <w:rFonts w:cs="Times New Roman"/>
          <w:sz w:val="24"/>
          <w:szCs w:val="24"/>
        </w:rPr>
      </w:pPr>
      <w:r w:rsidRPr="004C4610">
        <w:rPr>
          <w:rFonts w:cs="Times New Roman"/>
          <w:sz w:val="24"/>
          <w:szCs w:val="24"/>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w:t>
      </w:r>
      <w:r w:rsidRPr="004C4610">
        <w:rPr>
          <w:rFonts w:cs="Times New Roman"/>
          <w:sz w:val="24"/>
          <w:szCs w:val="24"/>
        </w:rPr>
        <w:lastRenderedPageBreak/>
        <w:t xml:space="preserve">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w:t>
      </w:r>
      <w:proofErr w:type="spellStart"/>
      <w:r w:rsidRPr="004C4610">
        <w:rPr>
          <w:rFonts w:cs="Times New Roman"/>
          <w:sz w:val="24"/>
          <w:szCs w:val="24"/>
        </w:rPr>
        <w:t>орбиталь</w:t>
      </w:r>
      <w:proofErr w:type="spellEnd"/>
      <w:r w:rsidRPr="004C4610">
        <w:rPr>
          <w:rFonts w:cs="Times New Roman"/>
          <w:sz w:val="24"/>
          <w:szCs w:val="24"/>
        </w:rPr>
        <w:t xml:space="preserve">,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w:t>
      </w:r>
      <w:proofErr w:type="spellStart"/>
      <w:r w:rsidRPr="004C4610">
        <w:rPr>
          <w:rFonts w:cs="Times New Roman"/>
          <w:sz w:val="24"/>
          <w:szCs w:val="24"/>
        </w:rPr>
        <w:t>неэлектролит</w:t>
      </w:r>
      <w:proofErr w:type="spellEnd"/>
      <w:r w:rsidRPr="004C4610">
        <w:rPr>
          <w:rFonts w:cs="Times New Roman"/>
          <w:sz w:val="24"/>
          <w:szCs w:val="24"/>
        </w:rPr>
        <w:t>,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2E4691" w:rsidRPr="004C4610" w:rsidRDefault="002E4691" w:rsidP="00DA5533">
      <w:pPr>
        <w:pStyle w:val="aa"/>
        <w:numPr>
          <w:ilvl w:val="0"/>
          <w:numId w:val="7"/>
        </w:numPr>
        <w:spacing w:line="276" w:lineRule="auto"/>
        <w:rPr>
          <w:rFonts w:cs="Times New Roman"/>
          <w:sz w:val="24"/>
          <w:szCs w:val="24"/>
        </w:rPr>
      </w:pPr>
      <w:r w:rsidRPr="004C4610">
        <w:rPr>
          <w:rFonts w:cs="Times New Roman"/>
          <w:sz w:val="24"/>
          <w:szCs w:val="24"/>
        </w:rPr>
        <w:t>основополагающие законы химии: закон сохранения массы, периодический закон Д.И. Менделеева, закон постоянства состава, закон Авогадро;</w:t>
      </w:r>
    </w:p>
    <w:p w:rsidR="002E4691" w:rsidRPr="004C4610" w:rsidRDefault="002E4691" w:rsidP="00DA5533">
      <w:pPr>
        <w:pStyle w:val="aa"/>
        <w:numPr>
          <w:ilvl w:val="0"/>
          <w:numId w:val="7"/>
        </w:numPr>
        <w:spacing w:line="276" w:lineRule="auto"/>
        <w:rPr>
          <w:rFonts w:cs="Times New Roman"/>
          <w:sz w:val="24"/>
          <w:szCs w:val="24"/>
        </w:rPr>
      </w:pPr>
      <w:r w:rsidRPr="004C4610">
        <w:rPr>
          <w:rFonts w:cs="Times New Roman"/>
          <w:sz w:val="24"/>
          <w:szCs w:val="24"/>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w:t>
      </w:r>
      <w:r w:rsidRPr="002E4691">
        <w:rPr>
          <w:rFonts w:cs="Times New Roman"/>
          <w:sz w:val="24"/>
          <w:szCs w:val="24"/>
        </w:rPr>
        <w:lastRenderedPageBreak/>
        <w:t>химические свойства изученных классов/групп неорганических веществ, в том числе подтверждающих генетическую взаимосвязь между ними;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10) наличие практических навыков планирования и осуществления следующих химических экспериментов:</w:t>
      </w:r>
    </w:p>
    <w:p w:rsidR="002E4691" w:rsidRPr="004C4610" w:rsidRDefault="002E4691" w:rsidP="00DA5533">
      <w:pPr>
        <w:pStyle w:val="aa"/>
        <w:numPr>
          <w:ilvl w:val="0"/>
          <w:numId w:val="8"/>
        </w:numPr>
        <w:spacing w:line="276" w:lineRule="auto"/>
        <w:rPr>
          <w:rFonts w:cs="Times New Roman"/>
          <w:sz w:val="24"/>
          <w:szCs w:val="24"/>
        </w:rPr>
      </w:pPr>
      <w:r w:rsidRPr="004C4610">
        <w:rPr>
          <w:rFonts w:cs="Times New Roman"/>
          <w:sz w:val="24"/>
          <w:szCs w:val="24"/>
        </w:rPr>
        <w:t>изучение и описание физических свойств веществ;</w:t>
      </w:r>
    </w:p>
    <w:p w:rsidR="002E4691" w:rsidRPr="004C4610" w:rsidRDefault="002E4691" w:rsidP="00DA5533">
      <w:pPr>
        <w:pStyle w:val="aa"/>
        <w:numPr>
          <w:ilvl w:val="0"/>
          <w:numId w:val="8"/>
        </w:numPr>
        <w:spacing w:line="276" w:lineRule="auto"/>
        <w:rPr>
          <w:rFonts w:cs="Times New Roman"/>
          <w:sz w:val="24"/>
          <w:szCs w:val="24"/>
        </w:rPr>
      </w:pPr>
      <w:r w:rsidRPr="004C4610">
        <w:rPr>
          <w:rFonts w:cs="Times New Roman"/>
          <w:sz w:val="24"/>
          <w:szCs w:val="24"/>
        </w:rPr>
        <w:t>ознакомление с физическими и химическими явлениями;</w:t>
      </w:r>
    </w:p>
    <w:p w:rsidR="002E4691" w:rsidRPr="004C4610" w:rsidRDefault="002E4691" w:rsidP="00DA5533">
      <w:pPr>
        <w:pStyle w:val="aa"/>
        <w:numPr>
          <w:ilvl w:val="0"/>
          <w:numId w:val="8"/>
        </w:numPr>
        <w:spacing w:line="276" w:lineRule="auto"/>
        <w:rPr>
          <w:rFonts w:cs="Times New Roman"/>
          <w:sz w:val="24"/>
          <w:szCs w:val="24"/>
        </w:rPr>
      </w:pPr>
      <w:r w:rsidRPr="004C4610">
        <w:rPr>
          <w:rFonts w:cs="Times New Roman"/>
          <w:sz w:val="24"/>
          <w:szCs w:val="24"/>
        </w:rPr>
        <w:t>опыты, иллюстрирующие признаки протекания химических реакций;</w:t>
      </w:r>
    </w:p>
    <w:p w:rsidR="002E4691" w:rsidRPr="004C4610" w:rsidRDefault="002E4691" w:rsidP="00DA5533">
      <w:pPr>
        <w:pStyle w:val="aa"/>
        <w:numPr>
          <w:ilvl w:val="0"/>
          <w:numId w:val="8"/>
        </w:numPr>
        <w:spacing w:line="276" w:lineRule="auto"/>
        <w:rPr>
          <w:rFonts w:cs="Times New Roman"/>
          <w:sz w:val="24"/>
          <w:szCs w:val="24"/>
        </w:rPr>
      </w:pPr>
      <w:r w:rsidRPr="004C4610">
        <w:rPr>
          <w:rFonts w:cs="Times New Roman"/>
          <w:sz w:val="24"/>
          <w:szCs w:val="24"/>
        </w:rPr>
        <w:t>изучение способов разделения смесей;</w:t>
      </w:r>
    </w:p>
    <w:p w:rsidR="002E4691" w:rsidRPr="004C4610" w:rsidRDefault="002E4691" w:rsidP="00DA5533">
      <w:pPr>
        <w:pStyle w:val="aa"/>
        <w:numPr>
          <w:ilvl w:val="0"/>
          <w:numId w:val="8"/>
        </w:numPr>
        <w:spacing w:line="276" w:lineRule="auto"/>
        <w:rPr>
          <w:rFonts w:cs="Times New Roman"/>
          <w:sz w:val="24"/>
          <w:szCs w:val="24"/>
        </w:rPr>
      </w:pPr>
      <w:r w:rsidRPr="004C4610">
        <w:rPr>
          <w:rFonts w:cs="Times New Roman"/>
          <w:sz w:val="24"/>
          <w:szCs w:val="24"/>
        </w:rPr>
        <w:t>получение кислорода и изучение его свойств;</w:t>
      </w:r>
    </w:p>
    <w:p w:rsidR="002E4691" w:rsidRPr="004C4610" w:rsidRDefault="002E4691" w:rsidP="00DA5533">
      <w:pPr>
        <w:pStyle w:val="aa"/>
        <w:numPr>
          <w:ilvl w:val="0"/>
          <w:numId w:val="8"/>
        </w:numPr>
        <w:spacing w:line="276" w:lineRule="auto"/>
        <w:rPr>
          <w:rFonts w:cs="Times New Roman"/>
          <w:sz w:val="24"/>
          <w:szCs w:val="24"/>
        </w:rPr>
      </w:pPr>
      <w:r w:rsidRPr="004C4610">
        <w:rPr>
          <w:rFonts w:cs="Times New Roman"/>
          <w:sz w:val="24"/>
          <w:szCs w:val="24"/>
        </w:rPr>
        <w:t>получение водорода и изучение его свойств;</w:t>
      </w:r>
    </w:p>
    <w:p w:rsidR="002E4691" w:rsidRPr="004C4610" w:rsidRDefault="002E4691" w:rsidP="00DA5533">
      <w:pPr>
        <w:pStyle w:val="aa"/>
        <w:numPr>
          <w:ilvl w:val="0"/>
          <w:numId w:val="8"/>
        </w:numPr>
        <w:spacing w:line="276" w:lineRule="auto"/>
        <w:rPr>
          <w:rFonts w:cs="Times New Roman"/>
          <w:sz w:val="24"/>
          <w:szCs w:val="24"/>
        </w:rPr>
      </w:pPr>
      <w:r w:rsidRPr="004C4610">
        <w:rPr>
          <w:rFonts w:cs="Times New Roman"/>
          <w:sz w:val="24"/>
          <w:szCs w:val="24"/>
        </w:rPr>
        <w:t>получение углекислого газа и изучение его свойств;</w:t>
      </w:r>
    </w:p>
    <w:p w:rsidR="002E4691" w:rsidRPr="004C4610" w:rsidRDefault="002E4691" w:rsidP="00DA5533">
      <w:pPr>
        <w:pStyle w:val="aa"/>
        <w:numPr>
          <w:ilvl w:val="0"/>
          <w:numId w:val="8"/>
        </w:numPr>
        <w:spacing w:line="276" w:lineRule="auto"/>
        <w:rPr>
          <w:rFonts w:cs="Times New Roman"/>
          <w:sz w:val="24"/>
          <w:szCs w:val="24"/>
        </w:rPr>
      </w:pPr>
      <w:r w:rsidRPr="004C4610">
        <w:rPr>
          <w:rFonts w:cs="Times New Roman"/>
          <w:sz w:val="24"/>
          <w:szCs w:val="24"/>
        </w:rPr>
        <w:t>получение аммиака и изучение его свойств;</w:t>
      </w:r>
    </w:p>
    <w:p w:rsidR="002E4691" w:rsidRPr="004C4610" w:rsidRDefault="002E4691" w:rsidP="00DA5533">
      <w:pPr>
        <w:pStyle w:val="aa"/>
        <w:numPr>
          <w:ilvl w:val="0"/>
          <w:numId w:val="8"/>
        </w:numPr>
        <w:spacing w:line="276" w:lineRule="auto"/>
        <w:rPr>
          <w:rFonts w:cs="Times New Roman"/>
          <w:sz w:val="24"/>
          <w:szCs w:val="24"/>
        </w:rPr>
      </w:pPr>
      <w:r w:rsidRPr="004C4610">
        <w:rPr>
          <w:rFonts w:cs="Times New Roman"/>
          <w:sz w:val="24"/>
          <w:szCs w:val="24"/>
        </w:rPr>
        <w:t>приготовление растворов с определенной массовой долей растворенного вещества;</w:t>
      </w:r>
    </w:p>
    <w:p w:rsidR="002E4691" w:rsidRPr="004C4610" w:rsidRDefault="002E4691" w:rsidP="00DA5533">
      <w:pPr>
        <w:pStyle w:val="aa"/>
        <w:numPr>
          <w:ilvl w:val="0"/>
          <w:numId w:val="8"/>
        </w:numPr>
        <w:spacing w:line="276" w:lineRule="auto"/>
        <w:rPr>
          <w:rFonts w:cs="Times New Roman"/>
          <w:sz w:val="24"/>
          <w:szCs w:val="24"/>
        </w:rPr>
      </w:pPr>
      <w:r w:rsidRPr="004C4610">
        <w:rPr>
          <w:rFonts w:cs="Times New Roman"/>
          <w:sz w:val="24"/>
          <w:szCs w:val="24"/>
        </w:rPr>
        <w:t>исследование и описание свойств неорганических веществ различных классов;</w:t>
      </w:r>
    </w:p>
    <w:p w:rsidR="002E4691" w:rsidRPr="004C4610" w:rsidRDefault="002E4691" w:rsidP="00DA5533">
      <w:pPr>
        <w:pStyle w:val="aa"/>
        <w:numPr>
          <w:ilvl w:val="0"/>
          <w:numId w:val="8"/>
        </w:numPr>
        <w:spacing w:line="276" w:lineRule="auto"/>
        <w:rPr>
          <w:rFonts w:cs="Times New Roman"/>
          <w:sz w:val="24"/>
          <w:szCs w:val="24"/>
        </w:rPr>
      </w:pPr>
      <w:r w:rsidRPr="004C4610">
        <w:rPr>
          <w:rFonts w:cs="Times New Roman"/>
          <w:sz w:val="24"/>
          <w:szCs w:val="24"/>
        </w:rPr>
        <w:t>применение индикаторов (лакмуса, метилоранжа и фенолфталеина) для определения характера среды в растворах кислот и щелочей;</w:t>
      </w:r>
    </w:p>
    <w:p w:rsidR="002E4691" w:rsidRPr="004C4610" w:rsidRDefault="002E4691" w:rsidP="00DA5533">
      <w:pPr>
        <w:pStyle w:val="aa"/>
        <w:numPr>
          <w:ilvl w:val="0"/>
          <w:numId w:val="8"/>
        </w:numPr>
        <w:spacing w:line="276" w:lineRule="auto"/>
        <w:rPr>
          <w:rFonts w:cs="Times New Roman"/>
          <w:sz w:val="24"/>
          <w:szCs w:val="24"/>
        </w:rPr>
      </w:pPr>
      <w:r w:rsidRPr="004C4610">
        <w:rPr>
          <w:rFonts w:cs="Times New Roman"/>
          <w:sz w:val="24"/>
          <w:szCs w:val="24"/>
        </w:rPr>
        <w:t>изучение взаимодействия кислот с металлами, оксидами металлов, растворимыми и нерастворимыми основаниями, солями;</w:t>
      </w:r>
    </w:p>
    <w:p w:rsidR="002E4691" w:rsidRPr="004C4610" w:rsidRDefault="002E4691" w:rsidP="00DA5533">
      <w:pPr>
        <w:pStyle w:val="aa"/>
        <w:numPr>
          <w:ilvl w:val="0"/>
          <w:numId w:val="8"/>
        </w:numPr>
        <w:spacing w:line="276" w:lineRule="auto"/>
        <w:rPr>
          <w:rFonts w:cs="Times New Roman"/>
          <w:sz w:val="24"/>
          <w:szCs w:val="24"/>
        </w:rPr>
      </w:pPr>
      <w:r w:rsidRPr="004C4610">
        <w:rPr>
          <w:rFonts w:cs="Times New Roman"/>
          <w:sz w:val="24"/>
          <w:szCs w:val="24"/>
        </w:rPr>
        <w:t>получение нерастворимых оснований;</w:t>
      </w:r>
    </w:p>
    <w:p w:rsidR="002E4691" w:rsidRPr="004C4610" w:rsidRDefault="002E4691" w:rsidP="00DA5533">
      <w:pPr>
        <w:pStyle w:val="aa"/>
        <w:numPr>
          <w:ilvl w:val="0"/>
          <w:numId w:val="8"/>
        </w:numPr>
        <w:spacing w:line="276" w:lineRule="auto"/>
        <w:rPr>
          <w:rFonts w:cs="Times New Roman"/>
          <w:sz w:val="24"/>
          <w:szCs w:val="24"/>
        </w:rPr>
      </w:pPr>
      <w:r w:rsidRPr="004C4610">
        <w:rPr>
          <w:rFonts w:cs="Times New Roman"/>
          <w:sz w:val="24"/>
          <w:szCs w:val="24"/>
        </w:rPr>
        <w:t>вытеснение одного металла другим из раствора соли;</w:t>
      </w:r>
    </w:p>
    <w:p w:rsidR="002E4691" w:rsidRPr="004C4610" w:rsidRDefault="002E4691" w:rsidP="00DA5533">
      <w:pPr>
        <w:pStyle w:val="aa"/>
        <w:numPr>
          <w:ilvl w:val="0"/>
          <w:numId w:val="8"/>
        </w:numPr>
        <w:spacing w:line="276" w:lineRule="auto"/>
        <w:rPr>
          <w:rFonts w:cs="Times New Roman"/>
          <w:sz w:val="24"/>
          <w:szCs w:val="24"/>
        </w:rPr>
      </w:pPr>
      <w:r w:rsidRPr="004C4610">
        <w:rPr>
          <w:rFonts w:cs="Times New Roman"/>
          <w:sz w:val="24"/>
          <w:szCs w:val="24"/>
        </w:rPr>
        <w:t>исследование амфотерных свойств гидроксидов алюминия и цинка;</w:t>
      </w:r>
    </w:p>
    <w:p w:rsidR="002E4691" w:rsidRPr="004C4610" w:rsidRDefault="002E4691" w:rsidP="00DA5533">
      <w:pPr>
        <w:pStyle w:val="aa"/>
        <w:numPr>
          <w:ilvl w:val="0"/>
          <w:numId w:val="8"/>
        </w:numPr>
        <w:spacing w:line="276" w:lineRule="auto"/>
        <w:rPr>
          <w:rFonts w:cs="Times New Roman"/>
          <w:sz w:val="24"/>
          <w:szCs w:val="24"/>
        </w:rPr>
      </w:pPr>
      <w:r w:rsidRPr="004C4610">
        <w:rPr>
          <w:rFonts w:cs="Times New Roman"/>
          <w:sz w:val="24"/>
          <w:szCs w:val="24"/>
        </w:rPr>
        <w:t>решение экспериментальных задач по теме «Основные классы неорганических соединений»;</w:t>
      </w:r>
    </w:p>
    <w:p w:rsidR="002E4691" w:rsidRPr="004C4610" w:rsidRDefault="002E4691" w:rsidP="00DA5533">
      <w:pPr>
        <w:pStyle w:val="aa"/>
        <w:numPr>
          <w:ilvl w:val="0"/>
          <w:numId w:val="8"/>
        </w:numPr>
        <w:spacing w:line="276" w:lineRule="auto"/>
        <w:rPr>
          <w:rFonts w:cs="Times New Roman"/>
          <w:sz w:val="24"/>
          <w:szCs w:val="24"/>
        </w:rPr>
      </w:pPr>
      <w:r w:rsidRPr="004C4610">
        <w:rPr>
          <w:rFonts w:cs="Times New Roman"/>
          <w:sz w:val="24"/>
          <w:szCs w:val="24"/>
        </w:rPr>
        <w:t>решение экспериментальных задач по теме «Электролитическая диссоциация»;</w:t>
      </w:r>
    </w:p>
    <w:p w:rsidR="002E4691" w:rsidRPr="004C4610" w:rsidRDefault="002E4691" w:rsidP="00DA5533">
      <w:pPr>
        <w:pStyle w:val="aa"/>
        <w:numPr>
          <w:ilvl w:val="0"/>
          <w:numId w:val="8"/>
        </w:numPr>
        <w:spacing w:line="276" w:lineRule="auto"/>
        <w:rPr>
          <w:rFonts w:cs="Times New Roman"/>
          <w:sz w:val="24"/>
          <w:szCs w:val="24"/>
        </w:rPr>
      </w:pPr>
      <w:r w:rsidRPr="004C4610">
        <w:rPr>
          <w:rFonts w:cs="Times New Roman"/>
          <w:sz w:val="24"/>
          <w:szCs w:val="24"/>
        </w:rPr>
        <w:t>решение экспериментальных задач по теме «Важнейшие неметаллы и их соединения»;</w:t>
      </w:r>
    </w:p>
    <w:p w:rsidR="002E4691" w:rsidRPr="004C4610" w:rsidRDefault="002E4691" w:rsidP="00DA5533">
      <w:pPr>
        <w:pStyle w:val="aa"/>
        <w:numPr>
          <w:ilvl w:val="0"/>
          <w:numId w:val="8"/>
        </w:numPr>
        <w:spacing w:line="276" w:lineRule="auto"/>
        <w:rPr>
          <w:rFonts w:cs="Times New Roman"/>
          <w:sz w:val="24"/>
          <w:szCs w:val="24"/>
        </w:rPr>
      </w:pPr>
      <w:r w:rsidRPr="004C4610">
        <w:rPr>
          <w:rFonts w:cs="Times New Roman"/>
          <w:sz w:val="24"/>
          <w:szCs w:val="24"/>
        </w:rPr>
        <w:t>решение экспериментальных задач по теме «Важнейшие металлы и их соединения»;</w:t>
      </w:r>
    </w:p>
    <w:p w:rsidR="002E4691" w:rsidRPr="004C4610" w:rsidRDefault="002E4691" w:rsidP="00DA5533">
      <w:pPr>
        <w:pStyle w:val="aa"/>
        <w:numPr>
          <w:ilvl w:val="0"/>
          <w:numId w:val="8"/>
        </w:numPr>
        <w:spacing w:line="276" w:lineRule="auto"/>
        <w:rPr>
          <w:rFonts w:cs="Times New Roman"/>
          <w:sz w:val="24"/>
          <w:szCs w:val="24"/>
        </w:rPr>
      </w:pPr>
      <w:r w:rsidRPr="004C4610">
        <w:rPr>
          <w:rFonts w:cs="Times New Roman"/>
          <w:sz w:val="24"/>
          <w:szCs w:val="24"/>
        </w:rPr>
        <w:t>химические эксперименты, иллюстрирующие признаки протекания реакций ионного обмена;</w:t>
      </w:r>
    </w:p>
    <w:p w:rsidR="002E4691" w:rsidRPr="004C4610" w:rsidRDefault="002E4691" w:rsidP="00DA5533">
      <w:pPr>
        <w:pStyle w:val="aa"/>
        <w:numPr>
          <w:ilvl w:val="0"/>
          <w:numId w:val="8"/>
        </w:numPr>
        <w:spacing w:line="276" w:lineRule="auto"/>
        <w:rPr>
          <w:rFonts w:cs="Times New Roman"/>
          <w:sz w:val="24"/>
          <w:szCs w:val="24"/>
        </w:rPr>
      </w:pPr>
      <w:r w:rsidRPr="004C4610">
        <w:rPr>
          <w:rFonts w:cs="Times New Roman"/>
          <w:sz w:val="24"/>
          <w:szCs w:val="24"/>
        </w:rPr>
        <w:t xml:space="preserve">качественные реакции </w:t>
      </w:r>
      <w:proofErr w:type="gramStart"/>
      <w:r w:rsidRPr="004C4610">
        <w:rPr>
          <w:rFonts w:cs="Times New Roman"/>
          <w:sz w:val="24"/>
          <w:szCs w:val="24"/>
        </w:rPr>
        <w:t>на присутствующие</w:t>
      </w:r>
      <w:proofErr w:type="gramEnd"/>
      <w:r w:rsidRPr="004C4610">
        <w:rPr>
          <w:rFonts w:cs="Times New Roman"/>
          <w:sz w:val="24"/>
          <w:szCs w:val="24"/>
        </w:rPr>
        <w:t xml:space="preserve"> в водных растворах ионы: хлорид-, бромид-, иодид-, сульфат-, фосфат-, карбонат-, силикат-анионы, гидроксид-</w:t>
      </w:r>
      <w:r w:rsidRPr="004C4610">
        <w:rPr>
          <w:rFonts w:cs="Times New Roman"/>
          <w:sz w:val="24"/>
          <w:szCs w:val="24"/>
        </w:rPr>
        <w:lastRenderedPageBreak/>
        <w:t>ионы, катионы аммония, магния, кальция, алюминия, железа (2+) и железа (3+), меди (2+), цинка;</w:t>
      </w:r>
    </w:p>
    <w:p w:rsidR="002E4691" w:rsidRPr="004C4610" w:rsidRDefault="002E4691" w:rsidP="00DA5533">
      <w:pPr>
        <w:pStyle w:val="aa"/>
        <w:numPr>
          <w:ilvl w:val="0"/>
          <w:numId w:val="8"/>
        </w:numPr>
        <w:spacing w:line="276" w:lineRule="auto"/>
        <w:rPr>
          <w:rFonts w:cs="Times New Roman"/>
          <w:sz w:val="24"/>
          <w:szCs w:val="24"/>
        </w:rPr>
      </w:pPr>
      <w:r w:rsidRPr="004C4610">
        <w:rPr>
          <w:rFonts w:cs="Times New Roman"/>
          <w:sz w:val="24"/>
          <w:szCs w:val="24"/>
        </w:rPr>
        <w:t>умение представлять результаты эксперимента в форме выводов, доказательств, графиков и таблиц и выявлять эмпирические закономерности;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2E4691" w:rsidRPr="002E4691" w:rsidRDefault="002E4691" w:rsidP="002E4691">
      <w:pPr>
        <w:spacing w:line="276" w:lineRule="auto"/>
        <w:ind w:firstLine="567"/>
        <w:rPr>
          <w:rFonts w:cs="Times New Roman"/>
          <w:sz w:val="24"/>
          <w:szCs w:val="24"/>
        </w:rPr>
      </w:pPr>
      <w:r w:rsidRPr="004C4610">
        <w:rPr>
          <w:rFonts w:cs="Times New Roman"/>
          <w:b/>
          <w:bCs/>
          <w:sz w:val="24"/>
          <w:szCs w:val="24"/>
        </w:rPr>
        <w:t>По учебному предмету «Биология»</w:t>
      </w:r>
      <w:r w:rsidRPr="002E4691">
        <w:rPr>
          <w:rFonts w:cs="Times New Roman"/>
          <w:sz w:val="24"/>
          <w:szCs w:val="24"/>
        </w:rPr>
        <w:t xml:space="preserve"> (на базовом уровне):</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12) умение создавать и применять словесные и графические модели для объяснения строения живых систем, явлений и процессов живой природы;</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13) понимание вклада российских и зарубежных ученых в развитие биологических наук;</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16) умение интегрировать биологические знания со знаниями других учебных предметов;</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19) овладение приемами оказания первой помощи человеку, выращивания культурных растений и ухода за домашними животными.</w:t>
      </w:r>
    </w:p>
    <w:p w:rsidR="002E4691" w:rsidRPr="002E4691" w:rsidRDefault="002E4691" w:rsidP="002E4691">
      <w:pPr>
        <w:spacing w:line="276" w:lineRule="auto"/>
        <w:ind w:firstLine="567"/>
        <w:rPr>
          <w:rFonts w:cs="Times New Roman"/>
          <w:sz w:val="24"/>
          <w:szCs w:val="24"/>
        </w:rPr>
      </w:pPr>
      <w:r w:rsidRPr="004C4610">
        <w:rPr>
          <w:rFonts w:cs="Times New Roman"/>
          <w:b/>
          <w:bCs/>
          <w:sz w:val="24"/>
          <w:szCs w:val="24"/>
        </w:rPr>
        <w:t xml:space="preserve">Предметные результаты по </w:t>
      </w:r>
      <w:r w:rsidR="004C4610" w:rsidRPr="004C4610">
        <w:rPr>
          <w:rFonts w:cs="Times New Roman"/>
          <w:b/>
          <w:bCs/>
          <w:sz w:val="24"/>
          <w:szCs w:val="24"/>
        </w:rPr>
        <w:t>предмету</w:t>
      </w:r>
      <w:r w:rsidRPr="004C4610">
        <w:rPr>
          <w:rFonts w:cs="Times New Roman"/>
          <w:b/>
          <w:bCs/>
          <w:sz w:val="24"/>
          <w:szCs w:val="24"/>
        </w:rPr>
        <w:t xml:space="preserve"> «Основы духовно-нравственной культуры народов России» </w:t>
      </w:r>
      <w:r w:rsidRPr="002E4691">
        <w:rPr>
          <w:rFonts w:cs="Times New Roman"/>
          <w:sz w:val="24"/>
          <w:szCs w:val="24"/>
        </w:rPr>
        <w:t>должны обеспечивать:</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 понимание вклада представителей различных народов России в формирования ее цивилизационного наследия;</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2) понимание ценности многообразия культурных укладов народов, Российской Федерации;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3) поддержку интереса к традициям собственного народа и народов, проживающих в Российской Федерации;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4) знание исторических примеров взаимопомощи и сотрудничества народов Российской Федерации;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5) формирование уважительного отношения к национальным и этническим ценностям, религиозным чувствам народов Российской Федерации;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6) осознание ценности межнационального и межрелигиозного согласия;</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7) формирование представлений об образцах и примерах традиционного духовного наследия народов Российской Федерации.</w:t>
      </w:r>
    </w:p>
    <w:p w:rsidR="002E4691" w:rsidRPr="002E4691" w:rsidRDefault="002E4691" w:rsidP="002E4691">
      <w:pPr>
        <w:spacing w:line="276" w:lineRule="auto"/>
        <w:ind w:firstLine="567"/>
        <w:rPr>
          <w:rFonts w:cs="Times New Roman"/>
          <w:sz w:val="24"/>
          <w:szCs w:val="24"/>
        </w:rPr>
      </w:pPr>
      <w:r w:rsidRPr="004C4610">
        <w:rPr>
          <w:rFonts w:cs="Times New Roman"/>
          <w:b/>
          <w:bCs/>
          <w:sz w:val="24"/>
          <w:szCs w:val="24"/>
        </w:rPr>
        <w:t>По учебному предмету «Изобразительное искусство</w:t>
      </w:r>
      <w:r w:rsidRPr="002E4691">
        <w:rPr>
          <w:rFonts w:cs="Times New Roman"/>
          <w:sz w:val="24"/>
          <w:szCs w:val="24"/>
        </w:rPr>
        <w:t>»:</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w:t>
      </w:r>
      <w:proofErr w:type="spellStart"/>
      <w:r w:rsidRPr="002E4691">
        <w:rPr>
          <w:rFonts w:cs="Times New Roman"/>
          <w:sz w:val="24"/>
          <w:szCs w:val="24"/>
        </w:rPr>
        <w:t>цветоведения</w:t>
      </w:r>
      <w:proofErr w:type="spellEnd"/>
      <w:r w:rsidRPr="002E4691">
        <w:rPr>
          <w:rFonts w:cs="Times New Roman"/>
          <w:sz w:val="24"/>
          <w:szCs w:val="24"/>
        </w:rPr>
        <w:t>;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w:t>
      </w:r>
      <w:r w:rsidRPr="002E4691">
        <w:rPr>
          <w:rFonts w:cs="Times New Roman"/>
          <w:sz w:val="24"/>
          <w:szCs w:val="24"/>
        </w:rPr>
        <w:lastRenderedPageBreak/>
        <w:t>эскизы декоративных панно); использовать информационно-коммуникационные технологии в создании художественных проектов;</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3) выполнение учебно-творческих работ с применением различных материалов и техник.</w:t>
      </w:r>
    </w:p>
    <w:p w:rsidR="006C5E2D" w:rsidRDefault="006C5E2D" w:rsidP="002E4691">
      <w:pPr>
        <w:spacing w:line="276" w:lineRule="auto"/>
        <w:ind w:firstLine="567"/>
        <w:rPr>
          <w:rFonts w:cs="Times New Roman"/>
          <w:b/>
          <w:bCs/>
          <w:sz w:val="24"/>
          <w:szCs w:val="24"/>
        </w:rPr>
      </w:pPr>
    </w:p>
    <w:p w:rsidR="006C5E2D" w:rsidRDefault="006C5E2D" w:rsidP="002E4691">
      <w:pPr>
        <w:spacing w:line="276" w:lineRule="auto"/>
        <w:ind w:firstLine="567"/>
        <w:rPr>
          <w:rFonts w:cs="Times New Roman"/>
          <w:b/>
          <w:bCs/>
          <w:sz w:val="24"/>
          <w:szCs w:val="24"/>
        </w:rPr>
      </w:pPr>
    </w:p>
    <w:p w:rsidR="002E4691" w:rsidRPr="004C4610" w:rsidRDefault="002E4691" w:rsidP="002E4691">
      <w:pPr>
        <w:spacing w:line="276" w:lineRule="auto"/>
        <w:ind w:firstLine="567"/>
        <w:rPr>
          <w:rFonts w:cs="Times New Roman"/>
          <w:b/>
          <w:bCs/>
          <w:sz w:val="24"/>
          <w:szCs w:val="24"/>
        </w:rPr>
      </w:pPr>
      <w:r w:rsidRPr="004C4610">
        <w:rPr>
          <w:rFonts w:cs="Times New Roman"/>
          <w:b/>
          <w:bCs/>
          <w:sz w:val="24"/>
          <w:szCs w:val="24"/>
        </w:rPr>
        <w:t>По учебному предмету «Музыка»:</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4) 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выявлять особенности интерпретации одной и той же художественной идеи, сюжета в творчестве различных композиторов;</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6) умение различать звучание отдельных музыкальных инструментов, виды хора и оркестра.</w:t>
      </w:r>
    </w:p>
    <w:p w:rsidR="002E4691" w:rsidRPr="002E4691" w:rsidRDefault="002E4691" w:rsidP="002E4691">
      <w:pPr>
        <w:spacing w:line="276" w:lineRule="auto"/>
        <w:ind w:firstLine="567"/>
        <w:rPr>
          <w:rFonts w:cs="Times New Roman"/>
          <w:sz w:val="24"/>
          <w:szCs w:val="24"/>
        </w:rPr>
      </w:pPr>
      <w:r w:rsidRPr="004C4610">
        <w:rPr>
          <w:rFonts w:cs="Times New Roman"/>
          <w:b/>
          <w:bCs/>
          <w:sz w:val="24"/>
          <w:szCs w:val="24"/>
        </w:rPr>
        <w:t>Предметные результаты по учебному предмету «Технология»</w:t>
      </w:r>
      <w:r w:rsidRPr="002E4691">
        <w:rPr>
          <w:rFonts w:cs="Times New Roman"/>
          <w:sz w:val="24"/>
          <w:szCs w:val="24"/>
        </w:rPr>
        <w:t>:</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4) овладение средствами и формами графического отображения объектов или процессов, знаниями правил выполнения графической документации;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5) сформированность умений устанавливать взаимосвязь знаний по разным учебным предметам для решения прикладных учебных задач;</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7) сформированность представлений о мире профессий, связанных с изучаемыми технологиями, их востребованности на рынке труда.</w:t>
      </w:r>
    </w:p>
    <w:p w:rsidR="002E4691" w:rsidRPr="004C4610" w:rsidRDefault="002E4691" w:rsidP="002E4691">
      <w:pPr>
        <w:spacing w:line="276" w:lineRule="auto"/>
        <w:ind w:firstLine="567"/>
        <w:rPr>
          <w:rFonts w:cs="Times New Roman"/>
          <w:b/>
          <w:bCs/>
          <w:sz w:val="24"/>
          <w:szCs w:val="24"/>
        </w:rPr>
      </w:pPr>
      <w:r w:rsidRPr="004C4610">
        <w:rPr>
          <w:rFonts w:cs="Times New Roman"/>
          <w:b/>
          <w:bCs/>
          <w:sz w:val="24"/>
          <w:szCs w:val="24"/>
        </w:rPr>
        <w:t>По учебному предмету «Физическая культура»:</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 формирование привычки к здоровому образу жизни и занятиям физической культурой;</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выполнять комплексы общеразвивающих и корригирующих упражнений;</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8) владение основами технических действий и приемами различных видов спорта, их использование в игровой и соревновательной деятельности;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2E4691" w:rsidRPr="004C4610" w:rsidRDefault="002E4691" w:rsidP="002E4691">
      <w:pPr>
        <w:spacing w:line="276" w:lineRule="auto"/>
        <w:ind w:firstLine="567"/>
        <w:rPr>
          <w:rFonts w:cs="Times New Roman"/>
          <w:b/>
          <w:bCs/>
          <w:sz w:val="24"/>
          <w:szCs w:val="24"/>
        </w:rPr>
      </w:pPr>
      <w:r w:rsidRPr="004C4610">
        <w:rPr>
          <w:rFonts w:cs="Times New Roman"/>
          <w:b/>
          <w:bCs/>
          <w:sz w:val="24"/>
          <w:szCs w:val="24"/>
        </w:rPr>
        <w:t>По учебному предмету «Основы безопасности жизнедеятельности»:</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5) сформированность чувства гордости за свою Родину, ответственного отношения к выполнению конституционного долга - защите Отечества;</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2E4691" w:rsidRPr="002E4691" w:rsidRDefault="002E4691" w:rsidP="002E4691">
      <w:pPr>
        <w:spacing w:line="276" w:lineRule="auto"/>
        <w:ind w:firstLine="567"/>
        <w:rPr>
          <w:rFonts w:cs="Times New Roman"/>
          <w:sz w:val="24"/>
          <w:szCs w:val="24"/>
        </w:rPr>
      </w:pPr>
      <w:r w:rsidRPr="002E4691">
        <w:rPr>
          <w:rFonts w:cs="Times New Roman"/>
          <w:sz w:val="24"/>
          <w:szCs w:val="24"/>
        </w:rP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1343E" w:rsidRDefault="004C4610" w:rsidP="0001343E">
      <w:pPr>
        <w:spacing w:line="276" w:lineRule="auto"/>
        <w:ind w:firstLine="567"/>
        <w:rPr>
          <w:rFonts w:cs="Times New Roman"/>
          <w:sz w:val="24"/>
          <w:szCs w:val="24"/>
        </w:rPr>
      </w:pPr>
      <w:r>
        <w:rPr>
          <w:rFonts w:cs="Times New Roman"/>
          <w:sz w:val="24"/>
          <w:szCs w:val="24"/>
        </w:rPr>
        <w:t>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основного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w:t>
      </w:r>
      <w:r w:rsidR="0002224D">
        <w:rPr>
          <w:rFonts w:cs="Times New Roman"/>
          <w:sz w:val="24"/>
          <w:szCs w:val="24"/>
        </w:rPr>
        <w:t>с</w:t>
      </w:r>
      <w:r>
        <w:rPr>
          <w:rFonts w:cs="Times New Roman"/>
          <w:sz w:val="24"/>
          <w:szCs w:val="24"/>
        </w:rPr>
        <w:t xml:space="preserve">ле внеурочной деятельности. </w:t>
      </w:r>
      <w:r w:rsidR="0002224D">
        <w:rPr>
          <w:rFonts w:cs="Times New Roman"/>
          <w:sz w:val="24"/>
          <w:szCs w:val="24"/>
        </w:rPr>
        <w:t xml:space="preserve">Рабочие программы являются частью ООП и представлены в Приложении. </w:t>
      </w:r>
    </w:p>
    <w:p w:rsidR="007F01DA" w:rsidRDefault="0002224D" w:rsidP="00253414">
      <w:pPr>
        <w:spacing w:line="276" w:lineRule="auto"/>
        <w:ind w:firstLine="567"/>
        <w:rPr>
          <w:rFonts w:cs="Times New Roman"/>
          <w:sz w:val="24"/>
          <w:szCs w:val="24"/>
        </w:rPr>
      </w:pPr>
      <w:r>
        <w:rPr>
          <w:rFonts w:cs="Times New Roman"/>
          <w:sz w:val="24"/>
          <w:szCs w:val="24"/>
        </w:rPr>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rsidR="00597493" w:rsidRPr="00FE2AD5" w:rsidRDefault="00597493" w:rsidP="00253414">
      <w:pPr>
        <w:spacing w:line="276" w:lineRule="auto"/>
        <w:ind w:firstLine="567"/>
        <w:rPr>
          <w:rFonts w:cs="Times New Roman"/>
          <w:sz w:val="24"/>
          <w:szCs w:val="24"/>
        </w:rPr>
      </w:pPr>
    </w:p>
    <w:p w:rsidR="00FE2AD5" w:rsidRPr="00FE2AD5" w:rsidRDefault="00FE2AD5">
      <w:pPr>
        <w:pStyle w:val="2"/>
        <w:numPr>
          <w:ilvl w:val="1"/>
          <w:numId w:val="1"/>
        </w:numPr>
      </w:pPr>
      <w:bookmarkStart w:id="18" w:name="bookmark105"/>
      <w:bookmarkStart w:id="19" w:name="_Toc133230099"/>
      <w:bookmarkEnd w:id="18"/>
      <w:r w:rsidRPr="00FE2AD5">
        <w:t>СИСТЕМА ОЦЕНКИ ДОСТИЖЕНИЯ</w:t>
      </w:r>
      <w:r w:rsidR="00C36451">
        <w:t xml:space="preserve"> </w:t>
      </w:r>
      <w:r w:rsidRPr="00FE2AD5">
        <w:t>ПЛАНИРУЕМЫХ РЕЗУЛЬТАТОВ ОСВОЕНИЯ</w:t>
      </w:r>
      <w:r w:rsidR="00C36451">
        <w:t xml:space="preserve"> </w:t>
      </w:r>
      <w:r w:rsidRPr="00FE2AD5">
        <w:t>ОСНОВНОЙ ОБРАЗОВАТЕЛЬНОЙ ПРОГРАММЫ</w:t>
      </w:r>
      <w:r w:rsidR="00C36451">
        <w:t xml:space="preserve"> ОСНОВНОГО ОБЩЕГО ОБРАЗОВАНИЯ</w:t>
      </w:r>
      <w:bookmarkEnd w:id="19"/>
    </w:p>
    <w:p w:rsidR="00675A9B" w:rsidRDefault="00675A9B" w:rsidP="00675A9B">
      <w:pPr>
        <w:ind w:firstLine="709"/>
        <w:rPr>
          <w:rFonts w:eastAsia="SchoolBookSanPin"/>
          <w:color w:val="FF0000"/>
          <w:sz w:val="24"/>
          <w:szCs w:val="24"/>
        </w:rPr>
      </w:pPr>
      <w:bookmarkStart w:id="20" w:name="bookmark108"/>
      <w:bookmarkStart w:id="21" w:name="_Hlk133223625"/>
      <w:bookmarkEnd w:id="20"/>
      <w:r w:rsidRPr="00543022">
        <w:rPr>
          <w:rFonts w:eastAsia="SchoolBookSanPin"/>
          <w:color w:val="FF0000"/>
          <w:sz w:val="24"/>
          <w:szCs w:val="24"/>
        </w:rPr>
        <w:t>ОБРАТИТЕ ВНИМАНИЕ НА КОММЕНТАРИИ:</w:t>
      </w:r>
      <w:r w:rsidRPr="00543022">
        <w:rPr>
          <w:rFonts w:eastAsia="SchoolBookSanPin"/>
          <w:color w:val="FF0000"/>
          <w:sz w:val="24"/>
          <w:szCs w:val="24"/>
        </w:rPr>
        <w:br/>
      </w:r>
    </w:p>
    <w:p w:rsidR="00675A9B" w:rsidRPr="00543022" w:rsidRDefault="00675A9B" w:rsidP="00675A9B">
      <w:pPr>
        <w:ind w:firstLine="709"/>
        <w:rPr>
          <w:rFonts w:eastAsia="SchoolBookSanPin"/>
          <w:color w:val="FF0000"/>
          <w:sz w:val="24"/>
          <w:szCs w:val="24"/>
        </w:rPr>
      </w:pPr>
      <w:r w:rsidRPr="00543022">
        <w:rPr>
          <w:rFonts w:eastAsia="SchoolBookSanPin"/>
          <w:color w:val="FF0000"/>
          <w:sz w:val="24"/>
          <w:szCs w:val="24"/>
        </w:rPr>
        <w:t>ЗЕЛЕНЫЙ ЦВЕТ – Система оценки по ФОП ООО</w:t>
      </w:r>
    </w:p>
    <w:p w:rsidR="00675A9B" w:rsidRPr="00543022" w:rsidRDefault="00675A9B" w:rsidP="00675A9B">
      <w:pPr>
        <w:ind w:firstLine="709"/>
        <w:rPr>
          <w:rFonts w:eastAsia="SchoolBookSanPin"/>
          <w:color w:val="FF0000"/>
          <w:sz w:val="24"/>
          <w:szCs w:val="24"/>
        </w:rPr>
      </w:pPr>
      <w:r w:rsidRPr="00543022">
        <w:rPr>
          <w:rFonts w:eastAsia="SchoolBookSanPin"/>
          <w:color w:val="FF0000"/>
          <w:sz w:val="24"/>
          <w:szCs w:val="24"/>
        </w:rPr>
        <w:t xml:space="preserve">ФИОЛЕТОВЫЙ – дополнительные пункты в соответствии с письмом </w:t>
      </w:r>
      <w:proofErr w:type="spellStart"/>
      <w:r w:rsidRPr="00543022">
        <w:rPr>
          <w:rFonts w:eastAsia="SchoolBookSanPin"/>
          <w:color w:val="FF0000"/>
          <w:sz w:val="24"/>
          <w:szCs w:val="24"/>
        </w:rPr>
        <w:t>минпросвещения</w:t>
      </w:r>
      <w:proofErr w:type="spellEnd"/>
      <w:r w:rsidRPr="00543022">
        <w:rPr>
          <w:rFonts w:eastAsia="SchoolBookSanPin"/>
          <w:color w:val="FF0000"/>
          <w:sz w:val="24"/>
          <w:szCs w:val="24"/>
        </w:rPr>
        <w:t xml:space="preserve"> от 13.-1.2023 о направлении методических рекомендаций</w:t>
      </w:r>
      <w:r>
        <w:rPr>
          <w:rFonts w:eastAsia="SchoolBookSanPin"/>
          <w:color w:val="FF0000"/>
          <w:sz w:val="24"/>
          <w:szCs w:val="24"/>
        </w:rPr>
        <w:t>, обязательно добавляем.</w:t>
      </w:r>
    </w:p>
    <w:p w:rsidR="00675A9B" w:rsidRPr="00543022" w:rsidRDefault="00675A9B" w:rsidP="00675A9B">
      <w:pPr>
        <w:ind w:firstLine="709"/>
        <w:rPr>
          <w:rFonts w:eastAsia="SchoolBookSanPin"/>
          <w:color w:val="FF0000"/>
          <w:sz w:val="24"/>
          <w:szCs w:val="24"/>
        </w:rPr>
      </w:pPr>
      <w:r w:rsidRPr="00543022">
        <w:rPr>
          <w:rFonts w:eastAsia="SchoolBookSanPin"/>
          <w:color w:val="FF0000"/>
          <w:sz w:val="24"/>
          <w:szCs w:val="24"/>
        </w:rPr>
        <w:t>КРАСНЫЙ – мои комментарии, мои доработки</w:t>
      </w:r>
      <w:r>
        <w:rPr>
          <w:rFonts w:eastAsia="SchoolBookSanPin"/>
          <w:color w:val="FF0000"/>
          <w:sz w:val="24"/>
          <w:szCs w:val="24"/>
        </w:rPr>
        <w:t>, то, как у нас в школе.</w:t>
      </w:r>
    </w:p>
    <w:p w:rsidR="00675A9B" w:rsidRPr="00543022" w:rsidRDefault="00675A9B" w:rsidP="00675A9B">
      <w:pPr>
        <w:ind w:firstLine="709"/>
        <w:rPr>
          <w:rFonts w:eastAsia="SchoolBookSanPin"/>
          <w:color w:val="FF0000"/>
          <w:sz w:val="24"/>
          <w:szCs w:val="24"/>
        </w:rPr>
      </w:pPr>
      <w:r w:rsidRPr="00543022">
        <w:rPr>
          <w:rFonts w:eastAsia="SchoolBookSanPin"/>
          <w:color w:val="FF0000"/>
          <w:sz w:val="24"/>
          <w:szCs w:val="24"/>
        </w:rPr>
        <w:t xml:space="preserve">ЧЕРНЫЙ – </w:t>
      </w:r>
      <w:r>
        <w:rPr>
          <w:rFonts w:eastAsia="SchoolBookSanPin"/>
          <w:color w:val="FF0000"/>
          <w:sz w:val="24"/>
          <w:szCs w:val="24"/>
        </w:rPr>
        <w:t>из ФОП ООО, НО обязательно</w:t>
      </w:r>
      <w:r w:rsidRPr="00543022">
        <w:rPr>
          <w:rFonts w:eastAsia="SchoolBookSanPin"/>
          <w:color w:val="FF0000"/>
          <w:sz w:val="24"/>
          <w:szCs w:val="24"/>
        </w:rPr>
        <w:t xml:space="preserve"> нужно под себя подправить. </w:t>
      </w:r>
    </w:p>
    <w:p w:rsidR="00675A9B" w:rsidRDefault="00675A9B" w:rsidP="00675A9B">
      <w:pPr>
        <w:ind w:firstLine="709"/>
        <w:rPr>
          <w:rFonts w:eastAsia="SchoolBookSanPin"/>
          <w:color w:val="70AD47" w:themeColor="accent6"/>
          <w:sz w:val="24"/>
          <w:szCs w:val="24"/>
        </w:rPr>
      </w:pPr>
    </w:p>
    <w:p w:rsidR="00675A9B" w:rsidRPr="00E53444" w:rsidRDefault="00675A9B" w:rsidP="00675A9B">
      <w:pPr>
        <w:spacing w:line="276" w:lineRule="auto"/>
        <w:ind w:firstLine="709"/>
        <w:rPr>
          <w:rFonts w:eastAsia="SchoolBookSanPin"/>
          <w:color w:val="70AD47" w:themeColor="accent6"/>
          <w:sz w:val="24"/>
          <w:szCs w:val="24"/>
        </w:rPr>
      </w:pPr>
      <w:r w:rsidRPr="00E53444">
        <w:rPr>
          <w:rFonts w:eastAsia="SchoolBookSanPin"/>
          <w:color w:val="70AD47" w:themeColor="accent6"/>
          <w:sz w:val="24"/>
          <w:szCs w:val="24"/>
        </w:rPr>
        <w:lastRenderedPageBreak/>
        <w:t xml:space="preserve">Система оценки способствует поддержанию единства всей системы образования, обеспечению преемственности в системе непрерывного образования. Её основными </w:t>
      </w:r>
      <w:r w:rsidRPr="00E53444">
        <w:rPr>
          <w:rFonts w:eastAsia="SchoolBookSanPin"/>
          <w:bCs/>
          <w:color w:val="70AD47" w:themeColor="accent6"/>
          <w:sz w:val="24"/>
          <w:szCs w:val="24"/>
        </w:rPr>
        <w:t xml:space="preserve">функциями </w:t>
      </w:r>
      <w:r w:rsidRPr="00E53444">
        <w:rPr>
          <w:rFonts w:eastAsia="SchoolBookSanPin"/>
          <w:color w:val="70AD47" w:themeColor="accent6"/>
          <w:sz w:val="24"/>
          <w:szCs w:val="24"/>
        </w:rPr>
        <w:t xml:space="preserve">являются: </w:t>
      </w:r>
      <w:r w:rsidRPr="00E53444">
        <w:rPr>
          <w:rFonts w:eastAsia="SchoolBookSanPin"/>
          <w:bCs/>
          <w:color w:val="70AD47" w:themeColor="accent6"/>
          <w:sz w:val="24"/>
          <w:szCs w:val="24"/>
        </w:rPr>
        <w:t xml:space="preserve">ориентация образовательного процесса </w:t>
      </w:r>
      <w:r w:rsidRPr="00E53444">
        <w:rPr>
          <w:rFonts w:eastAsia="SchoolBookSanPin"/>
          <w:color w:val="70AD47" w:themeColor="accent6"/>
          <w:sz w:val="24"/>
          <w:szCs w:val="24"/>
        </w:rPr>
        <w:t xml:space="preserve">на достижение планируемых результатов освоения ООП ООО и обеспечение эффективной </w:t>
      </w:r>
      <w:r w:rsidRPr="00E53444">
        <w:rPr>
          <w:rFonts w:eastAsia="SchoolBookSanPin"/>
          <w:bCs/>
          <w:color w:val="70AD47" w:themeColor="accent6"/>
          <w:sz w:val="24"/>
          <w:szCs w:val="24"/>
        </w:rPr>
        <w:t>обратной связи</w:t>
      </w:r>
      <w:r w:rsidRPr="00E53444">
        <w:rPr>
          <w:rFonts w:eastAsia="SchoolBookSanPin"/>
          <w:color w:val="70AD47" w:themeColor="accent6"/>
          <w:sz w:val="24"/>
          <w:szCs w:val="24"/>
        </w:rPr>
        <w:t xml:space="preserve">, позволяющей осуществлять </w:t>
      </w:r>
      <w:r w:rsidRPr="00E53444">
        <w:rPr>
          <w:rFonts w:eastAsia="SchoolBookSanPin"/>
          <w:bCs/>
          <w:color w:val="70AD47" w:themeColor="accent6"/>
          <w:sz w:val="24"/>
          <w:szCs w:val="24"/>
        </w:rPr>
        <w:t>управление образовательным процессом.</w:t>
      </w:r>
    </w:p>
    <w:p w:rsidR="00675A9B" w:rsidRPr="00E53444" w:rsidRDefault="00675A9B" w:rsidP="00675A9B">
      <w:pPr>
        <w:spacing w:line="276" w:lineRule="auto"/>
        <w:ind w:firstLine="709"/>
        <w:rPr>
          <w:rFonts w:eastAsia="SchoolBookSanPin"/>
          <w:color w:val="70AD47" w:themeColor="accent6"/>
          <w:sz w:val="24"/>
          <w:szCs w:val="24"/>
        </w:rPr>
      </w:pPr>
      <w:r w:rsidRPr="00E53444">
        <w:rPr>
          <w:rFonts w:eastAsia="SchoolBookSanPin"/>
          <w:bCs/>
          <w:color w:val="70AD47" w:themeColor="accent6"/>
          <w:sz w:val="24"/>
          <w:szCs w:val="24"/>
        </w:rPr>
        <w:t xml:space="preserve">Основными </w:t>
      </w:r>
      <w:r w:rsidRPr="00E53444">
        <w:rPr>
          <w:rFonts w:eastAsia="SchoolBookSanPin"/>
          <w:b/>
          <w:color w:val="70AD47" w:themeColor="accent6"/>
          <w:sz w:val="24"/>
          <w:szCs w:val="24"/>
        </w:rPr>
        <w:t>направлениями и целями</w:t>
      </w:r>
      <w:r w:rsidRPr="00E53444">
        <w:rPr>
          <w:rFonts w:eastAsia="SchoolBookSanPin"/>
          <w:bCs/>
          <w:color w:val="70AD47" w:themeColor="accent6"/>
          <w:sz w:val="24"/>
          <w:szCs w:val="24"/>
        </w:rPr>
        <w:t xml:space="preserve"> оценочной деятельности </w:t>
      </w:r>
      <w:r w:rsidRPr="00E53444">
        <w:rPr>
          <w:rFonts w:eastAsia="SchoolBookSanPin"/>
          <w:bCs/>
          <w:color w:val="70AD47" w:themeColor="accent6"/>
          <w:sz w:val="24"/>
          <w:szCs w:val="24"/>
        </w:rPr>
        <w:br/>
      </w:r>
      <w:r w:rsidRPr="00E53444">
        <w:rPr>
          <w:rFonts w:eastAsia="SchoolBookSanPin"/>
          <w:color w:val="70AD47" w:themeColor="accent6"/>
          <w:sz w:val="24"/>
          <w:szCs w:val="24"/>
        </w:rPr>
        <w:t>в образовательной организации являются:</w:t>
      </w:r>
    </w:p>
    <w:p w:rsidR="00675A9B" w:rsidRPr="00E53444" w:rsidRDefault="00675A9B" w:rsidP="00DA5533">
      <w:pPr>
        <w:pStyle w:val="aa"/>
        <w:widowControl w:val="0"/>
        <w:numPr>
          <w:ilvl w:val="0"/>
          <w:numId w:val="104"/>
        </w:numPr>
        <w:spacing w:line="276" w:lineRule="auto"/>
        <w:rPr>
          <w:rFonts w:eastAsia="SchoolBookSanPin"/>
          <w:color w:val="70AD47" w:themeColor="accent6"/>
          <w:sz w:val="24"/>
          <w:szCs w:val="24"/>
        </w:rPr>
      </w:pPr>
      <w:r w:rsidRPr="00E53444">
        <w:rPr>
          <w:rFonts w:eastAsia="SchoolBookSanPin"/>
          <w:color w:val="70AD47" w:themeColor="accent6"/>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675A9B" w:rsidRPr="00E53444" w:rsidRDefault="00675A9B" w:rsidP="00DA5533">
      <w:pPr>
        <w:pStyle w:val="aa"/>
        <w:widowControl w:val="0"/>
        <w:numPr>
          <w:ilvl w:val="0"/>
          <w:numId w:val="104"/>
        </w:numPr>
        <w:spacing w:line="276" w:lineRule="auto"/>
        <w:rPr>
          <w:rFonts w:eastAsia="SchoolBookSanPin"/>
          <w:color w:val="70AD47" w:themeColor="accent6"/>
          <w:sz w:val="24"/>
          <w:szCs w:val="24"/>
        </w:rPr>
      </w:pPr>
      <w:r w:rsidRPr="00E53444">
        <w:rPr>
          <w:rFonts w:eastAsia="SchoolBookSanPin"/>
          <w:color w:val="70AD47" w:themeColor="accent6"/>
          <w:sz w:val="24"/>
          <w:szCs w:val="24"/>
        </w:rPr>
        <w:t>оценка результатов деятельности педагогических работников как основа аттестационных процедур;</w:t>
      </w:r>
    </w:p>
    <w:p w:rsidR="00675A9B" w:rsidRPr="00E53444" w:rsidRDefault="00675A9B" w:rsidP="00DA5533">
      <w:pPr>
        <w:pStyle w:val="aa"/>
        <w:widowControl w:val="0"/>
        <w:numPr>
          <w:ilvl w:val="0"/>
          <w:numId w:val="104"/>
        </w:numPr>
        <w:spacing w:line="276" w:lineRule="auto"/>
        <w:rPr>
          <w:rFonts w:eastAsia="SchoolBookSanPin"/>
          <w:color w:val="70AD47" w:themeColor="accent6"/>
          <w:sz w:val="24"/>
          <w:szCs w:val="24"/>
        </w:rPr>
      </w:pPr>
      <w:r w:rsidRPr="00E53444">
        <w:rPr>
          <w:rFonts w:eastAsia="SchoolBookSanPin"/>
          <w:color w:val="70AD47" w:themeColor="accent6"/>
          <w:sz w:val="24"/>
          <w:szCs w:val="24"/>
        </w:rPr>
        <w:t>оценка результатов деятельности образовательной организации как основа аккредитационных процедур.</w:t>
      </w:r>
    </w:p>
    <w:p w:rsidR="00675A9B" w:rsidRPr="00E53444" w:rsidRDefault="00675A9B" w:rsidP="00675A9B">
      <w:pPr>
        <w:spacing w:line="276" w:lineRule="auto"/>
        <w:ind w:firstLine="709"/>
        <w:rPr>
          <w:rFonts w:eastAsia="SchoolBookSanPin"/>
          <w:color w:val="70AD47" w:themeColor="accent6"/>
          <w:sz w:val="24"/>
          <w:szCs w:val="24"/>
        </w:rPr>
      </w:pPr>
      <w:r w:rsidRPr="00E53444">
        <w:rPr>
          <w:rFonts w:eastAsia="SchoolBookSanPin"/>
          <w:bCs/>
          <w:color w:val="70AD47" w:themeColor="accent6"/>
          <w:sz w:val="24"/>
          <w:szCs w:val="24"/>
        </w:rPr>
        <w:t>Основным объектом системы оценки</w:t>
      </w:r>
      <w:r w:rsidRPr="00E53444">
        <w:rPr>
          <w:rFonts w:eastAsia="SchoolBookSanPin"/>
          <w:color w:val="70AD47" w:themeColor="accent6"/>
          <w:sz w:val="24"/>
          <w:szCs w:val="24"/>
        </w:rPr>
        <w:t xml:space="preserve">, её содержательной </w:t>
      </w:r>
      <w:r w:rsidRPr="00E53444">
        <w:rPr>
          <w:rFonts w:eastAsia="SchoolBookSanPin"/>
          <w:color w:val="70AD47" w:themeColor="accent6"/>
          <w:sz w:val="24"/>
          <w:szCs w:val="24"/>
        </w:rPr>
        <w:br/>
        <w:t xml:space="preserve">и </w:t>
      </w:r>
      <w:proofErr w:type="spellStart"/>
      <w:r w:rsidRPr="00E53444">
        <w:rPr>
          <w:rFonts w:eastAsia="SchoolBookSanPin"/>
          <w:color w:val="70AD47" w:themeColor="accent6"/>
          <w:sz w:val="24"/>
          <w:szCs w:val="24"/>
        </w:rPr>
        <w:t>критериальной</w:t>
      </w:r>
      <w:proofErr w:type="spellEnd"/>
      <w:r w:rsidRPr="00E53444">
        <w:rPr>
          <w:rFonts w:eastAsia="SchoolBookSanPin"/>
          <w:color w:val="70AD47" w:themeColor="accent6"/>
          <w:sz w:val="24"/>
          <w:szCs w:val="24"/>
        </w:rPr>
        <w:t xml:space="preserve">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w:t>
      </w:r>
    </w:p>
    <w:p w:rsidR="00675A9B" w:rsidRPr="00E53444" w:rsidRDefault="00675A9B" w:rsidP="00675A9B">
      <w:pPr>
        <w:spacing w:line="276" w:lineRule="auto"/>
        <w:ind w:firstLine="709"/>
        <w:rPr>
          <w:rFonts w:eastAsia="SchoolBookSanPin"/>
          <w:color w:val="70AD47" w:themeColor="accent6"/>
          <w:sz w:val="24"/>
          <w:szCs w:val="24"/>
        </w:rPr>
      </w:pPr>
      <w:r w:rsidRPr="00E53444">
        <w:rPr>
          <w:rFonts w:eastAsia="SchoolBookSanPin"/>
          <w:b/>
          <w:color w:val="70AD47" w:themeColor="accent6"/>
          <w:sz w:val="24"/>
          <w:szCs w:val="24"/>
        </w:rPr>
        <w:t>Внутренняя оценка включает</w:t>
      </w:r>
      <w:r w:rsidRPr="00E53444">
        <w:rPr>
          <w:rFonts w:eastAsia="SchoolBookSanPin"/>
          <w:color w:val="70AD47" w:themeColor="accent6"/>
          <w:sz w:val="24"/>
          <w:szCs w:val="24"/>
        </w:rPr>
        <w:t>:</w:t>
      </w:r>
    </w:p>
    <w:p w:rsidR="00675A9B" w:rsidRPr="00E53444" w:rsidRDefault="00675A9B" w:rsidP="00DA5533">
      <w:pPr>
        <w:pStyle w:val="aa"/>
        <w:widowControl w:val="0"/>
        <w:numPr>
          <w:ilvl w:val="0"/>
          <w:numId w:val="105"/>
        </w:numPr>
        <w:tabs>
          <w:tab w:val="left" w:pos="709"/>
          <w:tab w:val="left" w:pos="851"/>
        </w:tabs>
        <w:spacing w:line="276" w:lineRule="auto"/>
        <w:rPr>
          <w:rFonts w:eastAsia="SchoolBookSanPin"/>
          <w:color w:val="70AD47" w:themeColor="accent6"/>
          <w:sz w:val="24"/>
          <w:szCs w:val="24"/>
        </w:rPr>
      </w:pPr>
      <w:r w:rsidRPr="00E53444">
        <w:rPr>
          <w:rFonts w:eastAsia="SchoolBookSanPin"/>
          <w:color w:val="70AD47" w:themeColor="accent6"/>
          <w:sz w:val="24"/>
          <w:szCs w:val="24"/>
        </w:rPr>
        <w:t xml:space="preserve">стартовую диагностику </w:t>
      </w:r>
      <w:r w:rsidRPr="00E53444">
        <w:rPr>
          <w:rFonts w:eastAsia="SchoolBookSanPin"/>
          <w:color w:val="7030A0"/>
          <w:sz w:val="24"/>
          <w:szCs w:val="24"/>
        </w:rPr>
        <w:t>(стартовые (диагностические) работы)</w:t>
      </w:r>
      <w:r w:rsidRPr="00E53444">
        <w:rPr>
          <w:rFonts w:eastAsia="SchoolBookSanPin"/>
          <w:color w:val="70AD47" w:themeColor="accent6"/>
          <w:sz w:val="24"/>
          <w:szCs w:val="24"/>
        </w:rPr>
        <w:t>;</w:t>
      </w:r>
    </w:p>
    <w:p w:rsidR="00675A9B" w:rsidRDefault="00675A9B" w:rsidP="00DA5533">
      <w:pPr>
        <w:pStyle w:val="aa"/>
        <w:widowControl w:val="0"/>
        <w:numPr>
          <w:ilvl w:val="0"/>
          <w:numId w:val="105"/>
        </w:numPr>
        <w:tabs>
          <w:tab w:val="left" w:pos="709"/>
          <w:tab w:val="left" w:pos="851"/>
        </w:tabs>
        <w:spacing w:line="276" w:lineRule="auto"/>
        <w:rPr>
          <w:rFonts w:eastAsia="SchoolBookSanPin"/>
          <w:color w:val="70AD47" w:themeColor="accent6"/>
          <w:sz w:val="24"/>
          <w:szCs w:val="24"/>
        </w:rPr>
      </w:pPr>
      <w:r w:rsidRPr="00E53444">
        <w:rPr>
          <w:rFonts w:eastAsia="SchoolBookSanPin"/>
          <w:color w:val="70AD47" w:themeColor="accent6"/>
          <w:sz w:val="24"/>
          <w:szCs w:val="24"/>
        </w:rPr>
        <w:t>текущую и тематическую оценку;</w:t>
      </w:r>
    </w:p>
    <w:p w:rsidR="008D14AC" w:rsidRPr="008D14AC" w:rsidRDefault="008D14AC" w:rsidP="00DA5533">
      <w:pPr>
        <w:pStyle w:val="aa"/>
        <w:widowControl w:val="0"/>
        <w:numPr>
          <w:ilvl w:val="0"/>
          <w:numId w:val="105"/>
        </w:numPr>
        <w:tabs>
          <w:tab w:val="left" w:pos="709"/>
          <w:tab w:val="left" w:pos="851"/>
        </w:tabs>
        <w:spacing w:line="276" w:lineRule="auto"/>
        <w:rPr>
          <w:rFonts w:eastAsia="SchoolBookSanPin"/>
          <w:color w:val="70AD47" w:themeColor="accent6"/>
          <w:sz w:val="24"/>
          <w:szCs w:val="24"/>
          <w:highlight w:val="green"/>
        </w:rPr>
      </w:pPr>
      <w:r w:rsidRPr="008D14AC">
        <w:rPr>
          <w:rFonts w:eastAsia="SchoolBookSanPin"/>
          <w:color w:val="70AD47" w:themeColor="accent6"/>
          <w:sz w:val="24"/>
          <w:szCs w:val="24"/>
          <w:highlight w:val="green"/>
        </w:rPr>
        <w:t>итоговую оценку;</w:t>
      </w:r>
    </w:p>
    <w:p w:rsidR="00675A9B" w:rsidRPr="00E53444" w:rsidRDefault="00675A9B" w:rsidP="00DA5533">
      <w:pPr>
        <w:pStyle w:val="aa"/>
        <w:widowControl w:val="0"/>
        <w:numPr>
          <w:ilvl w:val="0"/>
          <w:numId w:val="105"/>
        </w:numPr>
        <w:tabs>
          <w:tab w:val="left" w:pos="709"/>
          <w:tab w:val="left" w:pos="851"/>
        </w:tabs>
        <w:spacing w:line="276" w:lineRule="auto"/>
        <w:rPr>
          <w:rFonts w:eastAsia="SchoolBookSanPin"/>
          <w:color w:val="70AD47" w:themeColor="accent6"/>
          <w:sz w:val="24"/>
          <w:szCs w:val="24"/>
        </w:rPr>
      </w:pPr>
      <w:r w:rsidRPr="00E53444">
        <w:rPr>
          <w:rFonts w:eastAsia="SchoolBookSanPin"/>
          <w:color w:val="7030A0"/>
          <w:sz w:val="24"/>
          <w:szCs w:val="24"/>
        </w:rPr>
        <w:t>промежуточную аттестацию</w:t>
      </w:r>
      <w:r w:rsidRPr="00E53444">
        <w:rPr>
          <w:rFonts w:eastAsia="SchoolBookSanPin"/>
          <w:color w:val="70AD47" w:themeColor="accent6"/>
          <w:sz w:val="24"/>
          <w:szCs w:val="24"/>
        </w:rPr>
        <w:t>;</w:t>
      </w:r>
    </w:p>
    <w:p w:rsidR="00675A9B" w:rsidRPr="00E53444" w:rsidRDefault="00675A9B" w:rsidP="00DA5533">
      <w:pPr>
        <w:pStyle w:val="aa"/>
        <w:widowControl w:val="0"/>
        <w:numPr>
          <w:ilvl w:val="0"/>
          <w:numId w:val="105"/>
        </w:numPr>
        <w:tabs>
          <w:tab w:val="left" w:pos="709"/>
          <w:tab w:val="left" w:pos="851"/>
        </w:tabs>
        <w:spacing w:line="276" w:lineRule="auto"/>
        <w:rPr>
          <w:rFonts w:eastAsia="SchoolBookSanPin"/>
          <w:color w:val="70AD47" w:themeColor="accent6"/>
          <w:sz w:val="24"/>
          <w:szCs w:val="24"/>
        </w:rPr>
      </w:pPr>
      <w:r w:rsidRPr="00E53444">
        <w:rPr>
          <w:rFonts w:eastAsia="SchoolBookSanPin"/>
          <w:color w:val="70AD47" w:themeColor="accent6"/>
          <w:sz w:val="24"/>
          <w:szCs w:val="24"/>
        </w:rPr>
        <w:t>психолого-педагогическое наблюдение;</w:t>
      </w:r>
    </w:p>
    <w:p w:rsidR="00675A9B" w:rsidRDefault="00675A9B" w:rsidP="00DA5533">
      <w:pPr>
        <w:pStyle w:val="aa"/>
        <w:widowControl w:val="0"/>
        <w:numPr>
          <w:ilvl w:val="0"/>
          <w:numId w:val="105"/>
        </w:numPr>
        <w:tabs>
          <w:tab w:val="left" w:pos="709"/>
          <w:tab w:val="left" w:pos="851"/>
        </w:tabs>
        <w:spacing w:line="276" w:lineRule="auto"/>
        <w:rPr>
          <w:rFonts w:eastAsia="SchoolBookSanPin"/>
          <w:color w:val="70AD47" w:themeColor="accent6"/>
          <w:sz w:val="24"/>
          <w:szCs w:val="24"/>
        </w:rPr>
      </w:pPr>
      <w:r w:rsidRPr="00E53444">
        <w:rPr>
          <w:rFonts w:eastAsia="SchoolBookSanPin"/>
          <w:color w:val="70AD47" w:themeColor="accent6"/>
          <w:sz w:val="24"/>
          <w:szCs w:val="24"/>
        </w:rPr>
        <w:t xml:space="preserve">внутренний мониторинг образовательных достижений обучающихся </w:t>
      </w:r>
      <w:r w:rsidRPr="00E53444">
        <w:rPr>
          <w:rFonts w:eastAsia="SchoolBookSanPin"/>
          <w:color w:val="7030A0"/>
          <w:sz w:val="24"/>
          <w:szCs w:val="24"/>
        </w:rPr>
        <w:t>(комплексные (диагностические) работы)</w:t>
      </w:r>
      <w:r w:rsidRPr="00E53444">
        <w:rPr>
          <w:rFonts w:eastAsia="SchoolBookSanPin"/>
          <w:color w:val="70AD47" w:themeColor="accent6"/>
          <w:sz w:val="24"/>
          <w:szCs w:val="24"/>
        </w:rPr>
        <w:t>.</w:t>
      </w:r>
    </w:p>
    <w:p w:rsidR="00675A9B" w:rsidRPr="00543022" w:rsidRDefault="00675A9B" w:rsidP="00675A9B">
      <w:pPr>
        <w:pStyle w:val="ac"/>
        <w:ind w:firstLine="567"/>
        <w:jc w:val="both"/>
        <w:rPr>
          <w:rFonts w:ascii="Times New Roman" w:hAnsi="Times New Roman" w:cs="Times New Roman"/>
          <w:color w:val="FF0000"/>
          <w:sz w:val="24"/>
          <w:szCs w:val="24"/>
        </w:rPr>
      </w:pPr>
      <w:r w:rsidRPr="00543022">
        <w:rPr>
          <w:rFonts w:ascii="Times New Roman" w:hAnsi="Times New Roman" w:cs="Times New Roman"/>
          <w:color w:val="FF0000"/>
          <w:sz w:val="24"/>
          <w:szCs w:val="24"/>
        </w:rPr>
        <w:t xml:space="preserve">Особой формой внутренней оценки является портфолио. Особенности формирования, процедуры оценивания и другие положения определены в отдельном локальном акте. </w:t>
      </w:r>
    </w:p>
    <w:p w:rsidR="00675A9B" w:rsidRPr="00543022" w:rsidRDefault="00675A9B" w:rsidP="00675A9B">
      <w:pPr>
        <w:pStyle w:val="ac"/>
        <w:ind w:firstLine="567"/>
        <w:jc w:val="both"/>
        <w:rPr>
          <w:rFonts w:ascii="Times New Roman" w:hAnsi="Times New Roman" w:cs="Times New Roman"/>
          <w:color w:val="FF0000"/>
          <w:sz w:val="24"/>
          <w:szCs w:val="24"/>
        </w:rPr>
      </w:pPr>
      <w:r w:rsidRPr="00543022">
        <w:rPr>
          <w:rFonts w:ascii="Times New Roman" w:hAnsi="Times New Roman" w:cs="Times New Roman"/>
          <w:color w:val="FF0000"/>
          <w:sz w:val="24"/>
          <w:szCs w:val="24"/>
        </w:rPr>
        <w:t xml:space="preserve">На каждого выпускника 9 класса готовится характеристика. </w:t>
      </w:r>
    </w:p>
    <w:p w:rsidR="00675A9B" w:rsidRPr="00543022" w:rsidRDefault="00675A9B" w:rsidP="00675A9B">
      <w:pPr>
        <w:pStyle w:val="ac"/>
        <w:ind w:firstLine="567"/>
        <w:jc w:val="both"/>
        <w:rPr>
          <w:rFonts w:ascii="Times New Roman" w:hAnsi="Times New Roman" w:cs="Times New Roman"/>
          <w:color w:val="FF0000"/>
          <w:sz w:val="24"/>
          <w:szCs w:val="24"/>
        </w:rPr>
      </w:pPr>
      <w:r w:rsidRPr="00543022">
        <w:rPr>
          <w:rFonts w:ascii="Times New Roman" w:hAnsi="Times New Roman" w:cs="Times New Roman"/>
          <w:color w:val="FF0000"/>
          <w:sz w:val="24"/>
          <w:szCs w:val="24"/>
        </w:rPr>
        <w:t>Характеристика готовится на основании:</w:t>
      </w:r>
    </w:p>
    <w:p w:rsidR="00675A9B" w:rsidRPr="00543022" w:rsidRDefault="00675A9B" w:rsidP="00DA5533">
      <w:pPr>
        <w:pStyle w:val="ac"/>
        <w:numPr>
          <w:ilvl w:val="0"/>
          <w:numId w:val="114"/>
        </w:numPr>
        <w:jc w:val="both"/>
        <w:rPr>
          <w:rFonts w:ascii="Times New Roman" w:hAnsi="Times New Roman" w:cs="Times New Roman"/>
          <w:color w:val="FF0000"/>
          <w:sz w:val="24"/>
          <w:szCs w:val="24"/>
        </w:rPr>
      </w:pPr>
      <w:bookmarkStart w:id="22" w:name="bookmark143"/>
      <w:bookmarkEnd w:id="22"/>
      <w:r w:rsidRPr="00543022">
        <w:rPr>
          <w:rFonts w:ascii="Times New Roman" w:hAnsi="Times New Roman" w:cs="Times New Roman"/>
          <w:color w:val="FF0000"/>
          <w:sz w:val="24"/>
          <w:szCs w:val="24"/>
        </w:rPr>
        <w:t>объективных показателей образовательных достижений обу</w:t>
      </w:r>
      <w:r w:rsidRPr="00543022">
        <w:rPr>
          <w:rFonts w:ascii="Times New Roman" w:hAnsi="Times New Roman" w:cs="Times New Roman"/>
          <w:color w:val="FF0000"/>
          <w:sz w:val="24"/>
          <w:szCs w:val="24"/>
        </w:rPr>
        <w:softHyphen/>
        <w:t>чающегося на уровне основного образования;</w:t>
      </w:r>
    </w:p>
    <w:p w:rsidR="00675A9B" w:rsidRPr="00543022" w:rsidRDefault="00675A9B" w:rsidP="00DA5533">
      <w:pPr>
        <w:pStyle w:val="ac"/>
        <w:numPr>
          <w:ilvl w:val="0"/>
          <w:numId w:val="114"/>
        </w:numPr>
        <w:jc w:val="both"/>
        <w:rPr>
          <w:rFonts w:ascii="Times New Roman" w:hAnsi="Times New Roman" w:cs="Times New Roman"/>
          <w:color w:val="FF0000"/>
          <w:sz w:val="24"/>
          <w:szCs w:val="24"/>
        </w:rPr>
      </w:pPr>
      <w:bookmarkStart w:id="23" w:name="bookmark144"/>
      <w:bookmarkEnd w:id="23"/>
      <w:r w:rsidRPr="00543022">
        <w:rPr>
          <w:rFonts w:ascii="Times New Roman" w:hAnsi="Times New Roman" w:cs="Times New Roman"/>
          <w:color w:val="FF0000"/>
          <w:sz w:val="24"/>
          <w:szCs w:val="24"/>
        </w:rPr>
        <w:t>портфолио выпускника;</w:t>
      </w:r>
    </w:p>
    <w:p w:rsidR="00675A9B" w:rsidRPr="00543022" w:rsidRDefault="00675A9B" w:rsidP="00DA5533">
      <w:pPr>
        <w:pStyle w:val="ac"/>
        <w:numPr>
          <w:ilvl w:val="0"/>
          <w:numId w:val="114"/>
        </w:numPr>
        <w:jc w:val="both"/>
        <w:rPr>
          <w:rFonts w:ascii="Times New Roman" w:hAnsi="Times New Roman" w:cs="Times New Roman"/>
          <w:color w:val="FF0000"/>
          <w:sz w:val="24"/>
          <w:szCs w:val="24"/>
        </w:rPr>
      </w:pPr>
      <w:bookmarkStart w:id="24" w:name="bookmark145"/>
      <w:bookmarkEnd w:id="24"/>
      <w:r w:rsidRPr="00543022">
        <w:rPr>
          <w:rFonts w:ascii="Times New Roman" w:hAnsi="Times New Roman" w:cs="Times New Roman"/>
          <w:color w:val="FF0000"/>
          <w:sz w:val="24"/>
          <w:szCs w:val="24"/>
        </w:rPr>
        <w:t>экспертных оценок классного руководителя и учителей, об</w:t>
      </w:r>
      <w:r w:rsidRPr="00543022">
        <w:rPr>
          <w:rFonts w:ascii="Times New Roman" w:hAnsi="Times New Roman" w:cs="Times New Roman"/>
          <w:color w:val="FF0000"/>
          <w:sz w:val="24"/>
          <w:szCs w:val="24"/>
        </w:rPr>
        <w:softHyphen/>
        <w:t>учавших данного выпускника на уровне основного общего образования;</w:t>
      </w:r>
    </w:p>
    <w:p w:rsidR="00675A9B" w:rsidRPr="00543022" w:rsidRDefault="00675A9B" w:rsidP="00675A9B">
      <w:pPr>
        <w:pStyle w:val="ac"/>
        <w:ind w:firstLine="567"/>
        <w:jc w:val="both"/>
        <w:rPr>
          <w:rFonts w:ascii="Times New Roman" w:hAnsi="Times New Roman" w:cs="Times New Roman"/>
          <w:color w:val="FF0000"/>
          <w:sz w:val="24"/>
          <w:szCs w:val="24"/>
        </w:rPr>
      </w:pPr>
      <w:r w:rsidRPr="00543022">
        <w:rPr>
          <w:rFonts w:ascii="Times New Roman" w:hAnsi="Times New Roman" w:cs="Times New Roman"/>
          <w:color w:val="FF0000"/>
          <w:sz w:val="24"/>
          <w:szCs w:val="24"/>
        </w:rPr>
        <w:t>В характеристике выпускника:</w:t>
      </w:r>
    </w:p>
    <w:p w:rsidR="00675A9B" w:rsidRPr="00543022" w:rsidRDefault="00675A9B" w:rsidP="00DA5533">
      <w:pPr>
        <w:pStyle w:val="ac"/>
        <w:numPr>
          <w:ilvl w:val="0"/>
          <w:numId w:val="115"/>
        </w:numPr>
        <w:jc w:val="both"/>
        <w:rPr>
          <w:rFonts w:ascii="Times New Roman" w:hAnsi="Times New Roman" w:cs="Times New Roman"/>
          <w:color w:val="FF0000"/>
          <w:sz w:val="24"/>
          <w:szCs w:val="24"/>
        </w:rPr>
      </w:pPr>
      <w:bookmarkStart w:id="25" w:name="bookmark146"/>
      <w:bookmarkEnd w:id="25"/>
      <w:r w:rsidRPr="00543022">
        <w:rPr>
          <w:rFonts w:ascii="Times New Roman" w:hAnsi="Times New Roman" w:cs="Times New Roman"/>
          <w:color w:val="FF0000"/>
          <w:sz w:val="24"/>
          <w:szCs w:val="24"/>
        </w:rPr>
        <w:t>отмечаются образовательные достижения обучающегося по освоению личностных, метапредметных и предметных ре</w:t>
      </w:r>
      <w:r w:rsidRPr="00543022">
        <w:rPr>
          <w:rFonts w:ascii="Times New Roman" w:hAnsi="Times New Roman" w:cs="Times New Roman"/>
          <w:color w:val="FF0000"/>
          <w:sz w:val="24"/>
          <w:szCs w:val="24"/>
        </w:rPr>
        <w:softHyphen/>
        <w:t>зультатов;</w:t>
      </w:r>
    </w:p>
    <w:p w:rsidR="00675A9B" w:rsidRDefault="00675A9B" w:rsidP="00DA5533">
      <w:pPr>
        <w:pStyle w:val="ac"/>
        <w:numPr>
          <w:ilvl w:val="0"/>
          <w:numId w:val="115"/>
        </w:numPr>
        <w:jc w:val="both"/>
        <w:rPr>
          <w:rFonts w:ascii="Times New Roman" w:hAnsi="Times New Roman" w:cs="Times New Roman"/>
          <w:color w:val="FF0000"/>
          <w:sz w:val="24"/>
          <w:szCs w:val="24"/>
        </w:rPr>
      </w:pPr>
      <w:r w:rsidRPr="00543022">
        <w:rPr>
          <w:rFonts w:ascii="Times New Roman" w:hAnsi="Times New Roman" w:cs="Times New Roman"/>
          <w:color w:val="FF0000"/>
          <w:sz w:val="24"/>
          <w:szCs w:val="24"/>
        </w:rPr>
        <w:t>даются педагогические рекомендации по выбору индивиду</w:t>
      </w:r>
      <w:r w:rsidRPr="00543022">
        <w:rPr>
          <w:rFonts w:ascii="Times New Roman" w:hAnsi="Times New Roman" w:cs="Times New Roman"/>
          <w:color w:val="FF0000"/>
          <w:sz w:val="24"/>
          <w:szCs w:val="24"/>
        </w:rPr>
        <w:softHyphen/>
        <w:t>альной образовательной траектории на уровне среднего об</w:t>
      </w:r>
      <w:r w:rsidRPr="00543022">
        <w:rPr>
          <w:rFonts w:ascii="Times New Roman" w:hAnsi="Times New Roman" w:cs="Times New Roman"/>
          <w:color w:val="FF0000"/>
          <w:sz w:val="24"/>
          <w:szCs w:val="24"/>
        </w:rPr>
        <w:softHyphen/>
        <w:t>щего образования с учетом выбора учащимся направлений профильного образования, выявленных проблем и отмечен</w:t>
      </w:r>
      <w:r w:rsidRPr="00543022">
        <w:rPr>
          <w:rFonts w:ascii="Times New Roman" w:hAnsi="Times New Roman" w:cs="Times New Roman"/>
          <w:color w:val="FF0000"/>
          <w:sz w:val="24"/>
          <w:szCs w:val="24"/>
        </w:rPr>
        <w:softHyphen/>
        <w:t>ных образовательных достижений.</w:t>
      </w:r>
    </w:p>
    <w:p w:rsidR="00675A9B" w:rsidRPr="00543022" w:rsidRDefault="00675A9B" w:rsidP="00675A9B">
      <w:pPr>
        <w:pStyle w:val="ac"/>
        <w:ind w:firstLine="567"/>
        <w:jc w:val="both"/>
        <w:rPr>
          <w:rFonts w:ascii="Times New Roman" w:hAnsi="Times New Roman" w:cs="Times New Roman"/>
          <w:color w:val="FF0000"/>
          <w:sz w:val="24"/>
          <w:szCs w:val="24"/>
        </w:rPr>
      </w:pPr>
      <w:r w:rsidRPr="00543022">
        <w:rPr>
          <w:rFonts w:ascii="Times New Roman" w:hAnsi="Times New Roman" w:cs="Times New Roman"/>
          <w:color w:val="FF0000"/>
          <w:sz w:val="24"/>
          <w:szCs w:val="24"/>
        </w:rPr>
        <w:lastRenderedPageBreak/>
        <w:t>Рекомендации педагогического коллектива по выбору инди</w:t>
      </w:r>
      <w:r w:rsidRPr="00543022">
        <w:rPr>
          <w:rFonts w:ascii="Times New Roman" w:hAnsi="Times New Roman" w:cs="Times New Roman"/>
          <w:color w:val="FF0000"/>
          <w:sz w:val="24"/>
          <w:szCs w:val="24"/>
        </w:rPr>
        <w:softHyphen/>
        <w:t>видуальной образовательной траектории доводятся до сведения выпускника и его родителей (законных представителей).</w:t>
      </w:r>
      <w:bookmarkStart w:id="26" w:name="bookmark116"/>
      <w:bookmarkEnd w:id="26"/>
      <w:r w:rsidRPr="00543022">
        <w:rPr>
          <w:rFonts w:ascii="Times New Roman" w:hAnsi="Times New Roman" w:cs="Times New Roman"/>
          <w:color w:val="FF0000"/>
          <w:sz w:val="24"/>
          <w:szCs w:val="24"/>
        </w:rPr>
        <w:t xml:space="preserve"> </w:t>
      </w:r>
    </w:p>
    <w:p w:rsidR="00675A9B" w:rsidRPr="00E53444" w:rsidRDefault="00675A9B" w:rsidP="00675A9B">
      <w:pPr>
        <w:pStyle w:val="aa"/>
        <w:tabs>
          <w:tab w:val="left" w:pos="709"/>
          <w:tab w:val="left" w:pos="851"/>
        </w:tabs>
        <w:spacing w:line="276" w:lineRule="auto"/>
        <w:ind w:left="1429" w:firstLine="0"/>
        <w:rPr>
          <w:rFonts w:eastAsia="SchoolBookSanPin"/>
          <w:color w:val="70AD47" w:themeColor="accent6"/>
          <w:sz w:val="24"/>
          <w:szCs w:val="24"/>
        </w:rPr>
      </w:pPr>
    </w:p>
    <w:p w:rsidR="00675A9B" w:rsidRPr="00E53444" w:rsidRDefault="00675A9B" w:rsidP="00675A9B">
      <w:pPr>
        <w:spacing w:line="276" w:lineRule="auto"/>
        <w:ind w:firstLine="709"/>
        <w:rPr>
          <w:rFonts w:eastAsia="SchoolBookSanPin"/>
          <w:b/>
          <w:bCs/>
          <w:color w:val="70AD47" w:themeColor="accent6"/>
          <w:sz w:val="24"/>
          <w:szCs w:val="24"/>
        </w:rPr>
      </w:pPr>
      <w:r w:rsidRPr="00E53444">
        <w:rPr>
          <w:rFonts w:eastAsia="SchoolBookSanPin"/>
          <w:b/>
          <w:bCs/>
          <w:color w:val="70AD47" w:themeColor="accent6"/>
          <w:sz w:val="24"/>
          <w:szCs w:val="24"/>
        </w:rPr>
        <w:t>Внешняя оценка включает:</w:t>
      </w:r>
    </w:p>
    <w:p w:rsidR="00675A9B" w:rsidRPr="00E53444" w:rsidRDefault="00675A9B" w:rsidP="00DA5533">
      <w:pPr>
        <w:pStyle w:val="aa"/>
        <w:widowControl w:val="0"/>
        <w:numPr>
          <w:ilvl w:val="0"/>
          <w:numId w:val="106"/>
        </w:numPr>
        <w:tabs>
          <w:tab w:val="left" w:pos="709"/>
          <w:tab w:val="left" w:pos="851"/>
        </w:tabs>
        <w:spacing w:line="276" w:lineRule="auto"/>
        <w:rPr>
          <w:rFonts w:eastAsia="SchoolBookSanPin"/>
          <w:color w:val="70AD47" w:themeColor="accent6"/>
          <w:sz w:val="24"/>
          <w:szCs w:val="24"/>
        </w:rPr>
      </w:pPr>
      <w:r w:rsidRPr="00E53444">
        <w:rPr>
          <w:rFonts w:eastAsia="SchoolBookSanPin"/>
          <w:color w:val="70AD47" w:themeColor="accent6"/>
          <w:sz w:val="24"/>
          <w:szCs w:val="24"/>
        </w:rPr>
        <w:t xml:space="preserve">независимую оценку качества образования </w:t>
      </w:r>
      <w:r w:rsidRPr="00E53444">
        <w:rPr>
          <w:rFonts w:eastAsia="SchoolBookSanPin"/>
          <w:color w:val="7030A0"/>
          <w:sz w:val="24"/>
          <w:szCs w:val="24"/>
        </w:rPr>
        <w:t>(в том числе всероссийские проверочные работы)</w:t>
      </w:r>
      <w:r w:rsidRPr="00E53444">
        <w:rPr>
          <w:rFonts w:eastAsia="SchoolBookSanPin"/>
          <w:color w:val="70AD47" w:themeColor="accent6"/>
          <w:sz w:val="24"/>
          <w:szCs w:val="24"/>
        </w:rPr>
        <w:t>;</w:t>
      </w:r>
    </w:p>
    <w:p w:rsidR="00675A9B" w:rsidRPr="00E53444" w:rsidRDefault="00675A9B" w:rsidP="00DA5533">
      <w:pPr>
        <w:pStyle w:val="aa"/>
        <w:widowControl w:val="0"/>
        <w:numPr>
          <w:ilvl w:val="0"/>
          <w:numId w:val="106"/>
        </w:numPr>
        <w:tabs>
          <w:tab w:val="left" w:pos="709"/>
          <w:tab w:val="left" w:pos="851"/>
        </w:tabs>
        <w:spacing w:line="276" w:lineRule="auto"/>
        <w:rPr>
          <w:rFonts w:eastAsia="SchoolBookSanPin"/>
          <w:color w:val="70AD47" w:themeColor="accent6"/>
          <w:sz w:val="24"/>
          <w:szCs w:val="24"/>
        </w:rPr>
      </w:pPr>
      <w:r w:rsidRPr="00E53444">
        <w:rPr>
          <w:rFonts w:eastAsia="SchoolBookSanPin"/>
          <w:color w:val="70AD47" w:themeColor="accent6"/>
          <w:sz w:val="24"/>
          <w:szCs w:val="24"/>
        </w:rPr>
        <w:t xml:space="preserve">мониторинговые исследования муниципального, регионального </w:t>
      </w:r>
      <w:r w:rsidRPr="00E53444">
        <w:rPr>
          <w:rFonts w:eastAsia="SchoolBookSanPin"/>
          <w:color w:val="70AD47" w:themeColor="accent6"/>
          <w:sz w:val="24"/>
          <w:szCs w:val="24"/>
        </w:rPr>
        <w:br/>
        <w:t>и федерального уровней;</w:t>
      </w:r>
    </w:p>
    <w:p w:rsidR="00675A9B" w:rsidRPr="008D14AC" w:rsidRDefault="008D14AC" w:rsidP="00DA5533">
      <w:pPr>
        <w:pStyle w:val="aa"/>
        <w:widowControl w:val="0"/>
        <w:numPr>
          <w:ilvl w:val="0"/>
          <w:numId w:val="106"/>
        </w:numPr>
        <w:tabs>
          <w:tab w:val="left" w:pos="709"/>
          <w:tab w:val="left" w:pos="851"/>
        </w:tabs>
        <w:spacing w:line="276" w:lineRule="auto"/>
        <w:rPr>
          <w:rFonts w:eastAsia="SchoolBookSanPin"/>
          <w:color w:val="70AD47" w:themeColor="accent6"/>
          <w:sz w:val="24"/>
          <w:szCs w:val="24"/>
          <w:highlight w:val="green"/>
        </w:rPr>
      </w:pPr>
      <w:r w:rsidRPr="008D14AC">
        <w:rPr>
          <w:rFonts w:eastAsia="SchoolBookSanPin"/>
          <w:color w:val="7030A0"/>
          <w:sz w:val="24"/>
          <w:szCs w:val="24"/>
          <w:highlight w:val="green"/>
        </w:rPr>
        <w:t>итоговую аттестацию</w:t>
      </w:r>
      <w:r w:rsidR="00675A9B" w:rsidRPr="008D14AC">
        <w:rPr>
          <w:rFonts w:eastAsia="SchoolBookSanPin"/>
          <w:color w:val="70AD47" w:themeColor="accent6"/>
          <w:sz w:val="24"/>
          <w:szCs w:val="24"/>
          <w:highlight w:val="green"/>
        </w:rPr>
        <w:t>.</w:t>
      </w:r>
    </w:p>
    <w:p w:rsidR="00675A9B" w:rsidRPr="00E53444" w:rsidRDefault="00675A9B" w:rsidP="00675A9B">
      <w:pPr>
        <w:spacing w:line="276" w:lineRule="auto"/>
        <w:ind w:firstLine="709"/>
        <w:rPr>
          <w:rFonts w:eastAsia="SchoolBookSanPin"/>
          <w:color w:val="70AD47" w:themeColor="accent6"/>
          <w:sz w:val="24"/>
          <w:szCs w:val="24"/>
        </w:rPr>
      </w:pPr>
      <w:r w:rsidRPr="00E53444">
        <w:rPr>
          <w:rFonts w:eastAsia="SchoolBookSanPin"/>
          <w:color w:val="70AD47" w:themeColor="accent6"/>
          <w:sz w:val="24"/>
          <w:szCs w:val="24"/>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675A9B" w:rsidRPr="00E53444" w:rsidRDefault="00675A9B" w:rsidP="00675A9B">
      <w:pPr>
        <w:spacing w:line="276" w:lineRule="auto"/>
        <w:ind w:firstLine="709"/>
        <w:rPr>
          <w:rFonts w:eastAsia="SchoolBookSanPin"/>
          <w:color w:val="70AD47" w:themeColor="accent6"/>
          <w:sz w:val="24"/>
          <w:szCs w:val="24"/>
        </w:rPr>
      </w:pPr>
      <w:r w:rsidRPr="00E53444">
        <w:rPr>
          <w:rFonts w:eastAsia="SchoolBookSanPin"/>
          <w:b/>
          <w:color w:val="70AD47" w:themeColor="accent6"/>
          <w:sz w:val="24"/>
          <w:szCs w:val="24"/>
        </w:rPr>
        <w:t>Системно-деятельностный подход</w:t>
      </w:r>
      <w:r w:rsidRPr="00E53444">
        <w:rPr>
          <w:rFonts w:eastAsia="SchoolBookSanPin"/>
          <w:bCs/>
          <w:color w:val="70AD47" w:themeColor="accent6"/>
          <w:sz w:val="24"/>
          <w:szCs w:val="24"/>
        </w:rPr>
        <w:t xml:space="preserve"> </w:t>
      </w:r>
      <w:r w:rsidRPr="00E53444">
        <w:rPr>
          <w:rFonts w:eastAsia="SchoolBookSanPin"/>
          <w:color w:val="70AD47" w:themeColor="accent6"/>
          <w:sz w:val="24"/>
          <w:szCs w:val="24"/>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675A9B" w:rsidRPr="00E53444" w:rsidRDefault="00675A9B" w:rsidP="00675A9B">
      <w:pPr>
        <w:spacing w:line="276" w:lineRule="auto"/>
        <w:ind w:firstLine="709"/>
        <w:rPr>
          <w:rFonts w:eastAsia="SchoolBookSanPin"/>
          <w:color w:val="70AD47" w:themeColor="accent6"/>
          <w:sz w:val="24"/>
          <w:szCs w:val="24"/>
        </w:rPr>
      </w:pPr>
      <w:r w:rsidRPr="00E53444">
        <w:rPr>
          <w:rFonts w:eastAsia="SchoolBookSanPin"/>
          <w:b/>
          <w:color w:val="70AD47" w:themeColor="accent6"/>
          <w:sz w:val="24"/>
          <w:szCs w:val="24"/>
        </w:rPr>
        <w:t>Уровневый подход</w:t>
      </w:r>
      <w:r w:rsidRPr="00E53444">
        <w:rPr>
          <w:rFonts w:eastAsia="SchoolBookSanPin"/>
          <w:bCs/>
          <w:color w:val="70AD47" w:themeColor="accent6"/>
          <w:sz w:val="24"/>
          <w:szCs w:val="24"/>
        </w:rPr>
        <w:t xml:space="preserve"> </w:t>
      </w:r>
      <w:r w:rsidRPr="00E53444">
        <w:rPr>
          <w:rFonts w:eastAsia="SchoolBookSanPin"/>
          <w:color w:val="70AD47" w:themeColor="accent6"/>
          <w:sz w:val="24"/>
          <w:szCs w:val="24"/>
        </w:rPr>
        <w:t xml:space="preserve">служит важнейшей основой для организации индивидуальной работы с обучающимися. Он реализуется как по отношению </w:t>
      </w:r>
      <w:r w:rsidRPr="00E53444">
        <w:rPr>
          <w:rFonts w:eastAsia="SchoolBookSanPin"/>
          <w:color w:val="70AD47" w:themeColor="accent6"/>
          <w:sz w:val="24"/>
          <w:szCs w:val="24"/>
        </w:rPr>
        <w:br/>
        <w:t>к содержанию оценки, так и к представлению и интерпретации результатов измерений.</w:t>
      </w:r>
    </w:p>
    <w:p w:rsidR="00675A9B" w:rsidRPr="00E53444" w:rsidRDefault="00675A9B" w:rsidP="00675A9B">
      <w:pPr>
        <w:spacing w:line="276" w:lineRule="auto"/>
        <w:ind w:firstLine="709"/>
        <w:rPr>
          <w:rFonts w:eastAsia="SchoolBookSanPin"/>
          <w:color w:val="70AD47" w:themeColor="accent6"/>
          <w:sz w:val="24"/>
          <w:szCs w:val="24"/>
        </w:rPr>
      </w:pPr>
      <w:r w:rsidRPr="003853FF">
        <w:rPr>
          <w:rFonts w:eastAsia="SchoolBookSanPin"/>
          <w:color w:val="70AD47" w:themeColor="accent6"/>
          <w:sz w:val="24"/>
          <w:szCs w:val="24"/>
          <w:highlight w:val="green"/>
        </w:rP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3853FF" w:rsidRPr="003853FF">
        <w:rPr>
          <w:rFonts w:eastAsia="SchoolBookSanPin"/>
          <w:color w:val="70AD47" w:themeColor="accent6"/>
          <w:sz w:val="24"/>
          <w:szCs w:val="24"/>
          <w:highlight w:val="green"/>
        </w:rPr>
        <w:t xml:space="preserve">, </w:t>
      </w:r>
      <w:r w:rsidRPr="003853FF">
        <w:rPr>
          <w:rFonts w:eastAsia="SchoolBookSanPin"/>
          <w:color w:val="70AD47" w:themeColor="accent6"/>
          <w:sz w:val="24"/>
          <w:szCs w:val="24"/>
          <w:highlight w:val="green"/>
        </w:rPr>
        <w:t>выступает достаточн</w:t>
      </w:r>
      <w:r w:rsidR="003853FF" w:rsidRPr="003853FF">
        <w:rPr>
          <w:rFonts w:eastAsia="SchoolBookSanPin"/>
          <w:color w:val="70AD47" w:themeColor="accent6"/>
          <w:sz w:val="24"/>
          <w:szCs w:val="24"/>
          <w:highlight w:val="green"/>
        </w:rPr>
        <w:t>ой основой</w:t>
      </w:r>
      <w:r w:rsidRPr="003853FF">
        <w:rPr>
          <w:rFonts w:eastAsia="SchoolBookSanPin"/>
          <w:color w:val="70AD47" w:themeColor="accent6"/>
          <w:sz w:val="24"/>
          <w:szCs w:val="24"/>
          <w:highlight w:val="green"/>
        </w:rPr>
        <w:t xml:space="preserve"> для продолжения обучения и усвоения последующего учебного материала.</w:t>
      </w:r>
    </w:p>
    <w:p w:rsidR="00675A9B" w:rsidRPr="00E53444" w:rsidRDefault="00675A9B" w:rsidP="00675A9B">
      <w:pPr>
        <w:spacing w:line="276" w:lineRule="auto"/>
        <w:ind w:firstLine="709"/>
        <w:rPr>
          <w:rFonts w:eastAsia="SchoolBookSanPin"/>
          <w:color w:val="70AD47" w:themeColor="accent6"/>
          <w:sz w:val="24"/>
          <w:szCs w:val="24"/>
        </w:rPr>
      </w:pPr>
      <w:r w:rsidRPr="00E53444">
        <w:rPr>
          <w:rFonts w:eastAsia="SchoolBookSanPin"/>
          <w:b/>
          <w:color w:val="70AD47" w:themeColor="accent6"/>
          <w:sz w:val="24"/>
          <w:szCs w:val="24"/>
        </w:rPr>
        <w:t>Комплексный подход</w:t>
      </w:r>
      <w:r w:rsidRPr="00E53444">
        <w:rPr>
          <w:rFonts w:eastAsia="SchoolBookSanPin"/>
          <w:bCs/>
          <w:color w:val="70AD47" w:themeColor="accent6"/>
          <w:sz w:val="24"/>
          <w:szCs w:val="24"/>
        </w:rPr>
        <w:t xml:space="preserve"> </w:t>
      </w:r>
      <w:r w:rsidRPr="00E53444">
        <w:rPr>
          <w:rFonts w:eastAsia="SchoolBookSanPin"/>
          <w:color w:val="70AD47" w:themeColor="accent6"/>
          <w:sz w:val="24"/>
          <w:szCs w:val="24"/>
        </w:rPr>
        <w:t>к оценке образовательных достижений реализуется через:</w:t>
      </w:r>
    </w:p>
    <w:p w:rsidR="00675A9B" w:rsidRPr="00E53444" w:rsidRDefault="00675A9B" w:rsidP="00DA5533">
      <w:pPr>
        <w:pStyle w:val="aa"/>
        <w:widowControl w:val="0"/>
        <w:numPr>
          <w:ilvl w:val="0"/>
          <w:numId w:val="107"/>
        </w:numPr>
        <w:tabs>
          <w:tab w:val="left" w:pos="851"/>
        </w:tabs>
        <w:spacing w:line="276" w:lineRule="auto"/>
        <w:rPr>
          <w:rFonts w:eastAsia="SchoolBookSanPin"/>
          <w:color w:val="70AD47" w:themeColor="accent6"/>
          <w:sz w:val="24"/>
          <w:szCs w:val="24"/>
        </w:rPr>
      </w:pPr>
      <w:r w:rsidRPr="00E53444">
        <w:rPr>
          <w:rFonts w:eastAsia="SchoolBookSanPin"/>
          <w:color w:val="70AD47" w:themeColor="accent6"/>
          <w:sz w:val="24"/>
          <w:szCs w:val="24"/>
        </w:rPr>
        <w:t>оценку предметных и метапредметных результатов;</w:t>
      </w:r>
    </w:p>
    <w:p w:rsidR="00675A9B" w:rsidRPr="00E53444" w:rsidRDefault="00675A9B" w:rsidP="00DA5533">
      <w:pPr>
        <w:pStyle w:val="aa"/>
        <w:widowControl w:val="0"/>
        <w:numPr>
          <w:ilvl w:val="0"/>
          <w:numId w:val="107"/>
        </w:numPr>
        <w:tabs>
          <w:tab w:val="left" w:pos="851"/>
        </w:tabs>
        <w:spacing w:line="276" w:lineRule="auto"/>
        <w:rPr>
          <w:rFonts w:eastAsia="SchoolBookSanPin"/>
          <w:color w:val="70AD47" w:themeColor="accent6"/>
          <w:sz w:val="24"/>
          <w:szCs w:val="24"/>
        </w:rPr>
      </w:pPr>
      <w:r w:rsidRPr="00E53444">
        <w:rPr>
          <w:rFonts w:eastAsia="SchoolBookSanPin"/>
          <w:color w:val="70AD47" w:themeColor="accent6"/>
          <w:sz w:val="24"/>
          <w:szCs w:val="24"/>
        </w:rPr>
        <w:t xml:space="preserve">использования комплекса оценочных процедур </w:t>
      </w:r>
      <w:r w:rsidR="003853FF" w:rsidRPr="003853FF">
        <w:rPr>
          <w:rFonts w:eastAsia="SchoolBookSanPin"/>
          <w:color w:val="70AD47" w:themeColor="accent6"/>
          <w:sz w:val="24"/>
          <w:szCs w:val="24"/>
          <w:highlight w:val="green"/>
        </w:rPr>
        <w:t>для выявления динамики</w:t>
      </w:r>
      <w:r w:rsidRPr="00E53444">
        <w:rPr>
          <w:rFonts w:eastAsia="SchoolBookSanPin"/>
          <w:color w:val="70AD47" w:themeColor="accent6"/>
          <w:sz w:val="24"/>
          <w:szCs w:val="24"/>
        </w:rPr>
        <w:t xml:space="preserve">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675A9B" w:rsidRPr="003853FF" w:rsidRDefault="00675A9B" w:rsidP="00DA5533">
      <w:pPr>
        <w:pStyle w:val="aa"/>
        <w:widowControl w:val="0"/>
        <w:numPr>
          <w:ilvl w:val="0"/>
          <w:numId w:val="107"/>
        </w:numPr>
        <w:tabs>
          <w:tab w:val="left" w:pos="851"/>
        </w:tabs>
        <w:spacing w:line="276" w:lineRule="auto"/>
        <w:rPr>
          <w:rFonts w:eastAsia="SchoolBookSanPin"/>
          <w:color w:val="70AD47" w:themeColor="accent6"/>
          <w:sz w:val="24"/>
          <w:szCs w:val="24"/>
          <w:highlight w:val="green"/>
        </w:rPr>
      </w:pPr>
      <w:r w:rsidRPr="003853FF">
        <w:rPr>
          <w:rFonts w:eastAsia="SchoolBookSanPin"/>
          <w:color w:val="70AD47" w:themeColor="accent6"/>
          <w:sz w:val="24"/>
          <w:szCs w:val="24"/>
          <w:highlight w:val="green"/>
        </w:rPr>
        <w:t>использования разнообразных методов и форм оценки, взаимно дополняющих друг друга</w:t>
      </w:r>
      <w:r w:rsidR="003853FF" w:rsidRPr="003853FF">
        <w:rPr>
          <w:rFonts w:eastAsia="SchoolBookSanPin"/>
          <w:color w:val="70AD47" w:themeColor="accent6"/>
          <w:sz w:val="24"/>
          <w:szCs w:val="24"/>
          <w:highlight w:val="green"/>
        </w:rPr>
        <w:t xml:space="preserve">, </w:t>
      </w:r>
      <w:r w:rsidRPr="003853FF">
        <w:rPr>
          <w:rFonts w:eastAsia="SchoolBookSanPin"/>
          <w:color w:val="70AD47" w:themeColor="accent6"/>
          <w:sz w:val="24"/>
          <w:szCs w:val="24"/>
          <w:highlight w:val="green"/>
        </w:rPr>
        <w:t xml:space="preserve">в том числе </w:t>
      </w:r>
      <w:r w:rsidR="003853FF" w:rsidRPr="003853FF">
        <w:rPr>
          <w:rFonts w:eastAsia="SchoolBookSanPin"/>
          <w:color w:val="70AD47" w:themeColor="accent6"/>
          <w:sz w:val="24"/>
          <w:szCs w:val="24"/>
          <w:highlight w:val="green"/>
        </w:rPr>
        <w:t>оценок проектов, практических, исследовательских, творческих работ, наблюдения;</w:t>
      </w:r>
    </w:p>
    <w:p w:rsidR="00675A9B" w:rsidRPr="00E53444" w:rsidRDefault="00675A9B" w:rsidP="00DA5533">
      <w:pPr>
        <w:pStyle w:val="aa"/>
        <w:widowControl w:val="0"/>
        <w:numPr>
          <w:ilvl w:val="0"/>
          <w:numId w:val="107"/>
        </w:numPr>
        <w:tabs>
          <w:tab w:val="left" w:pos="851"/>
        </w:tabs>
        <w:spacing w:line="276" w:lineRule="auto"/>
        <w:rPr>
          <w:rFonts w:eastAsia="SchoolBookSanPin"/>
          <w:color w:val="70AD47" w:themeColor="accent6"/>
          <w:sz w:val="24"/>
          <w:szCs w:val="24"/>
        </w:rPr>
      </w:pPr>
      <w:r w:rsidRPr="00E53444">
        <w:rPr>
          <w:rFonts w:eastAsia="SchoolBookSanPin"/>
          <w:color w:val="70AD47" w:themeColor="accent6"/>
          <w:sz w:val="24"/>
          <w:szCs w:val="24"/>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E53444">
        <w:rPr>
          <w:rFonts w:eastAsia="SchoolBookSanPin"/>
          <w:color w:val="70AD47" w:themeColor="accent6"/>
          <w:sz w:val="24"/>
          <w:szCs w:val="24"/>
        </w:rPr>
        <w:t>взаимооценка</w:t>
      </w:r>
      <w:proofErr w:type="spellEnd"/>
      <w:r w:rsidRPr="00E53444">
        <w:rPr>
          <w:rFonts w:eastAsia="SchoolBookSanPin"/>
          <w:color w:val="70AD47" w:themeColor="accent6"/>
          <w:sz w:val="24"/>
          <w:szCs w:val="24"/>
        </w:rPr>
        <w:t>);</w:t>
      </w:r>
    </w:p>
    <w:p w:rsidR="00675A9B" w:rsidRPr="00E53444" w:rsidRDefault="00675A9B" w:rsidP="00DA5533">
      <w:pPr>
        <w:pStyle w:val="aa"/>
        <w:widowControl w:val="0"/>
        <w:numPr>
          <w:ilvl w:val="0"/>
          <w:numId w:val="107"/>
        </w:numPr>
        <w:tabs>
          <w:tab w:val="left" w:pos="851"/>
        </w:tabs>
        <w:spacing w:line="276" w:lineRule="auto"/>
        <w:rPr>
          <w:color w:val="70AD47" w:themeColor="accent6"/>
          <w:sz w:val="24"/>
          <w:szCs w:val="24"/>
        </w:rPr>
      </w:pPr>
      <w:r w:rsidRPr="00E53444">
        <w:rPr>
          <w:rFonts w:eastAsia="SchoolBookSanPin"/>
          <w:color w:val="70AD47" w:themeColor="accent6"/>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E53444">
        <w:rPr>
          <w:color w:val="70AD47" w:themeColor="accent6"/>
          <w:sz w:val="24"/>
          <w:szCs w:val="24"/>
        </w:rPr>
        <w:t xml:space="preserve"> </w:t>
      </w:r>
    </w:p>
    <w:p w:rsidR="00675A9B" w:rsidRPr="00E53444" w:rsidRDefault="00675A9B" w:rsidP="00675A9B">
      <w:pPr>
        <w:pStyle w:val="ac"/>
        <w:spacing w:line="276" w:lineRule="auto"/>
        <w:ind w:firstLine="567"/>
        <w:jc w:val="both"/>
        <w:rPr>
          <w:rFonts w:ascii="Times New Roman" w:hAnsi="Times New Roman" w:cs="Times New Roman"/>
          <w:color w:val="7030A0"/>
          <w:sz w:val="24"/>
          <w:szCs w:val="24"/>
        </w:rPr>
      </w:pPr>
      <w:proofErr w:type="spellStart"/>
      <w:r w:rsidRPr="00E53444">
        <w:rPr>
          <w:rFonts w:ascii="Times New Roman" w:hAnsi="Times New Roman" w:cs="Times New Roman"/>
          <w:b/>
          <w:bCs/>
          <w:color w:val="7030A0"/>
          <w:sz w:val="24"/>
          <w:szCs w:val="24"/>
        </w:rPr>
        <w:lastRenderedPageBreak/>
        <w:t>Критериальное</w:t>
      </w:r>
      <w:proofErr w:type="spellEnd"/>
      <w:r w:rsidRPr="00E53444">
        <w:rPr>
          <w:rFonts w:ascii="Times New Roman" w:hAnsi="Times New Roman" w:cs="Times New Roman"/>
          <w:b/>
          <w:bCs/>
          <w:color w:val="7030A0"/>
          <w:sz w:val="24"/>
          <w:szCs w:val="24"/>
        </w:rPr>
        <w:t xml:space="preserve"> оценивание</w:t>
      </w:r>
      <w:r w:rsidRPr="00E53444">
        <w:rPr>
          <w:rFonts w:ascii="Times New Roman" w:hAnsi="Times New Roman" w:cs="Times New Roman"/>
          <w:color w:val="7030A0"/>
          <w:sz w:val="24"/>
          <w:szCs w:val="24"/>
        </w:rPr>
        <w:t xml:space="preserve"> 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w:t>
      </w:r>
      <w:r w:rsidR="006C5E2D">
        <w:rPr>
          <w:rFonts w:ascii="Times New Roman" w:hAnsi="Times New Roman" w:cs="Times New Roman"/>
          <w:color w:val="7030A0"/>
          <w:sz w:val="24"/>
          <w:szCs w:val="24"/>
        </w:rPr>
        <w:t xml:space="preserve">вания, позволяющие задать </w:t>
      </w:r>
      <w:r w:rsidRPr="00E53444">
        <w:rPr>
          <w:rFonts w:ascii="Times New Roman" w:hAnsi="Times New Roman" w:cs="Times New Roman"/>
          <w:color w:val="7030A0"/>
          <w:sz w:val="24"/>
          <w:szCs w:val="24"/>
        </w:rPr>
        <w:t xml:space="preserve">ориентиры для организации учебного процесса. </w:t>
      </w:r>
    </w:p>
    <w:p w:rsidR="00675A9B" w:rsidRPr="00E53444" w:rsidRDefault="00675A9B" w:rsidP="00675A9B">
      <w:pPr>
        <w:spacing w:line="276" w:lineRule="auto"/>
        <w:ind w:firstLine="709"/>
        <w:rPr>
          <w:color w:val="70AD47" w:themeColor="accent6"/>
          <w:sz w:val="24"/>
          <w:szCs w:val="24"/>
        </w:rPr>
      </w:pPr>
      <w:r w:rsidRPr="00E53444">
        <w:rPr>
          <w:b/>
          <w:bCs/>
          <w:color w:val="70AD47" w:themeColor="accent6"/>
          <w:sz w:val="24"/>
          <w:szCs w:val="24"/>
        </w:rPr>
        <w:t>Оценка личностных результатов</w:t>
      </w:r>
      <w:r w:rsidRPr="00E53444">
        <w:rPr>
          <w:color w:val="70AD47" w:themeColor="accent6"/>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675A9B" w:rsidRPr="00E53444" w:rsidRDefault="00675A9B" w:rsidP="00675A9B">
      <w:pPr>
        <w:spacing w:line="276" w:lineRule="auto"/>
        <w:ind w:firstLine="709"/>
        <w:rPr>
          <w:color w:val="70AD47" w:themeColor="accent6"/>
          <w:sz w:val="24"/>
          <w:szCs w:val="24"/>
        </w:rPr>
      </w:pPr>
      <w:r w:rsidRPr="00E53444">
        <w:rPr>
          <w:color w:val="70AD47" w:themeColor="accent6"/>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bookmarkStart w:id="27" w:name="_Hlk141360852"/>
      <w:r w:rsidR="003853FF" w:rsidRPr="003853FF">
        <w:rPr>
          <w:color w:val="70AD47" w:themeColor="accent6"/>
          <w:sz w:val="24"/>
          <w:szCs w:val="24"/>
          <w:highlight w:val="green"/>
        </w:rP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r w:rsidR="003853FF">
        <w:rPr>
          <w:color w:val="70AD47" w:themeColor="accent6"/>
          <w:sz w:val="24"/>
          <w:szCs w:val="24"/>
        </w:rPr>
        <w:t xml:space="preserve"> </w:t>
      </w:r>
    </w:p>
    <w:bookmarkEnd w:id="27"/>
    <w:p w:rsidR="00675A9B" w:rsidRPr="00E53444" w:rsidRDefault="00675A9B" w:rsidP="00675A9B">
      <w:pPr>
        <w:spacing w:line="276" w:lineRule="auto"/>
        <w:ind w:firstLine="709"/>
        <w:rPr>
          <w:color w:val="70AD47" w:themeColor="accent6"/>
          <w:sz w:val="24"/>
          <w:szCs w:val="24"/>
        </w:rPr>
      </w:pPr>
      <w:r w:rsidRPr="00C74F8C">
        <w:rPr>
          <w:color w:val="70AD47" w:themeColor="accent6"/>
          <w:sz w:val="24"/>
          <w:szCs w:val="24"/>
          <w:highlight w:val="green"/>
        </w:rPr>
        <w:t xml:space="preserve">Во внутреннем мониторинге возможна оценка сформированности отдельных личностных результатов, проявляющихся </w:t>
      </w:r>
      <w:r w:rsidR="003853FF" w:rsidRPr="00C74F8C">
        <w:rPr>
          <w:color w:val="70AD47" w:themeColor="accent6"/>
          <w:sz w:val="24"/>
          <w:szCs w:val="24"/>
          <w:highlight w:val="green"/>
        </w:rPr>
        <w:t>в участии обучающихся в общественно значимых мероприятиях федерального, регионального, муниципального уровней и уровня образовательной организации, в ценностно-смысловых установках обучающихся, формируемых</w:t>
      </w:r>
      <w:r w:rsidR="00C74F8C" w:rsidRPr="00C74F8C">
        <w:rPr>
          <w:color w:val="70AD47" w:themeColor="accent6"/>
          <w:sz w:val="24"/>
          <w:szCs w:val="24"/>
          <w:highlight w:val="green"/>
        </w:rPr>
        <w:t xml:space="preserve">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r w:rsidR="00C74F8C">
        <w:rPr>
          <w:color w:val="70AD47" w:themeColor="accent6"/>
          <w:sz w:val="24"/>
          <w:szCs w:val="24"/>
        </w:rPr>
        <w:t xml:space="preserve"> </w:t>
      </w:r>
      <w:r w:rsidRPr="00E53444">
        <w:rPr>
          <w:color w:val="70AD47" w:themeColor="accent6"/>
          <w:sz w:val="24"/>
          <w:szCs w:val="24"/>
        </w:rPr>
        <w:t xml:space="preserve"> </w:t>
      </w:r>
    </w:p>
    <w:p w:rsidR="00675A9B" w:rsidRPr="00E53444" w:rsidRDefault="00675A9B" w:rsidP="00675A9B">
      <w:pPr>
        <w:spacing w:line="276" w:lineRule="auto"/>
        <w:ind w:firstLine="709"/>
        <w:rPr>
          <w:color w:val="70AD47" w:themeColor="accent6"/>
          <w:sz w:val="24"/>
          <w:szCs w:val="24"/>
        </w:rPr>
      </w:pPr>
      <w:r w:rsidRPr="00E53444">
        <w:rPr>
          <w:color w:val="70AD47" w:themeColor="accent6"/>
          <w:sz w:val="24"/>
          <w:szCs w:val="24"/>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675A9B" w:rsidRPr="00E53444" w:rsidRDefault="00C74F8C" w:rsidP="00675A9B">
      <w:pPr>
        <w:spacing w:line="276" w:lineRule="auto"/>
        <w:ind w:firstLine="709"/>
        <w:rPr>
          <w:rFonts w:eastAsia="SchoolBookSanPin"/>
          <w:color w:val="70AD47" w:themeColor="accent6"/>
          <w:sz w:val="24"/>
          <w:szCs w:val="24"/>
        </w:rPr>
      </w:pPr>
      <w:bookmarkStart w:id="28" w:name="_Hlk141361326"/>
      <w:r w:rsidRPr="00C74F8C">
        <w:rPr>
          <w:rFonts w:eastAsia="SchoolBookSanPin"/>
          <w:b/>
          <w:bCs/>
          <w:color w:val="70AD47" w:themeColor="accent6"/>
          <w:sz w:val="24"/>
          <w:szCs w:val="24"/>
          <w:highlight w:val="green"/>
        </w:rPr>
        <w:t xml:space="preserve">При оценке </w:t>
      </w:r>
      <w:r w:rsidR="00675A9B" w:rsidRPr="00C74F8C">
        <w:rPr>
          <w:rFonts w:eastAsia="SchoolBookSanPin"/>
          <w:b/>
          <w:bCs/>
          <w:color w:val="70AD47" w:themeColor="accent6"/>
          <w:sz w:val="24"/>
          <w:szCs w:val="24"/>
          <w:highlight w:val="green"/>
        </w:rPr>
        <w:t>метапредметных результатов</w:t>
      </w:r>
      <w:r w:rsidR="00675A9B" w:rsidRPr="00C74F8C">
        <w:rPr>
          <w:rFonts w:eastAsia="SchoolBookSanPin"/>
          <w:color w:val="70AD47" w:themeColor="accent6"/>
          <w:sz w:val="24"/>
          <w:szCs w:val="24"/>
          <w:highlight w:val="green"/>
        </w:rPr>
        <w:t xml:space="preserve"> </w:t>
      </w:r>
      <w:r w:rsidRPr="00C74F8C">
        <w:rPr>
          <w:rFonts w:eastAsia="SchoolBookSanPin"/>
          <w:color w:val="70AD47" w:themeColor="accent6"/>
          <w:sz w:val="24"/>
          <w:szCs w:val="24"/>
          <w:highlight w:val="green"/>
        </w:rPr>
        <w:t>оцениваются достижения планируемых результатов освоения ООП ООО, которые отражают совокупность познавательных, коммуникативных, регулятивных универсальных учебных действий.</w:t>
      </w:r>
      <w:r>
        <w:rPr>
          <w:rFonts w:eastAsia="SchoolBookSanPin"/>
          <w:color w:val="70AD47" w:themeColor="accent6"/>
          <w:sz w:val="24"/>
          <w:szCs w:val="24"/>
        </w:rPr>
        <w:t xml:space="preserve"> </w:t>
      </w:r>
    </w:p>
    <w:bookmarkEnd w:id="28"/>
    <w:p w:rsidR="00675A9B" w:rsidRPr="00E53444" w:rsidRDefault="00675A9B" w:rsidP="00675A9B">
      <w:pPr>
        <w:spacing w:line="276" w:lineRule="auto"/>
        <w:ind w:firstLine="709"/>
        <w:rPr>
          <w:rFonts w:eastAsia="SchoolBookSanPin"/>
          <w:color w:val="70AD47" w:themeColor="accent6"/>
          <w:sz w:val="24"/>
          <w:szCs w:val="24"/>
        </w:rPr>
      </w:pPr>
      <w:r w:rsidRPr="00E53444">
        <w:rPr>
          <w:rFonts w:eastAsia="SchoolBookSanPin"/>
          <w:color w:val="70AD47" w:themeColor="accent6"/>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675A9B" w:rsidRPr="00E53444" w:rsidRDefault="00675A9B" w:rsidP="00675A9B">
      <w:pPr>
        <w:spacing w:line="276" w:lineRule="auto"/>
        <w:ind w:firstLine="709"/>
        <w:rPr>
          <w:rFonts w:eastAsia="SchoolBookSanPin"/>
          <w:color w:val="70AD47" w:themeColor="accent6"/>
          <w:sz w:val="24"/>
          <w:szCs w:val="24"/>
        </w:rPr>
      </w:pPr>
      <w:r w:rsidRPr="00E53444">
        <w:rPr>
          <w:rFonts w:eastAsia="SchoolBookSanPin"/>
          <w:color w:val="70AD47" w:themeColor="accent6"/>
          <w:sz w:val="24"/>
          <w:szCs w:val="24"/>
        </w:rPr>
        <w:t>Основным объектом оценки метапредметных результатов является овладение:</w:t>
      </w:r>
    </w:p>
    <w:p w:rsidR="00675A9B" w:rsidRPr="00E53444" w:rsidRDefault="00675A9B" w:rsidP="00DA5533">
      <w:pPr>
        <w:pStyle w:val="aa"/>
        <w:widowControl w:val="0"/>
        <w:numPr>
          <w:ilvl w:val="0"/>
          <w:numId w:val="108"/>
        </w:numPr>
        <w:spacing w:line="276" w:lineRule="auto"/>
        <w:rPr>
          <w:rFonts w:eastAsia="SchoolBookSanPin"/>
          <w:color w:val="70AD47" w:themeColor="accent6"/>
          <w:sz w:val="24"/>
          <w:szCs w:val="24"/>
        </w:rPr>
      </w:pPr>
      <w:r w:rsidRPr="00E53444">
        <w:rPr>
          <w:rFonts w:eastAsia="SchoolBookSanPin"/>
          <w:color w:val="70AD47" w:themeColor="accent6"/>
          <w:sz w:val="24"/>
          <w:szCs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675A9B" w:rsidRPr="00E53444" w:rsidRDefault="00675A9B" w:rsidP="00DA5533">
      <w:pPr>
        <w:pStyle w:val="aa"/>
        <w:widowControl w:val="0"/>
        <w:numPr>
          <w:ilvl w:val="0"/>
          <w:numId w:val="108"/>
        </w:numPr>
        <w:spacing w:line="276" w:lineRule="auto"/>
        <w:rPr>
          <w:rFonts w:eastAsia="SchoolBookSanPin"/>
          <w:color w:val="70AD47" w:themeColor="accent6"/>
          <w:sz w:val="24"/>
          <w:szCs w:val="24"/>
        </w:rPr>
      </w:pPr>
      <w:r w:rsidRPr="00E53444">
        <w:rPr>
          <w:rFonts w:eastAsia="SchoolBookSanPin"/>
          <w:color w:val="70AD47" w:themeColor="accent6"/>
          <w:sz w:val="24"/>
          <w:szCs w:val="24"/>
        </w:rP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w:t>
      </w:r>
      <w:r w:rsidRPr="00E53444">
        <w:rPr>
          <w:rFonts w:eastAsia="SchoolBookSanPin"/>
          <w:color w:val="70AD47" w:themeColor="accent6"/>
          <w:sz w:val="24"/>
          <w:szCs w:val="24"/>
        </w:rPr>
        <w:br/>
        <w:t>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675A9B" w:rsidRPr="00E53444" w:rsidRDefault="00675A9B" w:rsidP="00DA5533">
      <w:pPr>
        <w:pStyle w:val="aa"/>
        <w:widowControl w:val="0"/>
        <w:numPr>
          <w:ilvl w:val="0"/>
          <w:numId w:val="108"/>
        </w:numPr>
        <w:spacing w:line="276" w:lineRule="auto"/>
        <w:rPr>
          <w:rFonts w:eastAsia="SchoolBookSanPin"/>
          <w:color w:val="70AD47" w:themeColor="accent6"/>
          <w:sz w:val="24"/>
          <w:szCs w:val="24"/>
        </w:rPr>
      </w:pPr>
      <w:r w:rsidRPr="00E53444">
        <w:rPr>
          <w:rFonts w:eastAsia="SchoolBookSanPin"/>
          <w:color w:val="70AD47" w:themeColor="accent6"/>
          <w:sz w:val="24"/>
          <w:szCs w:val="24"/>
        </w:rPr>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w:t>
      </w:r>
      <w:r w:rsidRPr="00E53444">
        <w:rPr>
          <w:rFonts w:eastAsia="SchoolBookSanPin"/>
          <w:color w:val="70AD47" w:themeColor="accent6"/>
          <w:sz w:val="24"/>
          <w:szCs w:val="24"/>
        </w:rPr>
        <w:br/>
        <w:t xml:space="preserve">в их выполнение, ставить новые учебные задачи, проявлять познавательную </w:t>
      </w:r>
      <w:r w:rsidRPr="00E53444">
        <w:rPr>
          <w:rFonts w:eastAsia="SchoolBookSanPin"/>
          <w:color w:val="70AD47" w:themeColor="accent6"/>
          <w:sz w:val="24"/>
          <w:szCs w:val="24"/>
        </w:rPr>
        <w:lastRenderedPageBreak/>
        <w:t xml:space="preserve">инициативу в учебном сотрудничестве, осуществлять констатирующий </w:t>
      </w:r>
      <w:r w:rsidRPr="00E53444">
        <w:rPr>
          <w:rFonts w:eastAsia="SchoolBookSanPin"/>
          <w:color w:val="70AD47" w:themeColor="accent6"/>
          <w:sz w:val="24"/>
          <w:szCs w:val="24"/>
        </w:rPr>
        <w:br/>
        <w:t>и предвосхищающий контроль по результату и способу действия, актуальный контроль на уровне произвольного внимания).</w:t>
      </w:r>
    </w:p>
    <w:p w:rsidR="00675A9B" w:rsidRDefault="00675A9B" w:rsidP="00675A9B">
      <w:pPr>
        <w:ind w:firstLine="709"/>
        <w:rPr>
          <w:rFonts w:eastAsia="SchoolBookSanPin"/>
          <w:color w:val="70AD47" w:themeColor="accent6"/>
          <w:sz w:val="24"/>
          <w:szCs w:val="24"/>
        </w:rPr>
      </w:pPr>
      <w:r w:rsidRPr="00E53444">
        <w:rPr>
          <w:rFonts w:eastAsia="SchoolBookSanPin"/>
          <w:color w:val="70AD47" w:themeColor="accent6"/>
          <w:sz w:val="24"/>
          <w:szCs w:val="24"/>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w:t>
      </w:r>
      <w:r w:rsidRPr="00C74F8C">
        <w:rPr>
          <w:rFonts w:eastAsia="SchoolBookSanPin"/>
          <w:color w:val="70AD47" w:themeColor="accent6"/>
          <w:sz w:val="24"/>
          <w:szCs w:val="24"/>
          <w:highlight w:val="green"/>
        </w:rPr>
        <w:t>включать диагностические материалы по оценке читательской</w:t>
      </w:r>
      <w:r w:rsidR="00C74F8C" w:rsidRPr="00C74F8C">
        <w:rPr>
          <w:rFonts w:eastAsia="SchoolBookSanPin"/>
          <w:color w:val="70AD47" w:themeColor="accent6"/>
          <w:sz w:val="24"/>
          <w:szCs w:val="24"/>
          <w:highlight w:val="green"/>
        </w:rPr>
        <w:t>, естественнонаучной, математической, ц</w:t>
      </w:r>
      <w:r w:rsidRPr="00C74F8C">
        <w:rPr>
          <w:rFonts w:eastAsia="SchoolBookSanPin"/>
          <w:color w:val="70AD47" w:themeColor="accent6"/>
          <w:sz w:val="24"/>
          <w:szCs w:val="24"/>
          <w:highlight w:val="green"/>
        </w:rPr>
        <w:t>ифровой</w:t>
      </w:r>
      <w:r w:rsidR="00C74F8C" w:rsidRPr="00C74F8C">
        <w:rPr>
          <w:rFonts w:eastAsia="SchoolBookSanPin"/>
          <w:color w:val="70AD47" w:themeColor="accent6"/>
          <w:sz w:val="24"/>
          <w:szCs w:val="24"/>
          <w:highlight w:val="green"/>
        </w:rPr>
        <w:t xml:space="preserve">, финансовой </w:t>
      </w:r>
      <w:r w:rsidRPr="00C74F8C">
        <w:rPr>
          <w:rFonts w:eastAsia="SchoolBookSanPin"/>
          <w:color w:val="70AD47" w:themeColor="accent6"/>
          <w:sz w:val="24"/>
          <w:szCs w:val="24"/>
          <w:highlight w:val="green"/>
        </w:rPr>
        <w:t>грамотности,</w:t>
      </w:r>
      <w:r w:rsidRPr="00E53444">
        <w:rPr>
          <w:rFonts w:eastAsia="SchoolBookSanPin"/>
          <w:color w:val="70AD47" w:themeColor="accent6"/>
          <w:sz w:val="24"/>
          <w:szCs w:val="24"/>
        </w:rPr>
        <w:t xml:space="preserve"> сформированности регулятивных, коммуникативных и познавательных универсальных учебных действий.</w:t>
      </w:r>
    </w:p>
    <w:p w:rsidR="00675A9B" w:rsidRPr="00543022" w:rsidRDefault="00675A9B" w:rsidP="00675A9B">
      <w:pPr>
        <w:spacing w:line="276" w:lineRule="auto"/>
        <w:ind w:firstLine="567"/>
        <w:rPr>
          <w:rFonts w:cs="Times New Roman"/>
          <w:color w:val="FF0000"/>
          <w:sz w:val="24"/>
          <w:szCs w:val="24"/>
        </w:rPr>
      </w:pPr>
      <w:r w:rsidRPr="00543022">
        <w:rPr>
          <w:rFonts w:cs="Times New Roman"/>
          <w:color w:val="FF0000"/>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3"/>
        <w:tblW w:w="5000" w:type="pct"/>
        <w:tblLook w:val="04A0" w:firstRow="1" w:lastRow="0" w:firstColumn="1" w:lastColumn="0" w:noHBand="0" w:noVBand="1"/>
      </w:tblPr>
      <w:tblGrid>
        <w:gridCol w:w="1327"/>
        <w:gridCol w:w="1242"/>
        <w:gridCol w:w="1212"/>
        <w:gridCol w:w="1802"/>
        <w:gridCol w:w="1212"/>
        <w:gridCol w:w="1292"/>
        <w:gridCol w:w="1484"/>
      </w:tblGrid>
      <w:tr w:rsidR="00675A9B" w:rsidRPr="00543022" w:rsidTr="00F876FB">
        <w:tc>
          <w:tcPr>
            <w:tcW w:w="816" w:type="pct"/>
            <w:vMerge w:val="restart"/>
            <w:vAlign w:val="center"/>
          </w:tcPr>
          <w:p w:rsidR="00675A9B" w:rsidRPr="00543022" w:rsidRDefault="00675A9B" w:rsidP="00F876FB">
            <w:pPr>
              <w:ind w:firstLine="30"/>
              <w:jc w:val="center"/>
              <w:rPr>
                <w:rFonts w:cs="Times New Roman"/>
                <w:b/>
                <w:bCs/>
                <w:color w:val="FF0000"/>
                <w:szCs w:val="20"/>
              </w:rPr>
            </w:pPr>
            <w:r w:rsidRPr="00543022">
              <w:rPr>
                <w:rFonts w:cs="Times New Roman"/>
                <w:b/>
                <w:bCs/>
                <w:color w:val="FF0000"/>
                <w:szCs w:val="20"/>
              </w:rPr>
              <w:t>Направление деятельности</w:t>
            </w:r>
          </w:p>
        </w:tc>
        <w:tc>
          <w:tcPr>
            <w:tcW w:w="762" w:type="pct"/>
            <w:vMerge w:val="restart"/>
            <w:vAlign w:val="center"/>
          </w:tcPr>
          <w:p w:rsidR="00675A9B" w:rsidRPr="00543022" w:rsidRDefault="00675A9B" w:rsidP="00F876FB">
            <w:pPr>
              <w:ind w:firstLine="30"/>
              <w:jc w:val="center"/>
              <w:rPr>
                <w:rFonts w:cs="Times New Roman"/>
                <w:b/>
                <w:bCs/>
                <w:color w:val="FF0000"/>
                <w:szCs w:val="20"/>
              </w:rPr>
            </w:pPr>
            <w:r w:rsidRPr="00543022">
              <w:rPr>
                <w:rFonts w:cs="Times New Roman"/>
                <w:b/>
                <w:bCs/>
                <w:color w:val="FF0000"/>
                <w:szCs w:val="20"/>
              </w:rPr>
              <w:t>Ответственные</w:t>
            </w:r>
          </w:p>
        </w:tc>
        <w:tc>
          <w:tcPr>
            <w:tcW w:w="634" w:type="pct"/>
            <w:vAlign w:val="center"/>
          </w:tcPr>
          <w:p w:rsidR="00675A9B" w:rsidRPr="00543022" w:rsidRDefault="00675A9B" w:rsidP="00F876FB">
            <w:pPr>
              <w:ind w:firstLine="30"/>
              <w:jc w:val="center"/>
              <w:rPr>
                <w:rFonts w:cs="Times New Roman"/>
                <w:b/>
                <w:bCs/>
                <w:color w:val="FF0000"/>
                <w:szCs w:val="20"/>
              </w:rPr>
            </w:pPr>
            <w:r w:rsidRPr="00543022">
              <w:rPr>
                <w:rFonts w:cs="Times New Roman"/>
                <w:b/>
                <w:bCs/>
                <w:color w:val="FF0000"/>
                <w:szCs w:val="20"/>
              </w:rPr>
              <w:t>5 класс</w:t>
            </w:r>
          </w:p>
        </w:tc>
        <w:tc>
          <w:tcPr>
            <w:tcW w:w="629" w:type="pct"/>
            <w:vAlign w:val="center"/>
          </w:tcPr>
          <w:p w:rsidR="00675A9B" w:rsidRPr="00543022" w:rsidRDefault="00675A9B" w:rsidP="00F876FB">
            <w:pPr>
              <w:ind w:firstLine="30"/>
              <w:jc w:val="center"/>
              <w:rPr>
                <w:rFonts w:cs="Times New Roman"/>
                <w:b/>
                <w:bCs/>
                <w:color w:val="FF0000"/>
                <w:szCs w:val="20"/>
              </w:rPr>
            </w:pPr>
            <w:r w:rsidRPr="00543022">
              <w:rPr>
                <w:rFonts w:cs="Times New Roman"/>
                <w:b/>
                <w:bCs/>
                <w:color w:val="FF0000"/>
                <w:szCs w:val="20"/>
              </w:rPr>
              <w:t>6 класс</w:t>
            </w:r>
          </w:p>
        </w:tc>
        <w:tc>
          <w:tcPr>
            <w:tcW w:w="597" w:type="pct"/>
            <w:vAlign w:val="center"/>
          </w:tcPr>
          <w:p w:rsidR="00675A9B" w:rsidRPr="00543022" w:rsidRDefault="00675A9B" w:rsidP="00F876FB">
            <w:pPr>
              <w:ind w:firstLine="30"/>
              <w:jc w:val="center"/>
              <w:rPr>
                <w:rFonts w:cs="Times New Roman"/>
                <w:b/>
                <w:bCs/>
                <w:color w:val="FF0000"/>
                <w:szCs w:val="20"/>
              </w:rPr>
            </w:pPr>
            <w:r w:rsidRPr="00543022">
              <w:rPr>
                <w:rFonts w:cs="Times New Roman"/>
                <w:b/>
                <w:bCs/>
                <w:color w:val="FF0000"/>
                <w:szCs w:val="20"/>
              </w:rPr>
              <w:t>7 класс</w:t>
            </w:r>
          </w:p>
        </w:tc>
        <w:tc>
          <w:tcPr>
            <w:tcW w:w="793" w:type="pct"/>
            <w:vAlign w:val="center"/>
          </w:tcPr>
          <w:p w:rsidR="00675A9B" w:rsidRPr="00543022" w:rsidRDefault="00675A9B" w:rsidP="00F876FB">
            <w:pPr>
              <w:ind w:firstLine="30"/>
              <w:jc w:val="center"/>
              <w:rPr>
                <w:rFonts w:cs="Times New Roman"/>
                <w:b/>
                <w:bCs/>
                <w:color w:val="FF0000"/>
                <w:szCs w:val="20"/>
              </w:rPr>
            </w:pPr>
            <w:r w:rsidRPr="00543022">
              <w:rPr>
                <w:rFonts w:cs="Times New Roman"/>
                <w:b/>
                <w:bCs/>
                <w:color w:val="FF0000"/>
                <w:szCs w:val="20"/>
              </w:rPr>
              <w:t>8 класс</w:t>
            </w:r>
          </w:p>
        </w:tc>
        <w:tc>
          <w:tcPr>
            <w:tcW w:w="769" w:type="pct"/>
            <w:vAlign w:val="center"/>
          </w:tcPr>
          <w:p w:rsidR="00675A9B" w:rsidRPr="00543022" w:rsidRDefault="00675A9B" w:rsidP="00F876FB">
            <w:pPr>
              <w:ind w:firstLine="30"/>
              <w:jc w:val="center"/>
              <w:rPr>
                <w:rFonts w:cs="Times New Roman"/>
                <w:b/>
                <w:bCs/>
                <w:color w:val="FF0000"/>
                <w:szCs w:val="20"/>
              </w:rPr>
            </w:pPr>
            <w:r w:rsidRPr="00543022">
              <w:rPr>
                <w:rFonts w:cs="Times New Roman"/>
                <w:b/>
                <w:bCs/>
                <w:color w:val="FF0000"/>
                <w:szCs w:val="20"/>
              </w:rPr>
              <w:t>9 класс</w:t>
            </w:r>
          </w:p>
        </w:tc>
      </w:tr>
      <w:tr w:rsidR="00675A9B" w:rsidRPr="00543022" w:rsidTr="00F876FB">
        <w:tc>
          <w:tcPr>
            <w:tcW w:w="816" w:type="pct"/>
            <w:vMerge/>
            <w:vAlign w:val="center"/>
          </w:tcPr>
          <w:p w:rsidR="00675A9B" w:rsidRPr="00543022" w:rsidRDefault="00675A9B" w:rsidP="00F876FB">
            <w:pPr>
              <w:ind w:firstLine="30"/>
              <w:jc w:val="center"/>
              <w:rPr>
                <w:rFonts w:cs="Times New Roman"/>
                <w:b/>
                <w:bCs/>
                <w:color w:val="FF0000"/>
                <w:szCs w:val="20"/>
              </w:rPr>
            </w:pPr>
          </w:p>
        </w:tc>
        <w:tc>
          <w:tcPr>
            <w:tcW w:w="762" w:type="pct"/>
            <w:vMerge/>
            <w:vAlign w:val="center"/>
          </w:tcPr>
          <w:p w:rsidR="00675A9B" w:rsidRPr="00543022" w:rsidRDefault="00675A9B" w:rsidP="00F876FB">
            <w:pPr>
              <w:ind w:firstLine="30"/>
              <w:jc w:val="center"/>
              <w:rPr>
                <w:rFonts w:cs="Times New Roman"/>
                <w:b/>
                <w:bCs/>
                <w:color w:val="FF0000"/>
                <w:szCs w:val="20"/>
              </w:rPr>
            </w:pPr>
          </w:p>
        </w:tc>
        <w:tc>
          <w:tcPr>
            <w:tcW w:w="3422" w:type="pct"/>
            <w:gridSpan w:val="5"/>
            <w:vAlign w:val="center"/>
          </w:tcPr>
          <w:p w:rsidR="00675A9B" w:rsidRPr="00543022" w:rsidRDefault="00675A9B" w:rsidP="00F876FB">
            <w:pPr>
              <w:ind w:firstLine="30"/>
              <w:jc w:val="center"/>
              <w:rPr>
                <w:rFonts w:cs="Times New Roman"/>
                <w:b/>
                <w:bCs/>
                <w:color w:val="FF0000"/>
                <w:szCs w:val="20"/>
              </w:rPr>
            </w:pPr>
            <w:r w:rsidRPr="00543022">
              <w:rPr>
                <w:rFonts w:cs="Times New Roman"/>
                <w:b/>
                <w:bCs/>
                <w:color w:val="FF0000"/>
                <w:szCs w:val="20"/>
              </w:rPr>
              <w:t>Форма мониторинга</w:t>
            </w:r>
          </w:p>
        </w:tc>
      </w:tr>
      <w:tr w:rsidR="00675A9B" w:rsidRPr="00543022" w:rsidTr="00F876FB">
        <w:tc>
          <w:tcPr>
            <w:tcW w:w="816" w:type="pct"/>
            <w:vMerge w:val="restart"/>
          </w:tcPr>
          <w:p w:rsidR="00675A9B" w:rsidRPr="00543022" w:rsidRDefault="00675A9B" w:rsidP="00F876FB">
            <w:pPr>
              <w:ind w:firstLine="30"/>
              <w:rPr>
                <w:rFonts w:cs="Times New Roman"/>
                <w:color w:val="FF0000"/>
                <w:szCs w:val="20"/>
              </w:rPr>
            </w:pPr>
            <w:r w:rsidRPr="00543022">
              <w:rPr>
                <w:rFonts w:cs="Times New Roman"/>
                <w:color w:val="FF0000"/>
                <w:szCs w:val="20"/>
              </w:rPr>
              <w:t>Внутришкольный мониторинг «Оценка метапредметных результатов»</w:t>
            </w:r>
          </w:p>
          <w:p w:rsidR="00675A9B" w:rsidRPr="00543022" w:rsidRDefault="00675A9B" w:rsidP="00F876FB">
            <w:pPr>
              <w:ind w:firstLine="30"/>
              <w:jc w:val="center"/>
              <w:rPr>
                <w:rFonts w:cs="Times New Roman"/>
                <w:color w:val="FF0000"/>
                <w:szCs w:val="20"/>
              </w:rPr>
            </w:pPr>
          </w:p>
        </w:tc>
        <w:tc>
          <w:tcPr>
            <w:tcW w:w="762" w:type="pct"/>
            <w:vMerge w:val="restart"/>
          </w:tcPr>
          <w:p w:rsidR="00675A9B" w:rsidRPr="00543022" w:rsidRDefault="00675A9B" w:rsidP="00F876FB">
            <w:pPr>
              <w:ind w:firstLine="30"/>
              <w:jc w:val="center"/>
              <w:rPr>
                <w:rFonts w:cs="Times New Roman"/>
                <w:color w:val="FF0000"/>
                <w:szCs w:val="20"/>
              </w:rPr>
            </w:pPr>
            <w:r w:rsidRPr="00543022">
              <w:rPr>
                <w:rFonts w:cs="Times New Roman"/>
                <w:color w:val="FF0000"/>
                <w:szCs w:val="20"/>
              </w:rPr>
              <w:t>Администрация</w:t>
            </w:r>
          </w:p>
        </w:tc>
        <w:tc>
          <w:tcPr>
            <w:tcW w:w="634" w:type="pct"/>
          </w:tcPr>
          <w:p w:rsidR="00675A9B" w:rsidRPr="00543022" w:rsidRDefault="00675A9B" w:rsidP="00F876FB">
            <w:pPr>
              <w:ind w:firstLine="30"/>
              <w:jc w:val="center"/>
              <w:rPr>
                <w:rFonts w:cs="Times New Roman"/>
                <w:color w:val="FF0000"/>
                <w:szCs w:val="20"/>
              </w:rPr>
            </w:pPr>
            <w:r w:rsidRPr="00543022">
              <w:rPr>
                <w:rFonts w:cs="Times New Roman"/>
                <w:color w:val="FF0000"/>
                <w:szCs w:val="20"/>
              </w:rPr>
              <w:t>Оценка читательской грамотности. Письменная работа на межпредметной основе.</w:t>
            </w:r>
          </w:p>
        </w:tc>
        <w:tc>
          <w:tcPr>
            <w:tcW w:w="629" w:type="pct"/>
          </w:tcPr>
          <w:p w:rsidR="00675A9B" w:rsidRPr="00543022" w:rsidRDefault="00675A9B" w:rsidP="00F876FB">
            <w:pPr>
              <w:ind w:firstLine="30"/>
              <w:jc w:val="center"/>
              <w:rPr>
                <w:rFonts w:cs="Times New Roman"/>
                <w:color w:val="FF0000"/>
                <w:szCs w:val="20"/>
              </w:rPr>
            </w:pPr>
            <w:r w:rsidRPr="00543022">
              <w:rPr>
                <w:rFonts w:cs="Times New Roman"/>
                <w:color w:val="FF0000"/>
                <w:szCs w:val="20"/>
              </w:rPr>
              <w:t>Проверка цифровой грамотности. Практическая работа в сочетании с письменной (компьютеризированной) частью</w:t>
            </w:r>
          </w:p>
        </w:tc>
        <w:tc>
          <w:tcPr>
            <w:tcW w:w="597" w:type="pct"/>
          </w:tcPr>
          <w:p w:rsidR="00675A9B" w:rsidRPr="00543022" w:rsidRDefault="00675A9B" w:rsidP="00F876FB">
            <w:pPr>
              <w:ind w:firstLine="30"/>
              <w:jc w:val="center"/>
              <w:rPr>
                <w:rFonts w:cs="Times New Roman"/>
                <w:color w:val="FF0000"/>
                <w:szCs w:val="20"/>
              </w:rPr>
            </w:pPr>
            <w:r w:rsidRPr="00543022">
              <w:rPr>
                <w:rFonts w:cs="Times New Roman"/>
                <w:color w:val="FF0000"/>
                <w:szCs w:val="20"/>
              </w:rPr>
              <w:t>Оценка финансовой грамотности.</w:t>
            </w:r>
          </w:p>
          <w:p w:rsidR="00675A9B" w:rsidRPr="00543022" w:rsidRDefault="00675A9B" w:rsidP="00F876FB">
            <w:pPr>
              <w:ind w:firstLine="30"/>
              <w:jc w:val="center"/>
              <w:rPr>
                <w:rFonts w:cs="Times New Roman"/>
                <w:color w:val="FF0000"/>
                <w:szCs w:val="20"/>
              </w:rPr>
            </w:pPr>
            <w:r w:rsidRPr="00543022">
              <w:rPr>
                <w:rFonts w:cs="Times New Roman"/>
                <w:color w:val="FF0000"/>
                <w:szCs w:val="20"/>
              </w:rPr>
              <w:t xml:space="preserve">Письменная работа на межпредметной основе. </w:t>
            </w:r>
          </w:p>
        </w:tc>
        <w:tc>
          <w:tcPr>
            <w:tcW w:w="793" w:type="pct"/>
          </w:tcPr>
          <w:p w:rsidR="00675A9B" w:rsidRPr="00543022" w:rsidRDefault="00675A9B" w:rsidP="00F876FB">
            <w:pPr>
              <w:ind w:firstLine="30"/>
              <w:jc w:val="center"/>
              <w:rPr>
                <w:rFonts w:cs="Times New Roman"/>
                <w:color w:val="FF0000"/>
                <w:szCs w:val="20"/>
              </w:rPr>
            </w:pPr>
            <w:r w:rsidRPr="00543022">
              <w:rPr>
                <w:rFonts w:cs="Times New Roman"/>
                <w:color w:val="FF0000"/>
                <w:szCs w:val="20"/>
              </w:rPr>
              <w:t xml:space="preserve">Оценка </w:t>
            </w:r>
          </w:p>
          <w:p w:rsidR="00675A9B" w:rsidRPr="00543022" w:rsidRDefault="00675A9B" w:rsidP="00F876FB">
            <w:pPr>
              <w:ind w:firstLine="30"/>
              <w:jc w:val="center"/>
              <w:rPr>
                <w:rFonts w:cs="Times New Roman"/>
                <w:color w:val="FF0000"/>
                <w:szCs w:val="20"/>
              </w:rPr>
            </w:pPr>
            <w:r w:rsidRPr="00543022">
              <w:rPr>
                <w:rFonts w:cs="Times New Roman"/>
                <w:color w:val="FF0000"/>
                <w:szCs w:val="20"/>
              </w:rPr>
              <w:t>Функциональной грамотности.</w:t>
            </w:r>
          </w:p>
          <w:p w:rsidR="00675A9B" w:rsidRPr="00543022" w:rsidRDefault="00675A9B" w:rsidP="00F876FB">
            <w:pPr>
              <w:ind w:firstLine="30"/>
              <w:jc w:val="center"/>
              <w:rPr>
                <w:rFonts w:cs="Times New Roman"/>
                <w:b/>
                <w:bCs/>
                <w:color w:val="FF0000"/>
                <w:szCs w:val="20"/>
              </w:rPr>
            </w:pPr>
            <w:r w:rsidRPr="00543022">
              <w:rPr>
                <w:rFonts w:cs="Times New Roman"/>
                <w:color w:val="FF0000"/>
                <w:szCs w:val="20"/>
              </w:rPr>
              <w:t>Письменная работа на межпредметной основе.</w:t>
            </w:r>
            <w:r w:rsidRPr="00543022">
              <w:rPr>
                <w:rFonts w:cs="Times New Roman"/>
                <w:b/>
                <w:bCs/>
                <w:color w:val="FF0000"/>
                <w:szCs w:val="20"/>
              </w:rPr>
              <w:t xml:space="preserve"> </w:t>
            </w:r>
          </w:p>
        </w:tc>
        <w:tc>
          <w:tcPr>
            <w:tcW w:w="769" w:type="pct"/>
          </w:tcPr>
          <w:p w:rsidR="00675A9B" w:rsidRPr="00543022" w:rsidRDefault="00675A9B" w:rsidP="00F876FB">
            <w:pPr>
              <w:ind w:firstLine="30"/>
              <w:jc w:val="center"/>
              <w:rPr>
                <w:rFonts w:cs="Times New Roman"/>
                <w:b/>
                <w:bCs/>
                <w:color w:val="FF0000"/>
                <w:szCs w:val="20"/>
              </w:rPr>
            </w:pPr>
            <w:r w:rsidRPr="00543022">
              <w:rPr>
                <w:rFonts w:cs="Times New Roman"/>
                <w:b/>
                <w:bCs/>
                <w:color w:val="FF0000"/>
                <w:szCs w:val="20"/>
              </w:rPr>
              <w:t xml:space="preserve">Проверка сформированности регулятивных, коммуникативных и познавательных учебных действий. </w:t>
            </w:r>
          </w:p>
          <w:p w:rsidR="00675A9B" w:rsidRPr="00543022" w:rsidRDefault="00675A9B" w:rsidP="00F876FB">
            <w:pPr>
              <w:ind w:firstLine="30"/>
              <w:jc w:val="center"/>
              <w:rPr>
                <w:rFonts w:cs="Times New Roman"/>
                <w:b/>
                <w:bCs/>
                <w:color w:val="FF0000"/>
                <w:szCs w:val="20"/>
              </w:rPr>
            </w:pPr>
            <w:r w:rsidRPr="00543022">
              <w:rPr>
                <w:rFonts w:cs="Times New Roman"/>
                <w:color w:val="FF0000"/>
                <w:szCs w:val="20"/>
              </w:rPr>
              <w:t>Экспертная оценка процесса и результатов выполнения учебных исследований и проектов</w:t>
            </w:r>
          </w:p>
        </w:tc>
      </w:tr>
      <w:tr w:rsidR="00675A9B" w:rsidRPr="00543022" w:rsidTr="00F876FB">
        <w:tc>
          <w:tcPr>
            <w:tcW w:w="816" w:type="pct"/>
            <w:vMerge/>
          </w:tcPr>
          <w:p w:rsidR="00675A9B" w:rsidRPr="00543022" w:rsidRDefault="00675A9B" w:rsidP="00F876FB">
            <w:pPr>
              <w:ind w:firstLine="30"/>
              <w:rPr>
                <w:rFonts w:cs="Times New Roman"/>
                <w:color w:val="FF0000"/>
                <w:szCs w:val="20"/>
              </w:rPr>
            </w:pPr>
          </w:p>
        </w:tc>
        <w:tc>
          <w:tcPr>
            <w:tcW w:w="762" w:type="pct"/>
            <w:vMerge/>
          </w:tcPr>
          <w:p w:rsidR="00675A9B" w:rsidRPr="00543022" w:rsidRDefault="00675A9B" w:rsidP="00F876FB">
            <w:pPr>
              <w:ind w:firstLine="30"/>
              <w:jc w:val="center"/>
              <w:rPr>
                <w:rFonts w:cs="Times New Roman"/>
                <w:color w:val="FF0000"/>
                <w:szCs w:val="20"/>
              </w:rPr>
            </w:pPr>
          </w:p>
        </w:tc>
        <w:tc>
          <w:tcPr>
            <w:tcW w:w="3422" w:type="pct"/>
            <w:gridSpan w:val="5"/>
          </w:tcPr>
          <w:p w:rsidR="00675A9B" w:rsidRPr="00543022" w:rsidRDefault="00675A9B" w:rsidP="00F876FB">
            <w:pPr>
              <w:ind w:firstLine="30"/>
              <w:jc w:val="center"/>
              <w:rPr>
                <w:rFonts w:cs="Times New Roman"/>
                <w:b/>
                <w:bCs/>
                <w:color w:val="FF0000"/>
                <w:szCs w:val="20"/>
              </w:rPr>
            </w:pPr>
            <w:r w:rsidRPr="00543022">
              <w:rPr>
                <w:rFonts w:cs="Times New Roman"/>
                <w:b/>
                <w:bCs/>
                <w:color w:val="FF0000"/>
                <w:szCs w:val="20"/>
              </w:rPr>
              <w:t>Сроки проведения</w:t>
            </w:r>
          </w:p>
        </w:tc>
      </w:tr>
      <w:tr w:rsidR="00675A9B" w:rsidRPr="00543022" w:rsidTr="00F876FB">
        <w:tc>
          <w:tcPr>
            <w:tcW w:w="816" w:type="pct"/>
            <w:vMerge/>
          </w:tcPr>
          <w:p w:rsidR="00675A9B" w:rsidRPr="00543022" w:rsidRDefault="00675A9B" w:rsidP="00F876FB">
            <w:pPr>
              <w:ind w:firstLine="30"/>
              <w:rPr>
                <w:rFonts w:cs="Times New Roman"/>
                <w:color w:val="FF0000"/>
                <w:szCs w:val="20"/>
              </w:rPr>
            </w:pPr>
          </w:p>
        </w:tc>
        <w:tc>
          <w:tcPr>
            <w:tcW w:w="762" w:type="pct"/>
            <w:vMerge/>
          </w:tcPr>
          <w:p w:rsidR="00675A9B" w:rsidRPr="00543022" w:rsidRDefault="00675A9B" w:rsidP="00F876FB">
            <w:pPr>
              <w:ind w:firstLine="30"/>
              <w:jc w:val="center"/>
              <w:rPr>
                <w:rFonts w:cs="Times New Roman"/>
                <w:color w:val="FF0000"/>
                <w:szCs w:val="20"/>
              </w:rPr>
            </w:pPr>
          </w:p>
        </w:tc>
        <w:tc>
          <w:tcPr>
            <w:tcW w:w="634" w:type="pct"/>
          </w:tcPr>
          <w:p w:rsidR="00675A9B" w:rsidRPr="00543022" w:rsidRDefault="00675A9B" w:rsidP="00F876FB">
            <w:pPr>
              <w:ind w:firstLine="30"/>
              <w:jc w:val="center"/>
              <w:rPr>
                <w:rFonts w:cs="Times New Roman"/>
                <w:color w:val="FF0000"/>
                <w:szCs w:val="20"/>
              </w:rPr>
            </w:pPr>
            <w:r w:rsidRPr="00543022">
              <w:rPr>
                <w:rFonts w:cs="Times New Roman"/>
                <w:color w:val="FF0000"/>
                <w:szCs w:val="20"/>
              </w:rPr>
              <w:t>Апрель</w:t>
            </w:r>
          </w:p>
        </w:tc>
        <w:tc>
          <w:tcPr>
            <w:tcW w:w="629" w:type="pct"/>
          </w:tcPr>
          <w:p w:rsidR="00675A9B" w:rsidRPr="00543022" w:rsidRDefault="00675A9B" w:rsidP="00F876FB">
            <w:pPr>
              <w:ind w:firstLine="30"/>
              <w:jc w:val="center"/>
              <w:rPr>
                <w:rFonts w:cs="Times New Roman"/>
                <w:color w:val="FF0000"/>
                <w:szCs w:val="20"/>
              </w:rPr>
            </w:pPr>
            <w:r w:rsidRPr="00543022">
              <w:rPr>
                <w:rFonts w:cs="Times New Roman"/>
                <w:color w:val="FF0000"/>
                <w:szCs w:val="20"/>
              </w:rPr>
              <w:t>Апрель</w:t>
            </w:r>
          </w:p>
        </w:tc>
        <w:tc>
          <w:tcPr>
            <w:tcW w:w="597" w:type="pct"/>
          </w:tcPr>
          <w:p w:rsidR="00675A9B" w:rsidRPr="00543022" w:rsidRDefault="00675A9B" w:rsidP="00F876FB">
            <w:pPr>
              <w:ind w:firstLine="30"/>
              <w:jc w:val="center"/>
              <w:rPr>
                <w:rFonts w:cs="Times New Roman"/>
                <w:color w:val="FF0000"/>
                <w:szCs w:val="20"/>
              </w:rPr>
            </w:pPr>
            <w:r w:rsidRPr="00543022">
              <w:rPr>
                <w:rFonts w:cs="Times New Roman"/>
                <w:color w:val="FF0000"/>
                <w:szCs w:val="20"/>
              </w:rPr>
              <w:t>Апрель</w:t>
            </w:r>
          </w:p>
        </w:tc>
        <w:tc>
          <w:tcPr>
            <w:tcW w:w="793" w:type="pct"/>
          </w:tcPr>
          <w:p w:rsidR="00675A9B" w:rsidRPr="00543022" w:rsidRDefault="00675A9B" w:rsidP="00F876FB">
            <w:pPr>
              <w:ind w:firstLine="30"/>
              <w:jc w:val="center"/>
              <w:rPr>
                <w:rFonts w:cs="Times New Roman"/>
                <w:color w:val="FF0000"/>
                <w:szCs w:val="20"/>
              </w:rPr>
            </w:pPr>
            <w:r w:rsidRPr="00543022">
              <w:rPr>
                <w:rFonts w:cs="Times New Roman"/>
                <w:color w:val="FF0000"/>
                <w:szCs w:val="20"/>
              </w:rPr>
              <w:t>Апрель</w:t>
            </w:r>
          </w:p>
        </w:tc>
        <w:tc>
          <w:tcPr>
            <w:tcW w:w="769" w:type="pct"/>
          </w:tcPr>
          <w:p w:rsidR="00675A9B" w:rsidRPr="00543022" w:rsidRDefault="00675A9B" w:rsidP="00F876FB">
            <w:pPr>
              <w:ind w:firstLine="30"/>
              <w:jc w:val="center"/>
              <w:rPr>
                <w:rFonts w:cs="Times New Roman"/>
                <w:color w:val="FF0000"/>
                <w:szCs w:val="20"/>
              </w:rPr>
            </w:pPr>
            <w:r w:rsidRPr="00543022">
              <w:rPr>
                <w:rFonts w:cs="Times New Roman"/>
                <w:color w:val="FF0000"/>
                <w:szCs w:val="20"/>
              </w:rPr>
              <w:t>Апрель</w:t>
            </w:r>
          </w:p>
        </w:tc>
      </w:tr>
    </w:tbl>
    <w:p w:rsidR="00675A9B" w:rsidRPr="00543022" w:rsidRDefault="00675A9B" w:rsidP="00675A9B">
      <w:pPr>
        <w:spacing w:line="276" w:lineRule="auto"/>
        <w:ind w:firstLine="567"/>
        <w:rPr>
          <w:rFonts w:cs="Times New Roman"/>
          <w:i/>
          <w:iCs/>
          <w:color w:val="FF0000"/>
          <w:sz w:val="24"/>
          <w:szCs w:val="24"/>
        </w:rPr>
      </w:pPr>
      <w:r w:rsidRPr="00543022">
        <w:rPr>
          <w:rFonts w:cs="Times New Roman"/>
          <w:i/>
          <w:iCs/>
          <w:color w:val="FF0000"/>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rsidR="00675A9B" w:rsidRPr="00543022" w:rsidRDefault="00675A9B" w:rsidP="00675A9B">
      <w:pPr>
        <w:spacing w:line="276" w:lineRule="auto"/>
        <w:ind w:firstLine="567"/>
        <w:rPr>
          <w:rFonts w:cs="Times New Roman"/>
          <w:color w:val="FF0000"/>
          <w:sz w:val="24"/>
          <w:szCs w:val="24"/>
        </w:rPr>
      </w:pPr>
      <w:r w:rsidRPr="00543022">
        <w:rPr>
          <w:rFonts w:cs="Times New Roman"/>
          <w:color w:val="FF0000"/>
          <w:sz w:val="24"/>
          <w:szCs w:val="24"/>
        </w:rPr>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9 класса, с подробных анализом достижения результатов освоения ООП, в том числе метапредметных. </w:t>
      </w:r>
    </w:p>
    <w:p w:rsidR="00675A9B" w:rsidRPr="00543022" w:rsidRDefault="00675A9B" w:rsidP="00675A9B">
      <w:pPr>
        <w:spacing w:line="276" w:lineRule="auto"/>
        <w:ind w:firstLine="567"/>
        <w:rPr>
          <w:rFonts w:cs="Times New Roman"/>
          <w:color w:val="FF0000"/>
          <w:sz w:val="24"/>
          <w:szCs w:val="24"/>
        </w:rPr>
      </w:pPr>
      <w:r w:rsidRPr="00543022">
        <w:rPr>
          <w:rFonts w:cs="Times New Roman"/>
          <w:color w:val="FF0000"/>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675A9B" w:rsidRPr="00543022" w:rsidRDefault="00675A9B" w:rsidP="00675A9B">
      <w:pPr>
        <w:pStyle w:val="ac"/>
        <w:spacing w:line="276" w:lineRule="auto"/>
        <w:ind w:firstLine="567"/>
        <w:jc w:val="both"/>
        <w:rPr>
          <w:rFonts w:ascii="Times New Roman" w:hAnsi="Times New Roman" w:cs="Times New Roman"/>
          <w:color w:val="FF0000"/>
          <w:sz w:val="24"/>
          <w:szCs w:val="24"/>
        </w:rPr>
      </w:pPr>
      <w:r w:rsidRPr="00543022">
        <w:rPr>
          <w:rFonts w:ascii="Times New Roman" w:hAnsi="Times New Roman" w:cs="Times New Roman"/>
          <w:color w:val="FF0000"/>
          <w:sz w:val="24"/>
          <w:szCs w:val="24"/>
        </w:rPr>
        <w:t>Возможно использовать диагностические материалы с сайтов*:</w:t>
      </w:r>
    </w:p>
    <w:p w:rsidR="00675A9B" w:rsidRPr="00543022" w:rsidRDefault="00675A9B" w:rsidP="00DA5533">
      <w:pPr>
        <w:pStyle w:val="ac"/>
        <w:numPr>
          <w:ilvl w:val="0"/>
          <w:numId w:val="9"/>
        </w:numPr>
        <w:spacing w:line="276" w:lineRule="auto"/>
        <w:jc w:val="both"/>
        <w:rPr>
          <w:rFonts w:ascii="Times New Roman" w:hAnsi="Times New Roman" w:cs="Times New Roman"/>
          <w:color w:val="FF0000"/>
          <w:sz w:val="24"/>
          <w:szCs w:val="24"/>
        </w:rPr>
      </w:pPr>
      <w:r w:rsidRPr="00543022">
        <w:rPr>
          <w:rFonts w:ascii="Times New Roman" w:hAnsi="Times New Roman" w:cs="Times New Roman"/>
          <w:color w:val="FF0000"/>
          <w:sz w:val="24"/>
          <w:szCs w:val="24"/>
        </w:rPr>
        <w:lastRenderedPageBreak/>
        <w:t xml:space="preserve">Электронный банк заданий для оценки функциональной грамотности </w:t>
      </w:r>
      <w:hyperlink r:id="rId11" w:history="1">
        <w:r w:rsidRPr="00543022">
          <w:rPr>
            <w:rStyle w:val="a4"/>
            <w:rFonts w:ascii="Times New Roman" w:hAnsi="Times New Roman" w:cs="Times New Roman"/>
            <w:color w:val="FF0000"/>
            <w:sz w:val="24"/>
            <w:szCs w:val="24"/>
          </w:rPr>
          <w:t>https://fg.resh.edu.ru/</w:t>
        </w:r>
      </w:hyperlink>
      <w:r w:rsidRPr="00543022">
        <w:rPr>
          <w:rFonts w:ascii="Times New Roman" w:hAnsi="Times New Roman" w:cs="Times New Roman"/>
          <w:color w:val="FF0000"/>
          <w:sz w:val="24"/>
          <w:szCs w:val="24"/>
        </w:rPr>
        <w:t xml:space="preserve"> , </w:t>
      </w:r>
    </w:p>
    <w:p w:rsidR="00675A9B" w:rsidRPr="00543022" w:rsidRDefault="00675A9B" w:rsidP="00DA5533">
      <w:pPr>
        <w:pStyle w:val="ac"/>
        <w:numPr>
          <w:ilvl w:val="0"/>
          <w:numId w:val="9"/>
        </w:numPr>
        <w:spacing w:line="276" w:lineRule="auto"/>
        <w:jc w:val="both"/>
        <w:rPr>
          <w:rFonts w:ascii="Times New Roman" w:hAnsi="Times New Roman" w:cs="Times New Roman"/>
          <w:color w:val="FF0000"/>
          <w:sz w:val="24"/>
          <w:szCs w:val="24"/>
        </w:rPr>
      </w:pPr>
      <w:r w:rsidRPr="00543022">
        <w:rPr>
          <w:rFonts w:ascii="Times New Roman" w:hAnsi="Times New Roman" w:cs="Times New Roman"/>
          <w:color w:val="FF0000"/>
          <w:sz w:val="24"/>
          <w:szCs w:val="24"/>
        </w:rPr>
        <w:t xml:space="preserve">Открытый банк заданий для оценки естественнонаучной грамотности (VII-IX классы) </w:t>
      </w:r>
      <w:hyperlink r:id="rId12" w:history="1">
        <w:r w:rsidRPr="00543022">
          <w:rPr>
            <w:rStyle w:val="a4"/>
            <w:rFonts w:ascii="Times New Roman" w:hAnsi="Times New Roman" w:cs="Times New Roman"/>
            <w:color w:val="FF0000"/>
            <w:sz w:val="24"/>
            <w:szCs w:val="24"/>
          </w:rPr>
          <w:t>https://fipi.ru/otkrytyy-bank-zadaniy-dlya-otsenki-yestestvennonauchnoy-gramotnosti</w:t>
        </w:r>
      </w:hyperlink>
    </w:p>
    <w:p w:rsidR="00675A9B" w:rsidRPr="00543022" w:rsidRDefault="00675A9B" w:rsidP="00DA5533">
      <w:pPr>
        <w:pStyle w:val="ac"/>
        <w:numPr>
          <w:ilvl w:val="0"/>
          <w:numId w:val="9"/>
        </w:numPr>
        <w:spacing w:line="276" w:lineRule="auto"/>
        <w:jc w:val="both"/>
        <w:rPr>
          <w:rFonts w:ascii="Times New Roman" w:hAnsi="Times New Roman" w:cs="Times New Roman"/>
          <w:color w:val="FF0000"/>
          <w:sz w:val="24"/>
          <w:szCs w:val="24"/>
        </w:rPr>
      </w:pPr>
      <w:r w:rsidRPr="00543022">
        <w:rPr>
          <w:rFonts w:ascii="Times New Roman" w:hAnsi="Times New Roman" w:cs="Times New Roman"/>
          <w:color w:val="FF0000"/>
          <w:sz w:val="24"/>
          <w:szCs w:val="24"/>
        </w:rPr>
        <w:t xml:space="preserve">ФИОКО - Открытые задания PISA </w:t>
      </w:r>
      <w:hyperlink r:id="rId13" w:history="1">
        <w:r w:rsidRPr="00543022">
          <w:rPr>
            <w:rStyle w:val="a4"/>
            <w:rFonts w:ascii="Times New Roman" w:hAnsi="Times New Roman" w:cs="Times New Roman"/>
            <w:color w:val="FF0000"/>
            <w:sz w:val="24"/>
            <w:szCs w:val="24"/>
          </w:rPr>
          <w:t>примеры-задач-</w:t>
        </w:r>
        <w:proofErr w:type="spellStart"/>
      </w:hyperlink>
      <w:hyperlink r:id="rId14" w:history="1">
        <w:r w:rsidRPr="00543022">
          <w:rPr>
            <w:rStyle w:val="a4"/>
            <w:rFonts w:ascii="Times New Roman" w:hAnsi="Times New Roman" w:cs="Times New Roman"/>
            <w:color w:val="FF0000"/>
            <w:sz w:val="24"/>
            <w:szCs w:val="24"/>
          </w:rPr>
          <w:t>pisa</w:t>
        </w:r>
        <w:proofErr w:type="spellEnd"/>
      </w:hyperlink>
      <w:r w:rsidRPr="00543022">
        <w:rPr>
          <w:rFonts w:ascii="Times New Roman" w:hAnsi="Times New Roman" w:cs="Times New Roman"/>
          <w:color w:val="FF0000"/>
          <w:sz w:val="24"/>
          <w:szCs w:val="24"/>
        </w:rPr>
        <w:t xml:space="preserve"> </w:t>
      </w:r>
    </w:p>
    <w:p w:rsidR="00675A9B" w:rsidRPr="00543022" w:rsidRDefault="00675A9B" w:rsidP="00DA5533">
      <w:pPr>
        <w:pStyle w:val="ac"/>
        <w:numPr>
          <w:ilvl w:val="0"/>
          <w:numId w:val="9"/>
        </w:numPr>
        <w:spacing w:line="276" w:lineRule="auto"/>
        <w:jc w:val="both"/>
        <w:rPr>
          <w:rFonts w:ascii="Times New Roman" w:hAnsi="Times New Roman" w:cs="Times New Roman"/>
          <w:color w:val="FF0000"/>
          <w:sz w:val="24"/>
          <w:szCs w:val="24"/>
        </w:rPr>
      </w:pPr>
      <w:r w:rsidRPr="00543022">
        <w:rPr>
          <w:rFonts w:ascii="Times New Roman" w:hAnsi="Times New Roman" w:cs="Times New Roman"/>
          <w:color w:val="FF0000"/>
          <w:sz w:val="24"/>
          <w:szCs w:val="24"/>
        </w:rPr>
        <w:t xml:space="preserve">Банк заданий для формирования и оценки функциональной грамотности обучающихся основной школы (5-9 классы) </w:t>
      </w:r>
      <w:hyperlink r:id="rId15" w:history="1">
        <w:r w:rsidRPr="00543022">
          <w:rPr>
            <w:rStyle w:val="a4"/>
            <w:rFonts w:ascii="Times New Roman" w:hAnsi="Times New Roman" w:cs="Times New Roman"/>
            <w:color w:val="FF0000"/>
            <w:sz w:val="24"/>
            <w:szCs w:val="24"/>
          </w:rPr>
          <w:t>http://skiv.instrao.ru/bank-zadaniy/</w:t>
        </w:r>
      </w:hyperlink>
      <w:r w:rsidRPr="00543022">
        <w:rPr>
          <w:rFonts w:ascii="Times New Roman" w:hAnsi="Times New Roman" w:cs="Times New Roman"/>
          <w:color w:val="FF0000"/>
          <w:sz w:val="24"/>
          <w:szCs w:val="24"/>
        </w:rPr>
        <w:t xml:space="preserve"> </w:t>
      </w:r>
    </w:p>
    <w:p w:rsidR="00675A9B" w:rsidRPr="00543022" w:rsidRDefault="00675A9B" w:rsidP="00675A9B">
      <w:pPr>
        <w:spacing w:line="276" w:lineRule="auto"/>
        <w:ind w:firstLine="567"/>
        <w:rPr>
          <w:rFonts w:cs="Times New Roman"/>
          <w:i/>
          <w:iCs/>
          <w:color w:val="FF0000"/>
          <w:sz w:val="24"/>
          <w:szCs w:val="24"/>
        </w:rPr>
      </w:pPr>
      <w:r w:rsidRPr="00543022">
        <w:rPr>
          <w:rFonts w:cs="Times New Roman"/>
          <w:i/>
          <w:iCs/>
          <w:color w:val="FF0000"/>
          <w:sz w:val="24"/>
          <w:szCs w:val="24"/>
        </w:rPr>
        <w:t xml:space="preserve">*Список банка заданий может быть расширен по решению педагогического совета. </w:t>
      </w:r>
    </w:p>
    <w:p w:rsidR="00675A9B" w:rsidRPr="00E53444" w:rsidRDefault="00675A9B" w:rsidP="00675A9B">
      <w:pPr>
        <w:spacing w:line="276" w:lineRule="auto"/>
        <w:ind w:firstLine="709"/>
        <w:rPr>
          <w:rFonts w:eastAsia="SchoolBookSanPin"/>
          <w:color w:val="70AD47" w:themeColor="accent6"/>
          <w:sz w:val="24"/>
          <w:szCs w:val="24"/>
        </w:rPr>
      </w:pPr>
    </w:p>
    <w:p w:rsidR="00675A9B" w:rsidRPr="0000617B" w:rsidRDefault="00675A9B" w:rsidP="00675A9B">
      <w:pPr>
        <w:spacing w:line="276" w:lineRule="auto"/>
        <w:ind w:firstLine="709"/>
        <w:rPr>
          <w:rFonts w:eastAsia="SchoolBookSanPin"/>
          <w:sz w:val="24"/>
          <w:szCs w:val="24"/>
        </w:rPr>
      </w:pPr>
      <w:r w:rsidRPr="0000617B">
        <w:rPr>
          <w:rFonts w:eastAsia="SchoolBookSanPin"/>
          <w:b/>
          <w:bCs/>
          <w:sz w:val="24"/>
          <w:szCs w:val="24"/>
        </w:rPr>
        <w:t>Формы оценки</w:t>
      </w:r>
      <w:r w:rsidRPr="0000617B">
        <w:rPr>
          <w:rFonts w:eastAsia="SchoolBookSanPin"/>
          <w:sz w:val="24"/>
          <w:szCs w:val="24"/>
        </w:rPr>
        <w:t>:</w:t>
      </w:r>
    </w:p>
    <w:p w:rsidR="00675A9B" w:rsidRPr="0000617B" w:rsidRDefault="00675A9B" w:rsidP="00DA5533">
      <w:pPr>
        <w:pStyle w:val="aa"/>
        <w:widowControl w:val="0"/>
        <w:numPr>
          <w:ilvl w:val="0"/>
          <w:numId w:val="109"/>
        </w:numPr>
        <w:spacing w:line="276" w:lineRule="auto"/>
        <w:rPr>
          <w:rFonts w:eastAsia="SchoolBookSanPin"/>
          <w:sz w:val="24"/>
          <w:szCs w:val="24"/>
        </w:rPr>
      </w:pPr>
      <w:r w:rsidRPr="0000617B">
        <w:rPr>
          <w:rFonts w:eastAsia="SchoolBookSanPin"/>
          <w:sz w:val="24"/>
          <w:szCs w:val="24"/>
        </w:rPr>
        <w:t xml:space="preserve">для проверки читательской грамотности </w:t>
      </w:r>
      <w:r w:rsidRPr="0000617B">
        <w:rPr>
          <w:rFonts w:eastAsia="SchoolBookSanPin"/>
          <w:sz w:val="24"/>
          <w:szCs w:val="24"/>
        </w:rPr>
        <w:noBreakHyphen/>
        <w:t xml:space="preserve"> письменная работа </w:t>
      </w:r>
      <w:r w:rsidRPr="0000617B">
        <w:rPr>
          <w:rFonts w:eastAsia="SchoolBookSanPin"/>
          <w:sz w:val="24"/>
          <w:szCs w:val="24"/>
        </w:rPr>
        <w:br/>
        <w:t>на межпредметной основе;</w:t>
      </w:r>
    </w:p>
    <w:p w:rsidR="00675A9B" w:rsidRPr="0000617B" w:rsidRDefault="00675A9B" w:rsidP="00DA5533">
      <w:pPr>
        <w:pStyle w:val="aa"/>
        <w:widowControl w:val="0"/>
        <w:numPr>
          <w:ilvl w:val="0"/>
          <w:numId w:val="109"/>
        </w:numPr>
        <w:spacing w:line="276" w:lineRule="auto"/>
        <w:rPr>
          <w:rFonts w:eastAsia="SchoolBookSanPin"/>
          <w:sz w:val="24"/>
          <w:szCs w:val="24"/>
        </w:rPr>
      </w:pPr>
      <w:r w:rsidRPr="0000617B">
        <w:rPr>
          <w:rFonts w:eastAsia="SchoolBookSanPin"/>
          <w:sz w:val="24"/>
          <w:szCs w:val="24"/>
        </w:rPr>
        <w:t xml:space="preserve">для проверки цифровой грамотности </w:t>
      </w:r>
      <w:r w:rsidRPr="0000617B">
        <w:rPr>
          <w:rFonts w:eastAsia="SchoolBookSanPin"/>
          <w:sz w:val="24"/>
          <w:szCs w:val="24"/>
        </w:rPr>
        <w:noBreakHyphen/>
        <w:t xml:space="preserve"> практическая работа в сочетании с письменной (компьютеризованной) частью;</w:t>
      </w:r>
    </w:p>
    <w:p w:rsidR="00675A9B" w:rsidRPr="0000617B" w:rsidRDefault="00675A9B" w:rsidP="00DA5533">
      <w:pPr>
        <w:pStyle w:val="aa"/>
        <w:widowControl w:val="0"/>
        <w:numPr>
          <w:ilvl w:val="0"/>
          <w:numId w:val="109"/>
        </w:numPr>
        <w:spacing w:line="276" w:lineRule="auto"/>
        <w:rPr>
          <w:rFonts w:eastAsia="SchoolBookSanPin"/>
          <w:sz w:val="24"/>
          <w:szCs w:val="24"/>
        </w:rPr>
      </w:pPr>
      <w:r w:rsidRPr="0000617B">
        <w:rPr>
          <w:rFonts w:eastAsia="SchoolBookSanPin"/>
          <w:sz w:val="24"/>
          <w:szCs w:val="24"/>
        </w:rPr>
        <w:t xml:space="preserve">для проверки сформированности регулятивных, коммуникативных и познавательных универсальных учебных действий </w:t>
      </w:r>
      <w:r w:rsidRPr="0000617B">
        <w:rPr>
          <w:rFonts w:eastAsia="SchoolBookSanPin"/>
          <w:sz w:val="24"/>
          <w:szCs w:val="24"/>
        </w:rPr>
        <w:noBreakHyphen/>
        <w:t xml:space="preserve"> экспертная оценка процесса и результатов выполнения групповых и (или) индивидуальных учебных исследований и проектов.</w:t>
      </w:r>
    </w:p>
    <w:p w:rsidR="00675A9B" w:rsidRPr="0000617B" w:rsidRDefault="00675A9B" w:rsidP="00675A9B">
      <w:pPr>
        <w:spacing w:line="276" w:lineRule="auto"/>
        <w:ind w:firstLine="709"/>
        <w:rPr>
          <w:rFonts w:eastAsia="SchoolBookSanPin"/>
          <w:sz w:val="24"/>
          <w:szCs w:val="24"/>
        </w:rPr>
      </w:pPr>
      <w:r w:rsidRPr="0000617B">
        <w:rPr>
          <w:rFonts w:eastAsia="SchoolBookSanPin"/>
          <w:sz w:val="24"/>
          <w:szCs w:val="24"/>
        </w:rPr>
        <w:t>Каждый из перечисленных видов диагностики проводится с периодичностью не менее чем один раз в два года.</w:t>
      </w:r>
    </w:p>
    <w:p w:rsidR="00675A9B" w:rsidRPr="0000617B" w:rsidRDefault="00675A9B" w:rsidP="00675A9B">
      <w:pPr>
        <w:spacing w:line="276" w:lineRule="auto"/>
        <w:ind w:firstLine="709"/>
        <w:rPr>
          <w:rFonts w:eastAsia="SchoolBookSanPin"/>
          <w:sz w:val="24"/>
          <w:szCs w:val="24"/>
        </w:rPr>
      </w:pPr>
      <w:r w:rsidRPr="0000617B">
        <w:rPr>
          <w:rFonts w:eastAsia="SchoolBookSanPin"/>
          <w:b/>
          <w:bCs/>
          <w:sz w:val="24"/>
          <w:szCs w:val="24"/>
        </w:rPr>
        <w:t>Групповые и (или) индивидуальные учебные исследования и проекты</w:t>
      </w:r>
      <w:r w:rsidRPr="0000617B">
        <w:rPr>
          <w:rFonts w:eastAsia="SchoolBookSanPin"/>
          <w:sz w:val="24"/>
          <w:szCs w:val="24"/>
        </w:rPr>
        <w:t xml:space="preserve">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w:t>
      </w:r>
      <w:r w:rsidRPr="0000617B">
        <w:rPr>
          <w:rFonts w:eastAsia="SchoolBookSanPin"/>
          <w:sz w:val="24"/>
          <w:szCs w:val="24"/>
        </w:rPr>
        <w:br/>
        <w:t xml:space="preserve">и результативную деятельность (учебно-познавательную, конструкторскую, социальную, художественно-творческую и другие). </w:t>
      </w:r>
    </w:p>
    <w:p w:rsidR="00675A9B" w:rsidRPr="0000617B" w:rsidRDefault="00675A9B" w:rsidP="00675A9B">
      <w:pPr>
        <w:ind w:firstLine="709"/>
        <w:rPr>
          <w:rFonts w:eastAsia="SchoolBookSanPin"/>
          <w:sz w:val="24"/>
          <w:szCs w:val="24"/>
        </w:rPr>
      </w:pPr>
      <w:r w:rsidRPr="0000617B">
        <w:rPr>
          <w:rFonts w:eastAsia="SchoolBookSanPin"/>
          <w:sz w:val="24"/>
          <w:szCs w:val="24"/>
        </w:rPr>
        <w:t>Выбор темы проекта осуществляется обучающимися.</w:t>
      </w:r>
    </w:p>
    <w:p w:rsidR="00675A9B" w:rsidRPr="00543022" w:rsidRDefault="00675A9B" w:rsidP="00675A9B">
      <w:pPr>
        <w:spacing w:line="276" w:lineRule="auto"/>
        <w:ind w:firstLine="567"/>
        <w:rPr>
          <w:rFonts w:cs="Times New Roman"/>
          <w:i/>
          <w:iCs/>
          <w:color w:val="FF0000"/>
          <w:sz w:val="24"/>
          <w:szCs w:val="24"/>
        </w:rPr>
      </w:pPr>
      <w:r w:rsidRPr="00543022">
        <w:rPr>
          <w:rFonts w:cs="Times New Roman"/>
          <w:i/>
          <w:iCs/>
          <w:color w:val="FF0000"/>
          <w:sz w:val="24"/>
          <w:szCs w:val="24"/>
        </w:rPr>
        <w:t>Требования к организации проектной деятельности, к содер</w:t>
      </w:r>
      <w:r w:rsidRPr="00543022">
        <w:rPr>
          <w:rFonts w:cs="Times New Roman"/>
          <w:i/>
          <w:iCs/>
          <w:color w:val="FF0000"/>
          <w:sz w:val="24"/>
          <w:szCs w:val="24"/>
        </w:rPr>
        <w:softHyphen/>
        <w:t xml:space="preserve">жанию и направленности проекта, а также критерии оценки проектной работы прописаны в локальном нормативном акте и являются </w:t>
      </w:r>
      <w:r w:rsidRPr="00543022">
        <w:rPr>
          <w:rFonts w:cs="Times New Roman"/>
          <w:b/>
          <w:bCs/>
          <w:i/>
          <w:iCs/>
          <w:color w:val="FF0000"/>
          <w:sz w:val="24"/>
          <w:szCs w:val="24"/>
        </w:rPr>
        <w:t>приложением к ООП.</w:t>
      </w:r>
      <w:r w:rsidRPr="00543022">
        <w:rPr>
          <w:rFonts w:cs="Times New Roman"/>
          <w:i/>
          <w:iCs/>
          <w:color w:val="FF0000"/>
          <w:sz w:val="24"/>
          <w:szCs w:val="24"/>
        </w:rPr>
        <w:t xml:space="preserve"> </w:t>
      </w:r>
    </w:p>
    <w:p w:rsidR="00675A9B" w:rsidRPr="0000617B" w:rsidRDefault="00675A9B" w:rsidP="00675A9B">
      <w:pPr>
        <w:spacing w:line="276" w:lineRule="auto"/>
        <w:ind w:firstLine="709"/>
        <w:rPr>
          <w:rFonts w:eastAsia="SchoolBookSanPin"/>
          <w:sz w:val="24"/>
          <w:szCs w:val="24"/>
        </w:rPr>
      </w:pPr>
      <w:r w:rsidRPr="0000617B">
        <w:rPr>
          <w:rFonts w:eastAsia="SchoolBookSanPin"/>
          <w:sz w:val="24"/>
          <w:szCs w:val="24"/>
        </w:rPr>
        <w:t>Результатом проекта является одна из следующих работ:</w:t>
      </w:r>
    </w:p>
    <w:p w:rsidR="00675A9B" w:rsidRPr="0000617B" w:rsidRDefault="00675A9B" w:rsidP="00DA5533">
      <w:pPr>
        <w:pStyle w:val="aa"/>
        <w:widowControl w:val="0"/>
        <w:numPr>
          <w:ilvl w:val="0"/>
          <w:numId w:val="110"/>
        </w:numPr>
        <w:spacing w:line="276" w:lineRule="auto"/>
        <w:rPr>
          <w:rFonts w:eastAsia="SchoolBookSanPin"/>
          <w:sz w:val="24"/>
          <w:szCs w:val="24"/>
        </w:rPr>
      </w:pPr>
      <w:r w:rsidRPr="0000617B">
        <w:rPr>
          <w:rFonts w:eastAsia="SchoolBookSanPi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675A9B" w:rsidRPr="0000617B" w:rsidRDefault="00675A9B" w:rsidP="00DA5533">
      <w:pPr>
        <w:pStyle w:val="aa"/>
        <w:widowControl w:val="0"/>
        <w:numPr>
          <w:ilvl w:val="0"/>
          <w:numId w:val="110"/>
        </w:numPr>
        <w:spacing w:line="276" w:lineRule="auto"/>
        <w:rPr>
          <w:rFonts w:eastAsia="SchoolBookSanPin"/>
          <w:sz w:val="24"/>
          <w:szCs w:val="24"/>
        </w:rPr>
      </w:pPr>
      <w:r w:rsidRPr="0000617B">
        <w:rPr>
          <w:rFonts w:eastAsia="SchoolBookSanPi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675A9B" w:rsidRPr="0000617B" w:rsidRDefault="00675A9B" w:rsidP="00DA5533">
      <w:pPr>
        <w:pStyle w:val="aa"/>
        <w:widowControl w:val="0"/>
        <w:numPr>
          <w:ilvl w:val="0"/>
          <w:numId w:val="110"/>
        </w:numPr>
        <w:spacing w:line="276" w:lineRule="auto"/>
        <w:rPr>
          <w:rFonts w:eastAsia="SchoolBookSanPin"/>
          <w:sz w:val="24"/>
          <w:szCs w:val="24"/>
        </w:rPr>
      </w:pPr>
      <w:r w:rsidRPr="0000617B">
        <w:rPr>
          <w:rFonts w:eastAsia="SchoolBookSanPin"/>
          <w:sz w:val="24"/>
          <w:szCs w:val="24"/>
        </w:rPr>
        <w:t>материальный объект, макет, иное конструкторское изделие;</w:t>
      </w:r>
    </w:p>
    <w:p w:rsidR="00675A9B" w:rsidRPr="0000617B" w:rsidRDefault="00675A9B" w:rsidP="00DA5533">
      <w:pPr>
        <w:pStyle w:val="aa"/>
        <w:widowControl w:val="0"/>
        <w:numPr>
          <w:ilvl w:val="0"/>
          <w:numId w:val="110"/>
        </w:numPr>
        <w:spacing w:line="276" w:lineRule="auto"/>
        <w:rPr>
          <w:rFonts w:eastAsia="SchoolBookSanPin"/>
          <w:sz w:val="24"/>
          <w:szCs w:val="24"/>
        </w:rPr>
      </w:pPr>
      <w:r w:rsidRPr="0000617B">
        <w:rPr>
          <w:rFonts w:eastAsia="SchoolBookSanPin"/>
          <w:sz w:val="24"/>
          <w:szCs w:val="24"/>
        </w:rPr>
        <w:t>отчетные материалы по социальному проекту.</w:t>
      </w:r>
    </w:p>
    <w:p w:rsidR="00675A9B" w:rsidRPr="0000617B" w:rsidRDefault="00675A9B" w:rsidP="00675A9B">
      <w:pPr>
        <w:spacing w:line="276" w:lineRule="auto"/>
        <w:ind w:firstLine="709"/>
        <w:rPr>
          <w:rFonts w:eastAsia="SchoolBookSanPin"/>
          <w:i/>
          <w:iCs/>
          <w:sz w:val="24"/>
          <w:szCs w:val="24"/>
        </w:rPr>
      </w:pPr>
      <w:r w:rsidRPr="0000617B">
        <w:rPr>
          <w:rFonts w:eastAsia="SchoolBookSanPin"/>
          <w:i/>
          <w:iCs/>
          <w:sz w:val="24"/>
          <w:szCs w:val="24"/>
        </w:rPr>
        <w:t xml:space="preserve">Требования к организации проектной деятельности, к содержанию </w:t>
      </w:r>
      <w:r w:rsidRPr="0000617B">
        <w:rPr>
          <w:rFonts w:eastAsia="SchoolBookSanPin"/>
          <w:i/>
          <w:iCs/>
          <w:sz w:val="24"/>
          <w:szCs w:val="24"/>
        </w:rPr>
        <w:br/>
        <w:t xml:space="preserve">и направленности проекта прописаны в локальном акте образовательной организации. </w:t>
      </w:r>
    </w:p>
    <w:p w:rsidR="00675A9B" w:rsidRPr="0000617B" w:rsidRDefault="00675A9B" w:rsidP="00675A9B">
      <w:pPr>
        <w:spacing w:line="276" w:lineRule="auto"/>
        <w:ind w:firstLine="709"/>
        <w:rPr>
          <w:rFonts w:eastAsia="SchoolBookSanPin"/>
          <w:sz w:val="24"/>
          <w:szCs w:val="24"/>
        </w:rPr>
      </w:pPr>
      <w:r w:rsidRPr="0000617B">
        <w:rPr>
          <w:rFonts w:eastAsia="SchoolBookSanPin"/>
          <w:b/>
          <w:bCs/>
          <w:sz w:val="24"/>
          <w:szCs w:val="24"/>
        </w:rPr>
        <w:t>Проект оценивается по следующим критериям</w:t>
      </w:r>
      <w:r w:rsidRPr="0000617B">
        <w:rPr>
          <w:rFonts w:eastAsia="SchoolBookSanPin"/>
          <w:sz w:val="24"/>
          <w:szCs w:val="24"/>
        </w:rPr>
        <w:t>:</w:t>
      </w:r>
    </w:p>
    <w:p w:rsidR="00675A9B" w:rsidRPr="0000617B" w:rsidRDefault="00675A9B" w:rsidP="00DA5533">
      <w:pPr>
        <w:pStyle w:val="aa"/>
        <w:widowControl w:val="0"/>
        <w:numPr>
          <w:ilvl w:val="0"/>
          <w:numId w:val="111"/>
        </w:numPr>
        <w:spacing w:line="276" w:lineRule="auto"/>
        <w:rPr>
          <w:rFonts w:eastAsia="SchoolBookSanPin"/>
          <w:sz w:val="24"/>
          <w:szCs w:val="24"/>
        </w:rPr>
      </w:pPr>
      <w:r w:rsidRPr="0000617B">
        <w:rPr>
          <w:rFonts w:eastAsia="SchoolBookSanPin"/>
          <w:sz w:val="24"/>
          <w:szCs w:val="24"/>
        </w:rPr>
        <w:lastRenderedPageBreak/>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w:t>
      </w:r>
      <w:r w:rsidRPr="0000617B">
        <w:rPr>
          <w:rFonts w:eastAsia="SchoolBookSanPin"/>
          <w:sz w:val="24"/>
          <w:szCs w:val="24"/>
        </w:rPr>
        <w:br/>
        <w:t xml:space="preserve">ее решения, включая поиск и обработку информации, формулировку выводов </w:t>
      </w:r>
      <w:r w:rsidRPr="0000617B">
        <w:rPr>
          <w:rFonts w:eastAsia="SchoolBookSanPin"/>
          <w:sz w:val="24"/>
          <w:szCs w:val="24"/>
        </w:rPr>
        <w:br/>
        <w:t>и (или) обоснование и реализацию принятого решения, обоснование и создание модели, прогноза, макета, объекта, творческого решения и других;</w:t>
      </w:r>
    </w:p>
    <w:p w:rsidR="00675A9B" w:rsidRPr="0000617B" w:rsidRDefault="00675A9B" w:rsidP="00DA5533">
      <w:pPr>
        <w:pStyle w:val="aa"/>
        <w:widowControl w:val="0"/>
        <w:numPr>
          <w:ilvl w:val="0"/>
          <w:numId w:val="111"/>
        </w:numPr>
        <w:spacing w:line="276" w:lineRule="auto"/>
        <w:rPr>
          <w:rFonts w:eastAsia="SchoolBookSanPin"/>
          <w:sz w:val="24"/>
          <w:szCs w:val="24"/>
        </w:rPr>
      </w:pPr>
      <w:r w:rsidRPr="0000617B">
        <w:rPr>
          <w:rFonts w:eastAsia="SchoolBookSanPi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675A9B" w:rsidRPr="0000617B" w:rsidRDefault="00675A9B" w:rsidP="00DA5533">
      <w:pPr>
        <w:pStyle w:val="aa"/>
        <w:widowControl w:val="0"/>
        <w:numPr>
          <w:ilvl w:val="0"/>
          <w:numId w:val="111"/>
        </w:numPr>
        <w:spacing w:line="276" w:lineRule="auto"/>
        <w:rPr>
          <w:rFonts w:eastAsia="SchoolBookSanPin"/>
          <w:sz w:val="24"/>
          <w:szCs w:val="24"/>
        </w:rPr>
      </w:pPr>
      <w:r w:rsidRPr="0000617B">
        <w:rPr>
          <w:rFonts w:eastAsia="SchoolBookSanPin"/>
          <w:sz w:val="24"/>
          <w:szCs w:val="24"/>
        </w:rP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w:t>
      </w:r>
      <w:r w:rsidRPr="0000617B">
        <w:rPr>
          <w:rFonts w:eastAsia="SchoolBookSanPin"/>
          <w:sz w:val="24"/>
          <w:szCs w:val="24"/>
        </w:rPr>
        <w:br/>
        <w:t>во времени; использовать ресурсные возможности для достижения целей; осуществлять выбор конструктивных стратегий в трудных ситуациях;</w:t>
      </w:r>
    </w:p>
    <w:p w:rsidR="00675A9B" w:rsidRPr="0000617B" w:rsidRDefault="00675A9B" w:rsidP="00DA5533">
      <w:pPr>
        <w:pStyle w:val="aa"/>
        <w:widowControl w:val="0"/>
        <w:numPr>
          <w:ilvl w:val="0"/>
          <w:numId w:val="111"/>
        </w:numPr>
        <w:spacing w:line="276" w:lineRule="auto"/>
        <w:rPr>
          <w:rFonts w:eastAsia="SchoolBookSanPin"/>
          <w:sz w:val="24"/>
          <w:szCs w:val="24"/>
        </w:rPr>
      </w:pPr>
      <w:r w:rsidRPr="0000617B">
        <w:rPr>
          <w:rFonts w:eastAsia="SchoolBookSanPin"/>
          <w:sz w:val="24"/>
          <w:szCs w:val="24"/>
        </w:rP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675A9B" w:rsidRDefault="00675A9B" w:rsidP="00675A9B">
      <w:pPr>
        <w:rPr>
          <w:rFonts w:eastAsia="SchoolBookSanPin"/>
          <w:color w:val="70AD47" w:themeColor="accent6"/>
          <w:sz w:val="24"/>
          <w:szCs w:val="24"/>
        </w:rPr>
      </w:pPr>
    </w:p>
    <w:p w:rsidR="00675A9B" w:rsidRPr="00543022" w:rsidRDefault="00675A9B" w:rsidP="00675A9B">
      <w:pPr>
        <w:spacing w:line="276" w:lineRule="auto"/>
        <w:ind w:firstLine="567"/>
        <w:rPr>
          <w:rFonts w:cs="Times New Roman"/>
          <w:color w:val="FF0000"/>
          <w:sz w:val="24"/>
          <w:szCs w:val="24"/>
        </w:rPr>
      </w:pPr>
      <w:r w:rsidRPr="00543022">
        <w:rPr>
          <w:rFonts w:cs="Times New Roman"/>
          <w:color w:val="FF0000"/>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rsidR="00675A9B" w:rsidRPr="00543022" w:rsidRDefault="00675A9B" w:rsidP="00675A9B">
      <w:pPr>
        <w:spacing w:line="276" w:lineRule="auto"/>
        <w:ind w:firstLine="567"/>
        <w:rPr>
          <w:rFonts w:cs="Times New Roman"/>
          <w:color w:val="FF0000"/>
          <w:sz w:val="24"/>
          <w:szCs w:val="24"/>
        </w:rPr>
      </w:pPr>
      <w:r w:rsidRPr="00543022">
        <w:rPr>
          <w:rFonts w:cs="Times New Roman"/>
          <w:color w:val="FF0000"/>
          <w:sz w:val="24"/>
          <w:szCs w:val="24"/>
        </w:rPr>
        <w:t>2 балла – умение сформировано полностью,</w:t>
      </w:r>
    </w:p>
    <w:p w:rsidR="00675A9B" w:rsidRPr="00543022" w:rsidRDefault="00675A9B" w:rsidP="00675A9B">
      <w:pPr>
        <w:spacing w:line="276" w:lineRule="auto"/>
        <w:ind w:firstLine="567"/>
        <w:rPr>
          <w:rFonts w:cs="Times New Roman"/>
          <w:color w:val="FF0000"/>
          <w:sz w:val="24"/>
          <w:szCs w:val="24"/>
        </w:rPr>
      </w:pPr>
      <w:r w:rsidRPr="00543022">
        <w:rPr>
          <w:rFonts w:cs="Times New Roman"/>
          <w:color w:val="FF0000"/>
          <w:sz w:val="24"/>
          <w:szCs w:val="24"/>
        </w:rPr>
        <w:t xml:space="preserve">1 балл – умение сформировано частично, </w:t>
      </w:r>
    </w:p>
    <w:p w:rsidR="00675A9B" w:rsidRPr="00543022" w:rsidRDefault="00675A9B" w:rsidP="00675A9B">
      <w:pPr>
        <w:spacing w:line="276" w:lineRule="auto"/>
        <w:ind w:firstLine="567"/>
        <w:rPr>
          <w:rFonts w:cs="Times New Roman"/>
          <w:color w:val="FF0000"/>
          <w:sz w:val="24"/>
          <w:szCs w:val="24"/>
        </w:rPr>
      </w:pPr>
      <w:r w:rsidRPr="00543022">
        <w:rPr>
          <w:rFonts w:cs="Times New Roman"/>
          <w:color w:val="FF0000"/>
          <w:sz w:val="24"/>
          <w:szCs w:val="24"/>
        </w:rPr>
        <w:t xml:space="preserve">0 – умение не сформировано. </w:t>
      </w:r>
    </w:p>
    <w:p w:rsidR="00675A9B" w:rsidRPr="00543022" w:rsidRDefault="00675A9B" w:rsidP="00675A9B">
      <w:pPr>
        <w:spacing w:line="276" w:lineRule="auto"/>
        <w:ind w:firstLine="567"/>
        <w:rPr>
          <w:rFonts w:cs="Times New Roman"/>
          <w:color w:val="FF0000"/>
          <w:sz w:val="24"/>
          <w:szCs w:val="24"/>
        </w:rPr>
      </w:pPr>
      <w:r w:rsidRPr="00543022">
        <w:rPr>
          <w:rFonts w:cs="Times New Roman"/>
          <w:color w:val="FF0000"/>
          <w:sz w:val="24"/>
          <w:szCs w:val="24"/>
        </w:rPr>
        <w:t xml:space="preserve">При преобладании оценок «2 балла» – 70-100% делается вывод: «Обучающийся успешно осваивает метапредметные результаты». </w:t>
      </w:r>
    </w:p>
    <w:p w:rsidR="00675A9B" w:rsidRPr="00543022" w:rsidRDefault="00675A9B" w:rsidP="00675A9B">
      <w:pPr>
        <w:spacing w:line="276" w:lineRule="auto"/>
        <w:ind w:firstLine="567"/>
        <w:rPr>
          <w:rFonts w:cs="Times New Roman"/>
          <w:color w:val="FF0000"/>
          <w:sz w:val="24"/>
          <w:szCs w:val="24"/>
        </w:rPr>
      </w:pPr>
      <w:r w:rsidRPr="00543022">
        <w:rPr>
          <w:rFonts w:cs="Times New Roman"/>
          <w:color w:val="FF0000"/>
          <w:sz w:val="24"/>
          <w:szCs w:val="24"/>
        </w:rPr>
        <w:t>При преобладании оценок «1 балл» - 70-100%, при условии 30-0% «2балла» делается вывод: «Обучающийся осваивает метапредметные результаты».</w:t>
      </w:r>
    </w:p>
    <w:p w:rsidR="00675A9B" w:rsidRPr="00543022" w:rsidRDefault="00675A9B" w:rsidP="00675A9B">
      <w:pPr>
        <w:spacing w:line="276" w:lineRule="auto"/>
        <w:ind w:firstLine="567"/>
        <w:rPr>
          <w:rFonts w:cs="Times New Roman"/>
          <w:color w:val="FF0000"/>
          <w:sz w:val="24"/>
          <w:szCs w:val="24"/>
        </w:rPr>
      </w:pPr>
      <w:r w:rsidRPr="00543022">
        <w:rPr>
          <w:rFonts w:cs="Times New Roman"/>
          <w:color w:val="FF0000"/>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rsidR="00675A9B" w:rsidRPr="00543022" w:rsidRDefault="00675A9B" w:rsidP="00675A9B">
      <w:pPr>
        <w:spacing w:line="276" w:lineRule="auto"/>
        <w:ind w:firstLine="567"/>
        <w:rPr>
          <w:rFonts w:cs="Times New Roman"/>
          <w:color w:val="FF0000"/>
          <w:sz w:val="24"/>
          <w:szCs w:val="24"/>
        </w:rPr>
      </w:pPr>
      <w:r w:rsidRPr="00543022">
        <w:rPr>
          <w:rFonts w:cs="Times New Roman"/>
          <w:color w:val="FF0000"/>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rsidR="00675A9B" w:rsidRPr="00543022" w:rsidRDefault="00675A9B" w:rsidP="00675A9B">
      <w:pPr>
        <w:spacing w:line="276" w:lineRule="auto"/>
        <w:ind w:firstLine="567"/>
        <w:rPr>
          <w:rFonts w:cs="Times New Roman"/>
          <w:color w:val="FF0000"/>
          <w:sz w:val="24"/>
          <w:szCs w:val="24"/>
        </w:rPr>
      </w:pPr>
      <w:r w:rsidRPr="00543022">
        <w:rPr>
          <w:rFonts w:cs="Times New Roman"/>
          <w:color w:val="FF0000"/>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rsidR="00675A9B" w:rsidRDefault="00675A9B" w:rsidP="00675A9B">
      <w:pPr>
        <w:rPr>
          <w:rFonts w:eastAsia="SchoolBookSanPin"/>
          <w:color w:val="70AD47" w:themeColor="accent6"/>
          <w:sz w:val="24"/>
          <w:szCs w:val="24"/>
        </w:rPr>
      </w:pPr>
    </w:p>
    <w:p w:rsidR="00675A9B" w:rsidRPr="00543022" w:rsidRDefault="00675A9B" w:rsidP="00675A9B">
      <w:pPr>
        <w:ind w:firstLine="0"/>
        <w:jc w:val="center"/>
        <w:rPr>
          <w:rFonts w:eastAsia="SchoolBookSanPin"/>
          <w:b/>
          <w:bCs/>
          <w:color w:val="70AD47" w:themeColor="accent6"/>
          <w:sz w:val="24"/>
          <w:szCs w:val="24"/>
        </w:rPr>
      </w:pPr>
      <w:r w:rsidRPr="00543022">
        <w:rPr>
          <w:rFonts w:eastAsia="SchoolBookSanPin"/>
          <w:b/>
          <w:bCs/>
          <w:color w:val="70AD47" w:themeColor="accent6"/>
          <w:sz w:val="24"/>
          <w:szCs w:val="24"/>
        </w:rPr>
        <w:t>Особенности оценки предметных результатов</w:t>
      </w:r>
    </w:p>
    <w:p w:rsidR="00675A9B" w:rsidRPr="00E53444" w:rsidRDefault="00675A9B" w:rsidP="00675A9B">
      <w:pPr>
        <w:spacing w:line="276" w:lineRule="auto"/>
        <w:ind w:firstLine="709"/>
        <w:rPr>
          <w:rFonts w:eastAsia="SchoolBookSanPin"/>
          <w:color w:val="70AD47" w:themeColor="accent6"/>
          <w:sz w:val="24"/>
          <w:szCs w:val="24"/>
        </w:rPr>
      </w:pPr>
      <w:r w:rsidRPr="00E53444">
        <w:rPr>
          <w:rFonts w:eastAsia="SchoolBookSanPin"/>
          <w:b/>
          <w:bCs/>
          <w:color w:val="70AD47" w:themeColor="accent6"/>
          <w:sz w:val="24"/>
          <w:szCs w:val="24"/>
        </w:rPr>
        <w:t>Предметные результаты</w:t>
      </w:r>
      <w:r w:rsidRPr="00E53444">
        <w:rPr>
          <w:rFonts w:eastAsia="SchoolBookSanPin"/>
          <w:color w:val="70AD47" w:themeColor="accent6"/>
          <w:sz w:val="24"/>
          <w:szCs w:val="24"/>
        </w:rPr>
        <w:t xml:space="preserve"> освоения ООП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675A9B" w:rsidRPr="00E53444" w:rsidRDefault="00675A9B" w:rsidP="00675A9B">
      <w:pPr>
        <w:spacing w:line="276" w:lineRule="auto"/>
        <w:ind w:firstLine="709"/>
        <w:rPr>
          <w:rFonts w:eastAsia="SchoolBookSanPin"/>
          <w:color w:val="70AD47" w:themeColor="accent6"/>
          <w:sz w:val="24"/>
          <w:szCs w:val="24"/>
        </w:rPr>
      </w:pPr>
      <w:r w:rsidRPr="00E53444">
        <w:rPr>
          <w:rFonts w:eastAsia="SchoolBookSanPin"/>
          <w:color w:val="70AD47" w:themeColor="accent6"/>
          <w:sz w:val="24"/>
          <w:szCs w:val="24"/>
        </w:rPr>
        <w:lastRenderedPageBreak/>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675A9B" w:rsidRPr="00E53444" w:rsidRDefault="00675A9B" w:rsidP="00675A9B">
      <w:pPr>
        <w:spacing w:line="276" w:lineRule="auto"/>
        <w:ind w:firstLine="709"/>
        <w:rPr>
          <w:rFonts w:eastAsia="SchoolBookSanPin"/>
          <w:color w:val="70AD47" w:themeColor="accent6"/>
          <w:sz w:val="24"/>
          <w:szCs w:val="24"/>
        </w:rPr>
      </w:pPr>
      <w:r w:rsidRPr="00E53444">
        <w:rPr>
          <w:rFonts w:eastAsia="SchoolBookSanPin"/>
          <w:color w:val="70AD47" w:themeColor="accent6"/>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675A9B" w:rsidRPr="00E53444" w:rsidRDefault="00675A9B" w:rsidP="00675A9B">
      <w:pPr>
        <w:spacing w:line="276" w:lineRule="auto"/>
        <w:ind w:firstLine="709"/>
        <w:rPr>
          <w:rFonts w:eastAsia="SchoolBookSanPin"/>
          <w:color w:val="70AD47" w:themeColor="accent6"/>
          <w:sz w:val="24"/>
          <w:szCs w:val="24"/>
        </w:rPr>
      </w:pPr>
      <w:r w:rsidRPr="00E53444">
        <w:rPr>
          <w:rFonts w:eastAsia="SchoolBookSanPin"/>
          <w:color w:val="70AD47" w:themeColor="accent6"/>
          <w:sz w:val="24"/>
          <w:szCs w:val="24"/>
        </w:rPr>
        <w:t xml:space="preserve">Для оценки предметных результатов используются критерии: </w:t>
      </w:r>
      <w:r w:rsidRPr="00E53444">
        <w:rPr>
          <w:rFonts w:eastAsia="SchoolBookSanPin"/>
          <w:bCs/>
          <w:color w:val="70AD47" w:themeColor="accent6"/>
          <w:sz w:val="24"/>
          <w:szCs w:val="24"/>
        </w:rPr>
        <w:t xml:space="preserve">знание </w:t>
      </w:r>
      <w:r w:rsidRPr="00E53444">
        <w:rPr>
          <w:rFonts w:eastAsia="SchoolBookSanPin"/>
          <w:bCs/>
          <w:color w:val="70AD47" w:themeColor="accent6"/>
          <w:sz w:val="24"/>
          <w:szCs w:val="24"/>
        </w:rPr>
        <w:br/>
        <w:t>и понимание</w:t>
      </w:r>
      <w:r w:rsidRPr="00E53444">
        <w:rPr>
          <w:rFonts w:eastAsia="SchoolBookSanPin"/>
          <w:color w:val="70AD47" w:themeColor="accent6"/>
          <w:sz w:val="24"/>
          <w:szCs w:val="24"/>
        </w:rPr>
        <w:t xml:space="preserve">, </w:t>
      </w:r>
      <w:r w:rsidRPr="00E53444">
        <w:rPr>
          <w:rFonts w:eastAsia="SchoolBookSanPin"/>
          <w:bCs/>
          <w:color w:val="70AD47" w:themeColor="accent6"/>
          <w:sz w:val="24"/>
          <w:szCs w:val="24"/>
        </w:rPr>
        <w:t>применение</w:t>
      </w:r>
      <w:r w:rsidRPr="00E53444">
        <w:rPr>
          <w:rFonts w:eastAsia="SchoolBookSanPin"/>
          <w:color w:val="70AD47" w:themeColor="accent6"/>
          <w:sz w:val="24"/>
          <w:szCs w:val="24"/>
        </w:rPr>
        <w:t xml:space="preserve">, </w:t>
      </w:r>
      <w:r w:rsidRPr="00E53444">
        <w:rPr>
          <w:rFonts w:eastAsia="SchoolBookSanPin"/>
          <w:bCs/>
          <w:color w:val="70AD47" w:themeColor="accent6"/>
          <w:sz w:val="24"/>
          <w:szCs w:val="24"/>
        </w:rPr>
        <w:t>функциональность.</w:t>
      </w:r>
    </w:p>
    <w:p w:rsidR="00675A9B" w:rsidRPr="00E53444" w:rsidRDefault="00675A9B" w:rsidP="00675A9B">
      <w:pPr>
        <w:spacing w:line="276" w:lineRule="auto"/>
        <w:ind w:firstLine="709"/>
        <w:rPr>
          <w:rFonts w:eastAsia="SchoolBookSanPin"/>
          <w:color w:val="70AD47" w:themeColor="accent6"/>
          <w:sz w:val="24"/>
          <w:szCs w:val="24"/>
        </w:rPr>
      </w:pPr>
      <w:r w:rsidRPr="00E53444">
        <w:rPr>
          <w:rFonts w:eastAsia="SchoolBookSanPin"/>
          <w:b/>
          <w:bCs/>
          <w:color w:val="70AD47" w:themeColor="accent6"/>
          <w:sz w:val="24"/>
          <w:szCs w:val="24"/>
        </w:rPr>
        <w:t>Обобщённый критерий «знание и понимание»</w:t>
      </w:r>
      <w:r w:rsidRPr="00E53444">
        <w:rPr>
          <w:rFonts w:eastAsia="SchoolBookSanPin"/>
          <w:color w:val="70AD47" w:themeColor="accent6"/>
          <w:sz w:val="24"/>
          <w:szCs w:val="24"/>
        </w:rPr>
        <w:t xml:space="preserve"> включает знание </w:t>
      </w:r>
      <w:r w:rsidRPr="00E53444">
        <w:rPr>
          <w:rFonts w:eastAsia="SchoolBookSanPin"/>
          <w:color w:val="70AD47" w:themeColor="accent6"/>
          <w:sz w:val="24"/>
          <w:szCs w:val="24"/>
        </w:rPr>
        <w:br/>
        <w:t>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675A9B" w:rsidRPr="00E53444" w:rsidRDefault="00675A9B" w:rsidP="00675A9B">
      <w:pPr>
        <w:spacing w:line="276" w:lineRule="auto"/>
        <w:ind w:firstLine="709"/>
        <w:rPr>
          <w:rFonts w:eastAsia="SchoolBookSanPin"/>
          <w:color w:val="70AD47" w:themeColor="accent6"/>
          <w:sz w:val="24"/>
          <w:szCs w:val="24"/>
        </w:rPr>
      </w:pPr>
      <w:r w:rsidRPr="00E53444">
        <w:rPr>
          <w:rFonts w:eastAsia="SchoolBookSanPin"/>
          <w:b/>
          <w:bCs/>
          <w:color w:val="70AD47" w:themeColor="accent6"/>
          <w:sz w:val="24"/>
          <w:szCs w:val="24"/>
        </w:rPr>
        <w:t>Обобщённый критерий «применение»</w:t>
      </w:r>
      <w:r w:rsidRPr="00E53444">
        <w:rPr>
          <w:rFonts w:eastAsia="SchoolBookSanPin"/>
          <w:color w:val="70AD47" w:themeColor="accent6"/>
          <w:sz w:val="24"/>
          <w:szCs w:val="24"/>
        </w:rPr>
        <w:t xml:space="preserve"> включает:</w:t>
      </w:r>
    </w:p>
    <w:p w:rsidR="00675A9B" w:rsidRPr="00E53444" w:rsidRDefault="00675A9B" w:rsidP="00DA5533">
      <w:pPr>
        <w:pStyle w:val="aa"/>
        <w:widowControl w:val="0"/>
        <w:numPr>
          <w:ilvl w:val="0"/>
          <w:numId w:val="112"/>
        </w:numPr>
        <w:tabs>
          <w:tab w:val="left" w:pos="851"/>
        </w:tabs>
        <w:spacing w:line="276" w:lineRule="auto"/>
        <w:rPr>
          <w:rFonts w:eastAsia="SchoolBookSanPin"/>
          <w:color w:val="70AD47" w:themeColor="accent6"/>
          <w:sz w:val="24"/>
          <w:szCs w:val="24"/>
        </w:rPr>
      </w:pPr>
      <w:r w:rsidRPr="00E53444">
        <w:rPr>
          <w:rFonts w:eastAsia="SchoolBookSanPin"/>
          <w:color w:val="70AD47" w:themeColor="accent6"/>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675A9B" w:rsidRPr="00E53444" w:rsidRDefault="00675A9B" w:rsidP="00DA5533">
      <w:pPr>
        <w:pStyle w:val="aa"/>
        <w:widowControl w:val="0"/>
        <w:numPr>
          <w:ilvl w:val="0"/>
          <w:numId w:val="112"/>
        </w:numPr>
        <w:tabs>
          <w:tab w:val="left" w:pos="851"/>
        </w:tabs>
        <w:spacing w:line="276" w:lineRule="auto"/>
        <w:rPr>
          <w:rFonts w:eastAsia="SchoolBookSanPin"/>
          <w:color w:val="70AD47" w:themeColor="accent6"/>
          <w:sz w:val="24"/>
          <w:szCs w:val="24"/>
        </w:rPr>
      </w:pPr>
      <w:r w:rsidRPr="00E53444">
        <w:rPr>
          <w:rFonts w:eastAsia="SchoolBookSanPin"/>
          <w:color w:val="70AD47" w:themeColor="accent6"/>
          <w:sz w:val="24"/>
          <w:szCs w:val="24"/>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Pr="00E53444">
        <w:rPr>
          <w:rFonts w:eastAsia="SchoolBookSanPin"/>
          <w:color w:val="70AD47" w:themeColor="accent6"/>
          <w:sz w:val="24"/>
          <w:szCs w:val="24"/>
        </w:rPr>
        <w:br/>
        <w:t>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675A9B" w:rsidRPr="00E53444" w:rsidRDefault="00675A9B" w:rsidP="00675A9B">
      <w:pPr>
        <w:spacing w:line="276" w:lineRule="auto"/>
        <w:ind w:firstLine="709"/>
        <w:rPr>
          <w:rFonts w:eastAsia="SchoolBookSanPin"/>
          <w:color w:val="70AD47" w:themeColor="accent6"/>
          <w:sz w:val="24"/>
          <w:szCs w:val="24"/>
        </w:rPr>
      </w:pPr>
      <w:r w:rsidRPr="00E53444">
        <w:rPr>
          <w:rFonts w:eastAsia="SchoolBookSanPin"/>
          <w:b/>
          <w:bCs/>
          <w:color w:val="70AD47" w:themeColor="accent6"/>
          <w:sz w:val="24"/>
          <w:szCs w:val="24"/>
        </w:rPr>
        <w:t>Обобщённый критерий «функциональность»</w:t>
      </w:r>
      <w:r w:rsidRPr="00E53444">
        <w:rPr>
          <w:rFonts w:eastAsia="SchoolBookSanPin"/>
          <w:color w:val="70AD47" w:themeColor="accent6"/>
          <w:sz w:val="24"/>
          <w:szCs w:val="24"/>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675A9B" w:rsidRPr="00E53444" w:rsidRDefault="00675A9B" w:rsidP="00675A9B">
      <w:pPr>
        <w:spacing w:line="276" w:lineRule="auto"/>
        <w:ind w:firstLine="709"/>
        <w:rPr>
          <w:rFonts w:eastAsia="SchoolBookSanPin"/>
          <w:color w:val="70AD47" w:themeColor="accent6"/>
          <w:sz w:val="24"/>
          <w:szCs w:val="24"/>
        </w:rPr>
      </w:pPr>
      <w:r w:rsidRPr="00E53444">
        <w:rPr>
          <w:rFonts w:eastAsia="SchoolBookSanPin"/>
          <w:b/>
          <w:bCs/>
          <w:color w:val="70AD47" w:themeColor="accent6"/>
          <w:sz w:val="24"/>
          <w:szCs w:val="24"/>
        </w:rPr>
        <w:t>Оценка функциональной грамотности</w:t>
      </w:r>
      <w:r w:rsidRPr="00E53444">
        <w:rPr>
          <w:rFonts w:eastAsia="SchoolBookSanPin"/>
          <w:color w:val="70AD47" w:themeColor="accent6"/>
          <w:sz w:val="24"/>
          <w:szCs w:val="24"/>
        </w:rPr>
        <w:t xml:space="preserve"> направлена на выявление способности обучающихся применять предметные знания и умения во внеучебной ситуации, в реальной жизни.</w:t>
      </w:r>
    </w:p>
    <w:p w:rsidR="00675A9B" w:rsidRPr="00E53444" w:rsidRDefault="00675A9B" w:rsidP="00675A9B">
      <w:pPr>
        <w:spacing w:line="276" w:lineRule="auto"/>
        <w:ind w:firstLine="709"/>
        <w:rPr>
          <w:rFonts w:eastAsia="SchoolBookSanPin"/>
          <w:i/>
          <w:iCs/>
          <w:color w:val="70AD47" w:themeColor="accent6"/>
          <w:sz w:val="24"/>
          <w:szCs w:val="24"/>
        </w:rPr>
      </w:pPr>
      <w:r w:rsidRPr="00E53444">
        <w:rPr>
          <w:rFonts w:eastAsia="SchoolBookSanPin"/>
          <w:i/>
          <w:iCs/>
          <w:color w:val="70AD47" w:themeColor="accent6"/>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675A9B" w:rsidRPr="00E53444" w:rsidRDefault="00675A9B" w:rsidP="00675A9B">
      <w:pPr>
        <w:spacing w:line="276" w:lineRule="auto"/>
        <w:ind w:firstLine="709"/>
        <w:rPr>
          <w:rFonts w:eastAsia="SchoolBookSanPin"/>
          <w:b/>
          <w:bCs/>
          <w:i/>
          <w:iCs/>
          <w:color w:val="70AD47" w:themeColor="accent6"/>
          <w:sz w:val="24"/>
          <w:szCs w:val="24"/>
        </w:rPr>
      </w:pPr>
      <w:r w:rsidRPr="00E53444">
        <w:rPr>
          <w:rFonts w:eastAsia="SchoolBookSanPin"/>
          <w:b/>
          <w:bCs/>
          <w:i/>
          <w:iCs/>
          <w:color w:val="70AD47" w:themeColor="accent6"/>
          <w:sz w:val="24"/>
          <w:szCs w:val="24"/>
        </w:rPr>
        <w:t>Особенности оценки по отдельному учебному предмету фиксируются в приложении к ООП ООО.</w:t>
      </w:r>
    </w:p>
    <w:p w:rsidR="00675A9B" w:rsidRPr="00E53444" w:rsidRDefault="00675A9B" w:rsidP="00675A9B">
      <w:pPr>
        <w:spacing w:line="276" w:lineRule="auto"/>
        <w:ind w:firstLine="709"/>
        <w:rPr>
          <w:rFonts w:eastAsia="SchoolBookSanPin"/>
          <w:color w:val="70AD47" w:themeColor="accent6"/>
          <w:sz w:val="24"/>
          <w:szCs w:val="24"/>
        </w:rPr>
      </w:pPr>
      <w:r w:rsidRPr="00E53444">
        <w:rPr>
          <w:rFonts w:eastAsia="SchoolBookSanPin"/>
          <w:color w:val="70AD47" w:themeColor="accent6"/>
          <w:sz w:val="24"/>
          <w:szCs w:val="24"/>
        </w:rPr>
        <w:t>Описание оценки предметных результатов по отдельному учебному предмету включает:</w:t>
      </w:r>
    </w:p>
    <w:p w:rsidR="00675A9B" w:rsidRPr="00E53444" w:rsidRDefault="00675A9B" w:rsidP="00DA5533">
      <w:pPr>
        <w:pStyle w:val="aa"/>
        <w:widowControl w:val="0"/>
        <w:numPr>
          <w:ilvl w:val="0"/>
          <w:numId w:val="113"/>
        </w:numPr>
        <w:tabs>
          <w:tab w:val="left" w:pos="851"/>
        </w:tabs>
        <w:spacing w:line="276" w:lineRule="auto"/>
        <w:rPr>
          <w:rFonts w:eastAsia="SchoolBookSanPin"/>
          <w:color w:val="70AD47" w:themeColor="accent6"/>
          <w:sz w:val="24"/>
          <w:szCs w:val="24"/>
        </w:rPr>
      </w:pPr>
      <w:r w:rsidRPr="00E53444">
        <w:rPr>
          <w:rFonts w:eastAsia="SchoolBookSanPin"/>
          <w:color w:val="70AD47" w:themeColor="accent6"/>
          <w:sz w:val="24"/>
          <w:szCs w:val="24"/>
        </w:rPr>
        <w:t xml:space="preserve">список итоговых планируемых результатов с указанием этапов </w:t>
      </w:r>
      <w:r w:rsidRPr="00E53444">
        <w:rPr>
          <w:rFonts w:eastAsia="SchoolBookSanPin"/>
          <w:color w:val="70AD47" w:themeColor="accent6"/>
          <w:sz w:val="24"/>
          <w:szCs w:val="24"/>
        </w:rPr>
        <w:br/>
        <w:t>их формирования и способов оценки (например, текущая (тематическая), устно (письменно), практика);</w:t>
      </w:r>
    </w:p>
    <w:p w:rsidR="00675A9B" w:rsidRPr="00E53444" w:rsidRDefault="00675A9B" w:rsidP="00DA5533">
      <w:pPr>
        <w:pStyle w:val="aa"/>
        <w:widowControl w:val="0"/>
        <w:numPr>
          <w:ilvl w:val="0"/>
          <w:numId w:val="113"/>
        </w:numPr>
        <w:tabs>
          <w:tab w:val="left" w:pos="851"/>
        </w:tabs>
        <w:spacing w:line="276" w:lineRule="auto"/>
        <w:rPr>
          <w:rFonts w:eastAsia="SchoolBookSanPin"/>
          <w:color w:val="70AD47" w:themeColor="accent6"/>
          <w:sz w:val="24"/>
          <w:szCs w:val="24"/>
        </w:rPr>
      </w:pPr>
      <w:r w:rsidRPr="00E53444">
        <w:rPr>
          <w:rFonts w:eastAsia="SchoolBookSanPin"/>
          <w:color w:val="70AD47" w:themeColor="accent6"/>
          <w:sz w:val="24"/>
          <w:szCs w:val="24"/>
        </w:rPr>
        <w:t xml:space="preserve">требования к выставлению отметок за промежуточную аттестацию (при необходимости </w:t>
      </w:r>
      <w:r w:rsidRPr="00E53444">
        <w:rPr>
          <w:rFonts w:eastAsia="SchoolBookSanPin"/>
          <w:color w:val="70AD47" w:themeColor="accent6"/>
          <w:sz w:val="24"/>
          <w:szCs w:val="24"/>
        </w:rPr>
        <w:noBreakHyphen/>
        <w:t xml:space="preserve"> с учётом степени значимости отметок за отдельные оценочные процедуры);</w:t>
      </w:r>
    </w:p>
    <w:p w:rsidR="00675A9B" w:rsidRDefault="00675A9B" w:rsidP="00DA5533">
      <w:pPr>
        <w:pStyle w:val="aa"/>
        <w:widowControl w:val="0"/>
        <w:numPr>
          <w:ilvl w:val="0"/>
          <w:numId w:val="113"/>
        </w:numPr>
        <w:tabs>
          <w:tab w:val="left" w:pos="851"/>
        </w:tabs>
        <w:spacing w:line="276" w:lineRule="auto"/>
        <w:rPr>
          <w:color w:val="70AD47" w:themeColor="accent6"/>
          <w:sz w:val="24"/>
          <w:szCs w:val="24"/>
        </w:rPr>
      </w:pPr>
      <w:r w:rsidRPr="00E53444">
        <w:rPr>
          <w:rFonts w:eastAsia="SchoolBookSanPin"/>
          <w:color w:val="70AD47" w:themeColor="accent6"/>
          <w:sz w:val="24"/>
          <w:szCs w:val="24"/>
        </w:rPr>
        <w:t>график контрольных мероприятий.</w:t>
      </w:r>
      <w:r w:rsidRPr="00E53444">
        <w:rPr>
          <w:color w:val="70AD47" w:themeColor="accent6"/>
          <w:sz w:val="24"/>
          <w:szCs w:val="24"/>
        </w:rPr>
        <w:t xml:space="preserve"> </w:t>
      </w:r>
    </w:p>
    <w:p w:rsidR="00675A9B" w:rsidRDefault="00675A9B" w:rsidP="00675A9B">
      <w:pPr>
        <w:tabs>
          <w:tab w:val="left" w:pos="851"/>
        </w:tabs>
        <w:rPr>
          <w:color w:val="70AD47" w:themeColor="accent6"/>
          <w:sz w:val="24"/>
          <w:szCs w:val="24"/>
        </w:rPr>
      </w:pPr>
    </w:p>
    <w:p w:rsidR="00675A9B" w:rsidRPr="005D3F95" w:rsidRDefault="00675A9B" w:rsidP="00675A9B">
      <w:pPr>
        <w:pStyle w:val="ac"/>
        <w:spacing w:line="276" w:lineRule="auto"/>
        <w:ind w:firstLine="567"/>
        <w:jc w:val="center"/>
        <w:rPr>
          <w:rFonts w:ascii="Times New Roman" w:hAnsi="Times New Roman" w:cs="Times New Roman"/>
          <w:b/>
          <w:bCs/>
          <w:color w:val="FF0000"/>
          <w:sz w:val="24"/>
          <w:szCs w:val="24"/>
        </w:rPr>
      </w:pPr>
      <w:r w:rsidRPr="005D3F95">
        <w:rPr>
          <w:rFonts w:ascii="Times New Roman" w:hAnsi="Times New Roman" w:cs="Times New Roman"/>
          <w:b/>
          <w:bCs/>
          <w:color w:val="FF0000"/>
          <w:sz w:val="24"/>
          <w:szCs w:val="24"/>
        </w:rPr>
        <w:lastRenderedPageBreak/>
        <w:t>Процедуры оценки предметных результатов</w:t>
      </w:r>
    </w:p>
    <w:p w:rsidR="00675A9B" w:rsidRPr="005D3F95" w:rsidRDefault="00675A9B" w:rsidP="00675A9B">
      <w:pPr>
        <w:pStyle w:val="ac"/>
        <w:spacing w:line="276" w:lineRule="auto"/>
        <w:ind w:firstLine="567"/>
        <w:jc w:val="both"/>
        <w:rPr>
          <w:rFonts w:ascii="Times New Roman" w:hAnsi="Times New Roman" w:cs="Times New Roman"/>
          <w:color w:val="FF0000"/>
          <w:sz w:val="24"/>
          <w:szCs w:val="24"/>
        </w:rPr>
      </w:pPr>
      <w:r w:rsidRPr="005D3F95">
        <w:rPr>
          <w:rFonts w:ascii="Times New Roman" w:hAnsi="Times New Roman" w:cs="Times New Roman"/>
          <w:color w:val="FF0000"/>
          <w:sz w:val="24"/>
          <w:szCs w:val="24"/>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5D3F95">
        <w:rPr>
          <w:rFonts w:ascii="Times New Roman" w:hAnsi="Times New Roman" w:cs="Times New Roman"/>
          <w:color w:val="FF0000"/>
          <w:sz w:val="24"/>
          <w:szCs w:val="24"/>
        </w:rPr>
        <w:softHyphen/>
        <w:t>мендаций как для текущей коррекции учебного процесса и его индивидуализации, так и для повышения квалификации учи</w:t>
      </w:r>
      <w:r w:rsidRPr="005D3F95">
        <w:rPr>
          <w:rFonts w:ascii="Times New Roman" w:hAnsi="Times New Roman" w:cs="Times New Roman"/>
          <w:color w:val="FF0000"/>
          <w:sz w:val="24"/>
          <w:szCs w:val="24"/>
        </w:rPr>
        <w:softHyphen/>
        <w:t xml:space="preserve">теля. </w:t>
      </w:r>
    </w:p>
    <w:p w:rsidR="00675A9B" w:rsidRPr="005D3F95" w:rsidRDefault="00675A9B" w:rsidP="00675A9B">
      <w:pPr>
        <w:pStyle w:val="ac"/>
        <w:spacing w:line="276" w:lineRule="auto"/>
        <w:ind w:firstLine="567"/>
        <w:jc w:val="both"/>
        <w:rPr>
          <w:rFonts w:ascii="Times New Roman" w:hAnsi="Times New Roman" w:cs="Times New Roman"/>
          <w:color w:val="FF0000"/>
          <w:sz w:val="24"/>
          <w:szCs w:val="24"/>
        </w:rPr>
      </w:pPr>
      <w:r w:rsidRPr="005D3F95">
        <w:rPr>
          <w:rFonts w:ascii="Times New Roman" w:hAnsi="Times New Roman" w:cs="Times New Roman"/>
          <w:color w:val="FF0000"/>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675A9B" w:rsidRPr="005D3F95" w:rsidRDefault="00675A9B" w:rsidP="00675A9B">
      <w:pPr>
        <w:pStyle w:val="ac"/>
        <w:spacing w:line="276" w:lineRule="auto"/>
        <w:ind w:firstLine="567"/>
        <w:jc w:val="both"/>
        <w:rPr>
          <w:rFonts w:ascii="Times New Roman" w:hAnsi="Times New Roman" w:cs="Times New Roman"/>
          <w:color w:val="FF0000"/>
          <w:sz w:val="24"/>
          <w:szCs w:val="24"/>
        </w:rPr>
      </w:pPr>
      <w:r w:rsidRPr="005D3F95">
        <w:rPr>
          <w:rFonts w:ascii="Times New Roman" w:hAnsi="Times New Roman" w:cs="Times New Roman"/>
          <w:color w:val="FF0000"/>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675A9B" w:rsidRPr="005D3F95" w:rsidRDefault="00675A9B" w:rsidP="00675A9B">
      <w:pPr>
        <w:pStyle w:val="ac"/>
        <w:spacing w:line="276" w:lineRule="auto"/>
        <w:ind w:firstLine="567"/>
        <w:jc w:val="both"/>
        <w:rPr>
          <w:rFonts w:ascii="Times New Roman" w:hAnsi="Times New Roman" w:cs="Times New Roman"/>
          <w:color w:val="FF0000"/>
          <w:sz w:val="24"/>
          <w:szCs w:val="24"/>
        </w:rPr>
      </w:pPr>
      <w:r w:rsidRPr="005D3F95">
        <w:rPr>
          <w:rFonts w:ascii="Times New Roman" w:hAnsi="Times New Roman" w:cs="Times New Roman"/>
          <w:color w:val="FF0000"/>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675A9B" w:rsidRPr="005D3F95" w:rsidRDefault="00675A9B" w:rsidP="00675A9B">
      <w:pPr>
        <w:pStyle w:val="ac"/>
        <w:spacing w:line="276" w:lineRule="auto"/>
        <w:ind w:firstLine="567"/>
        <w:jc w:val="both"/>
        <w:rPr>
          <w:rFonts w:ascii="Times New Roman" w:hAnsi="Times New Roman" w:cs="Times New Roman"/>
          <w:color w:val="FF0000"/>
          <w:sz w:val="24"/>
          <w:szCs w:val="24"/>
        </w:rPr>
      </w:pPr>
      <w:r w:rsidRPr="005D3F95">
        <w:rPr>
          <w:rFonts w:ascii="Times New Roman" w:hAnsi="Times New Roman" w:cs="Times New Roman"/>
          <w:color w:val="FF0000"/>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sidRPr="005D3F95">
        <w:rPr>
          <w:rFonts w:ascii="Times New Roman" w:hAnsi="Times New Roman" w:cs="Times New Roman"/>
          <w:color w:val="FF0000"/>
          <w:sz w:val="24"/>
          <w:szCs w:val="24"/>
        </w:rPr>
        <w:t>минпросвещения</w:t>
      </w:r>
      <w:proofErr w:type="spellEnd"/>
      <w:r w:rsidRPr="005D3F95">
        <w:rPr>
          <w:rFonts w:ascii="Times New Roman" w:hAnsi="Times New Roman" w:cs="Times New Roman"/>
          <w:color w:val="FF0000"/>
          <w:sz w:val="24"/>
          <w:szCs w:val="24"/>
        </w:rPr>
        <w:t xml:space="preserve"> РФ №СК-228/03, федеральной службы по надзору в сфере образования и науки №1-169/08-01 от 6.08.2021).    </w:t>
      </w:r>
    </w:p>
    <w:p w:rsidR="00675A9B" w:rsidRPr="0000617B" w:rsidRDefault="00675A9B" w:rsidP="00675A9B">
      <w:pPr>
        <w:jc w:val="center"/>
        <w:rPr>
          <w:rFonts w:cs="Times New Roman"/>
          <w:i/>
          <w:iCs/>
          <w:color w:val="FF0000"/>
          <w:sz w:val="24"/>
          <w:szCs w:val="24"/>
        </w:rPr>
      </w:pPr>
      <w:r w:rsidRPr="0000617B">
        <w:rPr>
          <w:rFonts w:cs="Times New Roman"/>
          <w:i/>
          <w:iCs/>
          <w:color w:val="FF0000"/>
          <w:sz w:val="24"/>
          <w:szCs w:val="24"/>
        </w:rPr>
        <w:t>Примерный перечень оценочных процедур</w:t>
      </w:r>
    </w:p>
    <w:p w:rsidR="00675A9B" w:rsidRPr="0000617B" w:rsidRDefault="00675A9B" w:rsidP="00675A9B">
      <w:pPr>
        <w:jc w:val="left"/>
        <w:rPr>
          <w:rFonts w:cs="Times New Roman"/>
          <w:i/>
          <w:iCs/>
          <w:color w:val="FF0000"/>
          <w:sz w:val="24"/>
          <w:szCs w:val="24"/>
        </w:rPr>
      </w:pPr>
      <w:r w:rsidRPr="0000617B">
        <w:rPr>
          <w:rFonts w:cs="Times New Roman"/>
          <w:i/>
          <w:iCs/>
          <w:color w:val="FF0000"/>
          <w:sz w:val="24"/>
          <w:szCs w:val="24"/>
        </w:rPr>
        <w:t xml:space="preserve">На основе данного перечня ежегодно осуществляется актуализация. </w:t>
      </w:r>
    </w:p>
    <w:tbl>
      <w:tblPr>
        <w:tblStyle w:val="a3"/>
        <w:tblW w:w="5000" w:type="pct"/>
        <w:tblLook w:val="04A0" w:firstRow="1" w:lastRow="0" w:firstColumn="1" w:lastColumn="0" w:noHBand="0" w:noVBand="1"/>
      </w:tblPr>
      <w:tblGrid>
        <w:gridCol w:w="1576"/>
        <w:gridCol w:w="1359"/>
        <w:gridCol w:w="1041"/>
        <w:gridCol w:w="1119"/>
        <w:gridCol w:w="1119"/>
        <w:gridCol w:w="1119"/>
        <w:gridCol w:w="1119"/>
        <w:gridCol w:w="1119"/>
      </w:tblGrid>
      <w:tr w:rsidR="00675A9B" w:rsidRPr="00543022" w:rsidTr="00F876FB">
        <w:tc>
          <w:tcPr>
            <w:tcW w:w="823" w:type="pct"/>
            <w:vMerge w:val="restart"/>
            <w:vAlign w:val="center"/>
          </w:tcPr>
          <w:p w:rsidR="00675A9B" w:rsidRPr="00543022" w:rsidRDefault="00675A9B" w:rsidP="00F876FB">
            <w:pPr>
              <w:ind w:firstLine="0"/>
              <w:jc w:val="center"/>
              <w:rPr>
                <w:rFonts w:cs="Times New Roman"/>
                <w:b/>
                <w:bCs/>
                <w:color w:val="FF0000"/>
                <w:szCs w:val="20"/>
              </w:rPr>
            </w:pPr>
            <w:r w:rsidRPr="00543022">
              <w:rPr>
                <w:rFonts w:cs="Times New Roman"/>
                <w:b/>
                <w:bCs/>
                <w:color w:val="FF0000"/>
                <w:szCs w:val="20"/>
              </w:rPr>
              <w:t>Направление деятельности</w:t>
            </w:r>
          </w:p>
        </w:tc>
        <w:tc>
          <w:tcPr>
            <w:tcW w:w="711" w:type="pct"/>
            <w:vMerge w:val="restart"/>
            <w:vAlign w:val="center"/>
          </w:tcPr>
          <w:p w:rsidR="00675A9B" w:rsidRPr="00543022" w:rsidRDefault="00675A9B" w:rsidP="00F876FB">
            <w:pPr>
              <w:ind w:firstLine="0"/>
              <w:jc w:val="center"/>
              <w:rPr>
                <w:rFonts w:cs="Times New Roman"/>
                <w:b/>
                <w:bCs/>
                <w:color w:val="FF0000"/>
                <w:szCs w:val="20"/>
              </w:rPr>
            </w:pPr>
            <w:r w:rsidRPr="00543022">
              <w:rPr>
                <w:rFonts w:cs="Times New Roman"/>
                <w:b/>
                <w:bCs/>
                <w:color w:val="FF0000"/>
                <w:szCs w:val="20"/>
              </w:rPr>
              <w:t>Ответственный за проведение</w:t>
            </w:r>
          </w:p>
        </w:tc>
        <w:tc>
          <w:tcPr>
            <w:tcW w:w="545" w:type="pct"/>
            <w:vMerge w:val="restart"/>
            <w:vAlign w:val="center"/>
          </w:tcPr>
          <w:p w:rsidR="00675A9B" w:rsidRPr="00543022" w:rsidRDefault="00675A9B" w:rsidP="00F876FB">
            <w:pPr>
              <w:ind w:firstLine="0"/>
              <w:jc w:val="center"/>
              <w:rPr>
                <w:rFonts w:cs="Times New Roman"/>
                <w:b/>
                <w:bCs/>
                <w:color w:val="FF0000"/>
                <w:szCs w:val="20"/>
              </w:rPr>
            </w:pPr>
            <w:r w:rsidRPr="00543022">
              <w:rPr>
                <w:rFonts w:cs="Times New Roman"/>
                <w:b/>
                <w:bCs/>
                <w:color w:val="FF0000"/>
                <w:szCs w:val="20"/>
              </w:rPr>
              <w:t>Включение в единый график оценочных процедур</w:t>
            </w:r>
          </w:p>
        </w:tc>
        <w:tc>
          <w:tcPr>
            <w:tcW w:w="584" w:type="pct"/>
            <w:vAlign w:val="center"/>
          </w:tcPr>
          <w:p w:rsidR="00675A9B" w:rsidRPr="00543022" w:rsidRDefault="00675A9B" w:rsidP="00F876FB">
            <w:pPr>
              <w:ind w:firstLine="0"/>
              <w:jc w:val="center"/>
              <w:rPr>
                <w:rFonts w:cs="Times New Roman"/>
                <w:b/>
                <w:bCs/>
                <w:color w:val="FF0000"/>
                <w:szCs w:val="20"/>
              </w:rPr>
            </w:pPr>
            <w:r w:rsidRPr="00543022">
              <w:rPr>
                <w:rFonts w:cs="Times New Roman"/>
                <w:b/>
                <w:bCs/>
                <w:color w:val="FF0000"/>
                <w:szCs w:val="20"/>
              </w:rPr>
              <w:t>5 класс</w:t>
            </w:r>
          </w:p>
        </w:tc>
        <w:tc>
          <w:tcPr>
            <w:tcW w:w="584" w:type="pct"/>
            <w:vAlign w:val="center"/>
          </w:tcPr>
          <w:p w:rsidR="00675A9B" w:rsidRPr="00543022" w:rsidRDefault="00675A9B" w:rsidP="00F876FB">
            <w:pPr>
              <w:ind w:firstLine="0"/>
              <w:jc w:val="center"/>
              <w:rPr>
                <w:rFonts w:cs="Times New Roman"/>
                <w:b/>
                <w:bCs/>
                <w:color w:val="FF0000"/>
                <w:szCs w:val="20"/>
              </w:rPr>
            </w:pPr>
            <w:r w:rsidRPr="00543022">
              <w:rPr>
                <w:rFonts w:cs="Times New Roman"/>
                <w:b/>
                <w:bCs/>
                <w:color w:val="FF0000"/>
                <w:szCs w:val="20"/>
              </w:rPr>
              <w:t>6 класс</w:t>
            </w:r>
          </w:p>
        </w:tc>
        <w:tc>
          <w:tcPr>
            <w:tcW w:w="584" w:type="pct"/>
            <w:vAlign w:val="center"/>
          </w:tcPr>
          <w:p w:rsidR="00675A9B" w:rsidRPr="00543022" w:rsidRDefault="00675A9B" w:rsidP="00F876FB">
            <w:pPr>
              <w:ind w:firstLine="0"/>
              <w:jc w:val="center"/>
              <w:rPr>
                <w:rFonts w:cs="Times New Roman"/>
                <w:b/>
                <w:bCs/>
                <w:color w:val="FF0000"/>
                <w:szCs w:val="20"/>
              </w:rPr>
            </w:pPr>
            <w:r w:rsidRPr="00543022">
              <w:rPr>
                <w:rFonts w:cs="Times New Roman"/>
                <w:b/>
                <w:bCs/>
                <w:color w:val="FF0000"/>
                <w:szCs w:val="20"/>
              </w:rPr>
              <w:t>7 класс</w:t>
            </w:r>
          </w:p>
        </w:tc>
        <w:tc>
          <w:tcPr>
            <w:tcW w:w="584" w:type="pct"/>
            <w:vAlign w:val="center"/>
          </w:tcPr>
          <w:p w:rsidR="00675A9B" w:rsidRPr="00543022" w:rsidRDefault="00675A9B" w:rsidP="00F876FB">
            <w:pPr>
              <w:ind w:firstLine="0"/>
              <w:jc w:val="center"/>
              <w:rPr>
                <w:rFonts w:cs="Times New Roman"/>
                <w:b/>
                <w:bCs/>
                <w:color w:val="FF0000"/>
                <w:szCs w:val="20"/>
              </w:rPr>
            </w:pPr>
            <w:r w:rsidRPr="00543022">
              <w:rPr>
                <w:rFonts w:cs="Times New Roman"/>
                <w:b/>
                <w:bCs/>
                <w:color w:val="FF0000"/>
                <w:szCs w:val="20"/>
              </w:rPr>
              <w:t>8 класс</w:t>
            </w:r>
          </w:p>
        </w:tc>
        <w:tc>
          <w:tcPr>
            <w:tcW w:w="584" w:type="pct"/>
            <w:vAlign w:val="center"/>
          </w:tcPr>
          <w:p w:rsidR="00675A9B" w:rsidRPr="00543022" w:rsidRDefault="00675A9B" w:rsidP="00F876FB">
            <w:pPr>
              <w:ind w:firstLine="0"/>
              <w:jc w:val="center"/>
              <w:rPr>
                <w:rFonts w:cs="Times New Roman"/>
                <w:b/>
                <w:bCs/>
                <w:color w:val="FF0000"/>
                <w:szCs w:val="20"/>
              </w:rPr>
            </w:pPr>
            <w:r w:rsidRPr="00543022">
              <w:rPr>
                <w:rFonts w:cs="Times New Roman"/>
                <w:b/>
                <w:bCs/>
                <w:color w:val="FF0000"/>
                <w:szCs w:val="20"/>
              </w:rPr>
              <w:t>9 класс</w:t>
            </w:r>
          </w:p>
        </w:tc>
      </w:tr>
      <w:tr w:rsidR="00675A9B" w:rsidRPr="00543022" w:rsidTr="00F876FB">
        <w:tc>
          <w:tcPr>
            <w:tcW w:w="823" w:type="pct"/>
            <w:vMerge/>
            <w:vAlign w:val="center"/>
          </w:tcPr>
          <w:p w:rsidR="00675A9B" w:rsidRPr="00543022" w:rsidRDefault="00675A9B" w:rsidP="00F876FB">
            <w:pPr>
              <w:ind w:firstLine="0"/>
              <w:jc w:val="center"/>
              <w:rPr>
                <w:rFonts w:cs="Times New Roman"/>
                <w:b/>
                <w:bCs/>
                <w:color w:val="FF0000"/>
                <w:szCs w:val="20"/>
              </w:rPr>
            </w:pPr>
          </w:p>
        </w:tc>
        <w:tc>
          <w:tcPr>
            <w:tcW w:w="711" w:type="pct"/>
            <w:vMerge/>
            <w:vAlign w:val="center"/>
          </w:tcPr>
          <w:p w:rsidR="00675A9B" w:rsidRPr="00543022" w:rsidRDefault="00675A9B" w:rsidP="00F876FB">
            <w:pPr>
              <w:ind w:firstLine="0"/>
              <w:jc w:val="center"/>
              <w:rPr>
                <w:rFonts w:cs="Times New Roman"/>
                <w:b/>
                <w:bCs/>
                <w:color w:val="FF0000"/>
                <w:szCs w:val="20"/>
              </w:rPr>
            </w:pPr>
          </w:p>
        </w:tc>
        <w:tc>
          <w:tcPr>
            <w:tcW w:w="545" w:type="pct"/>
            <w:vMerge/>
            <w:vAlign w:val="center"/>
          </w:tcPr>
          <w:p w:rsidR="00675A9B" w:rsidRPr="00543022" w:rsidRDefault="00675A9B" w:rsidP="00F876FB">
            <w:pPr>
              <w:ind w:firstLine="0"/>
              <w:jc w:val="center"/>
              <w:rPr>
                <w:rFonts w:cs="Times New Roman"/>
                <w:b/>
                <w:bCs/>
                <w:color w:val="FF0000"/>
                <w:szCs w:val="20"/>
              </w:rPr>
            </w:pPr>
          </w:p>
        </w:tc>
        <w:tc>
          <w:tcPr>
            <w:tcW w:w="2921" w:type="pct"/>
            <w:gridSpan w:val="5"/>
            <w:vAlign w:val="center"/>
          </w:tcPr>
          <w:p w:rsidR="00675A9B" w:rsidRPr="00543022" w:rsidRDefault="00675A9B" w:rsidP="00F876FB">
            <w:pPr>
              <w:ind w:firstLine="0"/>
              <w:jc w:val="center"/>
              <w:rPr>
                <w:rFonts w:cs="Times New Roman"/>
                <w:b/>
                <w:bCs/>
                <w:color w:val="FF0000"/>
                <w:szCs w:val="20"/>
              </w:rPr>
            </w:pPr>
            <w:r w:rsidRPr="00543022">
              <w:rPr>
                <w:rFonts w:cs="Times New Roman"/>
                <w:b/>
                <w:bCs/>
                <w:color w:val="FF0000"/>
                <w:szCs w:val="20"/>
              </w:rPr>
              <w:t>Примерные формы и сроки проведения</w:t>
            </w:r>
          </w:p>
        </w:tc>
      </w:tr>
      <w:tr w:rsidR="00675A9B" w:rsidRPr="00543022" w:rsidTr="00F876FB">
        <w:tc>
          <w:tcPr>
            <w:tcW w:w="823" w:type="pct"/>
          </w:tcPr>
          <w:p w:rsidR="00675A9B" w:rsidRPr="00543022" w:rsidRDefault="00675A9B" w:rsidP="00F876FB">
            <w:pPr>
              <w:ind w:firstLine="0"/>
              <w:jc w:val="center"/>
              <w:rPr>
                <w:rFonts w:cs="Times New Roman"/>
                <w:color w:val="FF0000"/>
                <w:szCs w:val="20"/>
              </w:rPr>
            </w:pPr>
            <w:r w:rsidRPr="00543022">
              <w:rPr>
                <w:rFonts w:cs="Times New Roman"/>
                <w:color w:val="FF0000"/>
                <w:szCs w:val="20"/>
              </w:rPr>
              <w:t>Стартовая педагогическая диагностика</w:t>
            </w:r>
          </w:p>
          <w:p w:rsidR="00675A9B" w:rsidRPr="00543022" w:rsidRDefault="00675A9B" w:rsidP="00F876FB">
            <w:pPr>
              <w:ind w:firstLine="0"/>
              <w:jc w:val="center"/>
              <w:rPr>
                <w:rFonts w:cs="Times New Roman"/>
                <w:i/>
                <w:iCs/>
                <w:color w:val="FF0000"/>
                <w:szCs w:val="20"/>
              </w:rPr>
            </w:pPr>
            <w:r w:rsidRPr="00543022">
              <w:rPr>
                <w:rFonts w:cs="Times New Roman"/>
                <w:i/>
                <w:iCs/>
                <w:color w:val="FF0000"/>
                <w:szCs w:val="20"/>
              </w:rPr>
              <w:t>(работы по основным предметам)</w:t>
            </w:r>
          </w:p>
        </w:tc>
        <w:tc>
          <w:tcPr>
            <w:tcW w:w="711" w:type="pct"/>
          </w:tcPr>
          <w:p w:rsidR="00675A9B" w:rsidRPr="00543022" w:rsidRDefault="00675A9B" w:rsidP="00F876FB">
            <w:pPr>
              <w:ind w:firstLine="0"/>
              <w:jc w:val="center"/>
              <w:rPr>
                <w:rFonts w:cs="Times New Roman"/>
                <w:color w:val="FF0000"/>
                <w:szCs w:val="20"/>
              </w:rPr>
            </w:pPr>
            <w:r w:rsidRPr="00543022">
              <w:rPr>
                <w:rFonts w:cs="Times New Roman"/>
                <w:color w:val="FF0000"/>
                <w:szCs w:val="20"/>
              </w:rPr>
              <w:t>Адм.</w:t>
            </w:r>
          </w:p>
        </w:tc>
        <w:tc>
          <w:tcPr>
            <w:tcW w:w="545" w:type="pct"/>
          </w:tcPr>
          <w:p w:rsidR="00675A9B" w:rsidRPr="00543022" w:rsidRDefault="00675A9B" w:rsidP="00F876FB">
            <w:pPr>
              <w:ind w:firstLine="0"/>
              <w:jc w:val="center"/>
              <w:rPr>
                <w:rFonts w:cs="Times New Roman"/>
                <w:color w:val="FF0000"/>
                <w:szCs w:val="20"/>
              </w:rPr>
            </w:pPr>
            <w:r w:rsidRPr="00543022">
              <w:rPr>
                <w:rFonts w:cs="Times New Roman"/>
                <w:color w:val="FF0000"/>
                <w:szCs w:val="20"/>
              </w:rPr>
              <w:t>+</w:t>
            </w:r>
          </w:p>
        </w:tc>
        <w:tc>
          <w:tcPr>
            <w:tcW w:w="584" w:type="pct"/>
          </w:tcPr>
          <w:p w:rsidR="00675A9B" w:rsidRPr="00543022" w:rsidRDefault="00675A9B" w:rsidP="00F876FB">
            <w:pPr>
              <w:ind w:firstLine="0"/>
              <w:jc w:val="center"/>
              <w:rPr>
                <w:rFonts w:cs="Times New Roman"/>
                <w:b/>
                <w:bCs/>
                <w:color w:val="FF0000"/>
                <w:szCs w:val="20"/>
              </w:rPr>
            </w:pPr>
            <w:r w:rsidRPr="00543022">
              <w:rPr>
                <w:rFonts w:cs="Times New Roman"/>
                <w:b/>
                <w:bCs/>
                <w:color w:val="FF0000"/>
                <w:szCs w:val="20"/>
              </w:rPr>
              <w:t>Сентябрь</w:t>
            </w:r>
          </w:p>
          <w:p w:rsidR="00675A9B" w:rsidRPr="00543022" w:rsidRDefault="00675A9B" w:rsidP="00F876FB">
            <w:pPr>
              <w:ind w:firstLine="0"/>
              <w:jc w:val="center"/>
              <w:rPr>
                <w:rFonts w:cs="Times New Roman"/>
                <w:b/>
                <w:bCs/>
                <w:color w:val="FF0000"/>
                <w:szCs w:val="20"/>
              </w:rPr>
            </w:pPr>
          </w:p>
          <w:p w:rsidR="00675A9B" w:rsidRPr="00543022" w:rsidRDefault="00675A9B" w:rsidP="00F876FB">
            <w:pPr>
              <w:ind w:firstLine="0"/>
              <w:jc w:val="center"/>
              <w:rPr>
                <w:rFonts w:cs="Times New Roman"/>
                <w:color w:val="FF0000"/>
                <w:szCs w:val="20"/>
              </w:rPr>
            </w:pPr>
            <w:r w:rsidRPr="00543022">
              <w:rPr>
                <w:rFonts w:cs="Times New Roman"/>
                <w:color w:val="FF0000"/>
                <w:szCs w:val="20"/>
              </w:rPr>
              <w:t>Русский язык, математика, предметы по решению педсовета</w:t>
            </w:r>
          </w:p>
        </w:tc>
        <w:tc>
          <w:tcPr>
            <w:tcW w:w="584" w:type="pct"/>
          </w:tcPr>
          <w:p w:rsidR="00675A9B" w:rsidRPr="00543022" w:rsidRDefault="00675A9B" w:rsidP="00F876FB">
            <w:pPr>
              <w:ind w:firstLine="0"/>
              <w:jc w:val="center"/>
              <w:rPr>
                <w:rFonts w:cs="Times New Roman"/>
                <w:color w:val="FF0000"/>
                <w:szCs w:val="20"/>
              </w:rPr>
            </w:pPr>
          </w:p>
        </w:tc>
        <w:tc>
          <w:tcPr>
            <w:tcW w:w="584" w:type="pct"/>
          </w:tcPr>
          <w:p w:rsidR="00675A9B" w:rsidRPr="00543022" w:rsidRDefault="00675A9B" w:rsidP="00F876FB">
            <w:pPr>
              <w:ind w:firstLine="0"/>
              <w:jc w:val="center"/>
              <w:rPr>
                <w:rFonts w:cs="Times New Roman"/>
                <w:color w:val="FF0000"/>
                <w:szCs w:val="20"/>
              </w:rPr>
            </w:pPr>
          </w:p>
        </w:tc>
        <w:tc>
          <w:tcPr>
            <w:tcW w:w="584" w:type="pct"/>
          </w:tcPr>
          <w:p w:rsidR="00675A9B" w:rsidRPr="00543022" w:rsidRDefault="00675A9B" w:rsidP="00F876FB">
            <w:pPr>
              <w:ind w:firstLine="0"/>
              <w:jc w:val="center"/>
              <w:rPr>
                <w:rFonts w:cs="Times New Roman"/>
                <w:color w:val="FF0000"/>
                <w:szCs w:val="20"/>
              </w:rPr>
            </w:pPr>
          </w:p>
        </w:tc>
        <w:tc>
          <w:tcPr>
            <w:tcW w:w="584" w:type="pct"/>
          </w:tcPr>
          <w:p w:rsidR="00675A9B" w:rsidRPr="00543022" w:rsidRDefault="00675A9B" w:rsidP="00F876FB">
            <w:pPr>
              <w:ind w:firstLine="0"/>
              <w:jc w:val="center"/>
              <w:rPr>
                <w:rFonts w:cs="Times New Roman"/>
                <w:color w:val="FF0000"/>
                <w:szCs w:val="20"/>
              </w:rPr>
            </w:pPr>
          </w:p>
        </w:tc>
      </w:tr>
      <w:tr w:rsidR="00675A9B" w:rsidRPr="00543022" w:rsidTr="00F876FB">
        <w:tc>
          <w:tcPr>
            <w:tcW w:w="823" w:type="pct"/>
          </w:tcPr>
          <w:p w:rsidR="00675A9B" w:rsidRPr="00543022" w:rsidRDefault="00675A9B" w:rsidP="00F876FB">
            <w:pPr>
              <w:ind w:firstLine="0"/>
              <w:jc w:val="center"/>
              <w:rPr>
                <w:rFonts w:cs="Times New Roman"/>
                <w:color w:val="FF0000"/>
                <w:szCs w:val="20"/>
              </w:rPr>
            </w:pPr>
            <w:r w:rsidRPr="00543022">
              <w:rPr>
                <w:rFonts w:cs="Times New Roman"/>
                <w:color w:val="FF0000"/>
                <w:szCs w:val="20"/>
              </w:rPr>
              <w:t>Стартовая педагогическая диагностика (входная к.р.) по инициативе учителя</w:t>
            </w:r>
          </w:p>
        </w:tc>
        <w:tc>
          <w:tcPr>
            <w:tcW w:w="711" w:type="pct"/>
          </w:tcPr>
          <w:p w:rsidR="00675A9B" w:rsidRPr="00543022" w:rsidRDefault="00675A9B" w:rsidP="00F876FB">
            <w:pPr>
              <w:ind w:firstLine="0"/>
              <w:jc w:val="center"/>
              <w:rPr>
                <w:rFonts w:cs="Times New Roman"/>
                <w:color w:val="FF0000"/>
                <w:szCs w:val="20"/>
              </w:rPr>
            </w:pPr>
            <w:r w:rsidRPr="00543022">
              <w:rPr>
                <w:rFonts w:cs="Times New Roman"/>
                <w:color w:val="FF0000"/>
                <w:szCs w:val="20"/>
              </w:rPr>
              <w:t>Учитель</w:t>
            </w:r>
          </w:p>
        </w:tc>
        <w:tc>
          <w:tcPr>
            <w:tcW w:w="545" w:type="pct"/>
          </w:tcPr>
          <w:p w:rsidR="00675A9B" w:rsidRPr="00543022" w:rsidRDefault="00675A9B" w:rsidP="00F876FB">
            <w:pPr>
              <w:ind w:firstLine="0"/>
              <w:jc w:val="center"/>
              <w:rPr>
                <w:rFonts w:cs="Times New Roman"/>
                <w:color w:val="FF0000"/>
                <w:szCs w:val="20"/>
              </w:rPr>
            </w:pPr>
            <w:r w:rsidRPr="00543022">
              <w:rPr>
                <w:rFonts w:cs="Times New Roman"/>
                <w:color w:val="FF0000"/>
                <w:szCs w:val="20"/>
              </w:rPr>
              <w:t>+*</w:t>
            </w:r>
          </w:p>
          <w:p w:rsidR="00675A9B" w:rsidRPr="00543022" w:rsidRDefault="00675A9B" w:rsidP="00F876FB">
            <w:pPr>
              <w:ind w:firstLine="0"/>
              <w:rPr>
                <w:rFonts w:cs="Times New Roman"/>
                <w:color w:val="FF0000"/>
                <w:szCs w:val="20"/>
              </w:rPr>
            </w:pPr>
          </w:p>
        </w:tc>
        <w:tc>
          <w:tcPr>
            <w:tcW w:w="584" w:type="pct"/>
          </w:tcPr>
          <w:p w:rsidR="00675A9B" w:rsidRPr="00543022" w:rsidRDefault="00675A9B" w:rsidP="00F876FB">
            <w:pPr>
              <w:ind w:firstLine="0"/>
              <w:jc w:val="center"/>
              <w:rPr>
                <w:rFonts w:cs="Times New Roman"/>
                <w:color w:val="FF0000"/>
                <w:szCs w:val="20"/>
              </w:rPr>
            </w:pPr>
          </w:p>
        </w:tc>
        <w:tc>
          <w:tcPr>
            <w:tcW w:w="584" w:type="pct"/>
          </w:tcPr>
          <w:p w:rsidR="00675A9B" w:rsidRPr="00543022" w:rsidRDefault="00675A9B" w:rsidP="00F876FB">
            <w:pPr>
              <w:ind w:firstLine="0"/>
              <w:jc w:val="center"/>
              <w:rPr>
                <w:rFonts w:cs="Times New Roman"/>
                <w:b/>
                <w:bCs/>
                <w:color w:val="FF0000"/>
                <w:szCs w:val="20"/>
              </w:rPr>
            </w:pPr>
            <w:r w:rsidRPr="00543022">
              <w:rPr>
                <w:rFonts w:cs="Times New Roman"/>
                <w:b/>
                <w:bCs/>
                <w:color w:val="FF0000"/>
                <w:szCs w:val="20"/>
              </w:rPr>
              <w:t xml:space="preserve">Сентябрь </w:t>
            </w:r>
          </w:p>
          <w:p w:rsidR="00675A9B" w:rsidRPr="00543022" w:rsidRDefault="00675A9B" w:rsidP="00F876FB">
            <w:pPr>
              <w:ind w:firstLine="0"/>
              <w:jc w:val="center"/>
              <w:rPr>
                <w:rFonts w:cs="Times New Roman"/>
                <w:color w:val="FF0000"/>
                <w:szCs w:val="20"/>
              </w:rPr>
            </w:pPr>
          </w:p>
        </w:tc>
        <w:tc>
          <w:tcPr>
            <w:tcW w:w="584" w:type="pct"/>
          </w:tcPr>
          <w:p w:rsidR="00675A9B" w:rsidRPr="00543022" w:rsidRDefault="00675A9B" w:rsidP="00F876FB">
            <w:pPr>
              <w:ind w:firstLine="0"/>
              <w:jc w:val="center"/>
              <w:rPr>
                <w:rFonts w:cs="Times New Roman"/>
                <w:b/>
                <w:bCs/>
                <w:color w:val="FF0000"/>
                <w:szCs w:val="20"/>
              </w:rPr>
            </w:pPr>
            <w:r w:rsidRPr="00543022">
              <w:rPr>
                <w:rFonts w:cs="Times New Roman"/>
                <w:b/>
                <w:bCs/>
                <w:color w:val="FF0000"/>
                <w:szCs w:val="20"/>
              </w:rPr>
              <w:t xml:space="preserve">Сентябрь </w:t>
            </w:r>
          </w:p>
          <w:p w:rsidR="00675A9B" w:rsidRPr="00543022" w:rsidRDefault="00675A9B" w:rsidP="00F876FB">
            <w:pPr>
              <w:ind w:firstLine="0"/>
              <w:jc w:val="center"/>
              <w:rPr>
                <w:rFonts w:cs="Times New Roman"/>
                <w:color w:val="FF0000"/>
                <w:szCs w:val="20"/>
              </w:rPr>
            </w:pPr>
          </w:p>
        </w:tc>
        <w:tc>
          <w:tcPr>
            <w:tcW w:w="584" w:type="pct"/>
          </w:tcPr>
          <w:p w:rsidR="00675A9B" w:rsidRPr="00543022" w:rsidRDefault="00675A9B" w:rsidP="00F876FB">
            <w:pPr>
              <w:ind w:firstLine="0"/>
              <w:jc w:val="center"/>
              <w:rPr>
                <w:rFonts w:cs="Times New Roman"/>
                <w:b/>
                <w:bCs/>
                <w:color w:val="FF0000"/>
                <w:szCs w:val="20"/>
              </w:rPr>
            </w:pPr>
            <w:r w:rsidRPr="00543022">
              <w:rPr>
                <w:rFonts w:cs="Times New Roman"/>
                <w:b/>
                <w:bCs/>
                <w:color w:val="FF0000"/>
                <w:szCs w:val="20"/>
              </w:rPr>
              <w:t xml:space="preserve">Сентябрь </w:t>
            </w:r>
          </w:p>
          <w:p w:rsidR="00675A9B" w:rsidRPr="00543022" w:rsidRDefault="00675A9B" w:rsidP="00F876FB">
            <w:pPr>
              <w:ind w:firstLine="0"/>
              <w:jc w:val="center"/>
              <w:rPr>
                <w:rFonts w:cs="Times New Roman"/>
                <w:color w:val="FF0000"/>
                <w:szCs w:val="20"/>
              </w:rPr>
            </w:pPr>
          </w:p>
        </w:tc>
        <w:tc>
          <w:tcPr>
            <w:tcW w:w="584" w:type="pct"/>
          </w:tcPr>
          <w:p w:rsidR="00675A9B" w:rsidRPr="00543022" w:rsidRDefault="00675A9B" w:rsidP="00F876FB">
            <w:pPr>
              <w:ind w:firstLine="0"/>
              <w:jc w:val="center"/>
              <w:rPr>
                <w:rFonts w:cs="Times New Roman"/>
                <w:b/>
                <w:bCs/>
                <w:color w:val="FF0000"/>
                <w:szCs w:val="20"/>
              </w:rPr>
            </w:pPr>
            <w:r w:rsidRPr="00543022">
              <w:rPr>
                <w:rFonts w:cs="Times New Roman"/>
                <w:b/>
                <w:bCs/>
                <w:color w:val="FF0000"/>
                <w:szCs w:val="20"/>
              </w:rPr>
              <w:t xml:space="preserve">Сентябрь </w:t>
            </w:r>
          </w:p>
          <w:p w:rsidR="00675A9B" w:rsidRPr="00543022" w:rsidRDefault="00675A9B" w:rsidP="00F876FB">
            <w:pPr>
              <w:ind w:firstLine="0"/>
              <w:jc w:val="center"/>
              <w:rPr>
                <w:rFonts w:cs="Times New Roman"/>
                <w:b/>
                <w:bCs/>
                <w:color w:val="FF0000"/>
                <w:szCs w:val="20"/>
              </w:rPr>
            </w:pPr>
          </w:p>
        </w:tc>
      </w:tr>
      <w:tr w:rsidR="00675A9B" w:rsidRPr="00543022" w:rsidTr="00F876FB">
        <w:tc>
          <w:tcPr>
            <w:tcW w:w="823" w:type="pct"/>
          </w:tcPr>
          <w:p w:rsidR="00675A9B" w:rsidRPr="00543022" w:rsidRDefault="00675A9B" w:rsidP="00F876FB">
            <w:pPr>
              <w:ind w:firstLine="0"/>
              <w:jc w:val="center"/>
              <w:rPr>
                <w:rFonts w:cs="Times New Roman"/>
                <w:color w:val="FF0000"/>
                <w:szCs w:val="20"/>
              </w:rPr>
            </w:pPr>
            <w:r w:rsidRPr="00543022">
              <w:rPr>
                <w:rFonts w:cs="Times New Roman"/>
                <w:color w:val="FF0000"/>
                <w:szCs w:val="20"/>
              </w:rPr>
              <w:t>Текущий контроль</w:t>
            </w:r>
          </w:p>
        </w:tc>
        <w:tc>
          <w:tcPr>
            <w:tcW w:w="711" w:type="pct"/>
          </w:tcPr>
          <w:p w:rsidR="00675A9B" w:rsidRPr="00543022" w:rsidRDefault="00675A9B" w:rsidP="00F876FB">
            <w:pPr>
              <w:ind w:firstLine="0"/>
              <w:jc w:val="center"/>
              <w:rPr>
                <w:rFonts w:cs="Times New Roman"/>
                <w:color w:val="FF0000"/>
                <w:szCs w:val="20"/>
              </w:rPr>
            </w:pPr>
            <w:r w:rsidRPr="00543022">
              <w:rPr>
                <w:rFonts w:cs="Times New Roman"/>
                <w:color w:val="FF0000"/>
                <w:szCs w:val="20"/>
              </w:rPr>
              <w:t>Учитель</w:t>
            </w:r>
          </w:p>
        </w:tc>
        <w:tc>
          <w:tcPr>
            <w:tcW w:w="545" w:type="pct"/>
          </w:tcPr>
          <w:p w:rsidR="00675A9B" w:rsidRPr="00543022" w:rsidRDefault="00675A9B" w:rsidP="00F876FB">
            <w:pPr>
              <w:ind w:firstLine="0"/>
              <w:jc w:val="center"/>
              <w:rPr>
                <w:rFonts w:cs="Times New Roman"/>
                <w:color w:val="FF0000"/>
                <w:szCs w:val="20"/>
              </w:rPr>
            </w:pPr>
            <w:r w:rsidRPr="00543022">
              <w:rPr>
                <w:rFonts w:cs="Times New Roman"/>
                <w:color w:val="FF0000"/>
                <w:szCs w:val="20"/>
              </w:rPr>
              <w:t>-</w:t>
            </w:r>
          </w:p>
        </w:tc>
        <w:tc>
          <w:tcPr>
            <w:tcW w:w="584" w:type="pct"/>
          </w:tcPr>
          <w:p w:rsidR="00675A9B" w:rsidRPr="00543022" w:rsidRDefault="00675A9B" w:rsidP="00F876FB">
            <w:pPr>
              <w:ind w:firstLine="0"/>
              <w:jc w:val="center"/>
              <w:rPr>
                <w:rFonts w:cs="Times New Roman"/>
                <w:color w:val="FF0000"/>
                <w:szCs w:val="20"/>
              </w:rPr>
            </w:pPr>
            <w:r w:rsidRPr="00543022">
              <w:rPr>
                <w:rFonts w:cs="Times New Roman"/>
                <w:color w:val="FF0000"/>
                <w:szCs w:val="20"/>
              </w:rPr>
              <w:t>Ежедневно по всем предмета</w:t>
            </w:r>
            <w:r w:rsidRPr="00543022">
              <w:rPr>
                <w:rFonts w:cs="Times New Roman"/>
                <w:color w:val="FF0000"/>
                <w:szCs w:val="20"/>
              </w:rPr>
              <w:lastRenderedPageBreak/>
              <w:t>м</w:t>
            </w:r>
          </w:p>
        </w:tc>
        <w:tc>
          <w:tcPr>
            <w:tcW w:w="584" w:type="pct"/>
          </w:tcPr>
          <w:p w:rsidR="00675A9B" w:rsidRPr="00543022" w:rsidRDefault="00675A9B" w:rsidP="00F876FB">
            <w:pPr>
              <w:ind w:firstLine="0"/>
              <w:jc w:val="center"/>
              <w:rPr>
                <w:rFonts w:cs="Times New Roman"/>
                <w:color w:val="FF0000"/>
                <w:szCs w:val="20"/>
              </w:rPr>
            </w:pPr>
            <w:r w:rsidRPr="00543022">
              <w:rPr>
                <w:rFonts w:cs="Times New Roman"/>
                <w:color w:val="FF0000"/>
                <w:szCs w:val="20"/>
              </w:rPr>
              <w:lastRenderedPageBreak/>
              <w:t>Ежедневно по всем предмета</w:t>
            </w:r>
            <w:r w:rsidRPr="00543022">
              <w:rPr>
                <w:rFonts w:cs="Times New Roman"/>
                <w:color w:val="FF0000"/>
                <w:szCs w:val="20"/>
              </w:rPr>
              <w:lastRenderedPageBreak/>
              <w:t>м</w:t>
            </w:r>
          </w:p>
        </w:tc>
        <w:tc>
          <w:tcPr>
            <w:tcW w:w="584" w:type="pct"/>
          </w:tcPr>
          <w:p w:rsidR="00675A9B" w:rsidRPr="00543022" w:rsidRDefault="00675A9B" w:rsidP="00F876FB">
            <w:pPr>
              <w:ind w:firstLine="0"/>
              <w:jc w:val="center"/>
              <w:rPr>
                <w:rFonts w:cs="Times New Roman"/>
                <w:color w:val="FF0000"/>
                <w:szCs w:val="20"/>
              </w:rPr>
            </w:pPr>
            <w:r w:rsidRPr="00543022">
              <w:rPr>
                <w:rFonts w:cs="Times New Roman"/>
                <w:color w:val="FF0000"/>
                <w:szCs w:val="20"/>
              </w:rPr>
              <w:lastRenderedPageBreak/>
              <w:t>Ежедневно по всем предмета</w:t>
            </w:r>
            <w:r w:rsidRPr="00543022">
              <w:rPr>
                <w:rFonts w:cs="Times New Roman"/>
                <w:color w:val="FF0000"/>
                <w:szCs w:val="20"/>
              </w:rPr>
              <w:lastRenderedPageBreak/>
              <w:t>м</w:t>
            </w:r>
          </w:p>
        </w:tc>
        <w:tc>
          <w:tcPr>
            <w:tcW w:w="584" w:type="pct"/>
          </w:tcPr>
          <w:p w:rsidR="00675A9B" w:rsidRPr="00543022" w:rsidRDefault="00675A9B" w:rsidP="00F876FB">
            <w:pPr>
              <w:ind w:firstLine="0"/>
              <w:jc w:val="center"/>
              <w:rPr>
                <w:rFonts w:cs="Times New Roman"/>
                <w:color w:val="FF0000"/>
                <w:szCs w:val="20"/>
              </w:rPr>
            </w:pPr>
            <w:r w:rsidRPr="00543022">
              <w:rPr>
                <w:rFonts w:cs="Times New Roman"/>
                <w:color w:val="FF0000"/>
                <w:szCs w:val="20"/>
              </w:rPr>
              <w:lastRenderedPageBreak/>
              <w:t>Ежедневно по всем предмета</w:t>
            </w:r>
            <w:r w:rsidRPr="00543022">
              <w:rPr>
                <w:rFonts w:cs="Times New Roman"/>
                <w:color w:val="FF0000"/>
                <w:szCs w:val="20"/>
              </w:rPr>
              <w:lastRenderedPageBreak/>
              <w:t>м</w:t>
            </w:r>
          </w:p>
        </w:tc>
        <w:tc>
          <w:tcPr>
            <w:tcW w:w="584" w:type="pct"/>
          </w:tcPr>
          <w:p w:rsidR="00675A9B" w:rsidRPr="00543022" w:rsidRDefault="00675A9B" w:rsidP="00F876FB">
            <w:pPr>
              <w:ind w:firstLine="0"/>
              <w:jc w:val="center"/>
              <w:rPr>
                <w:rFonts w:cs="Times New Roman"/>
                <w:color w:val="FF0000"/>
                <w:szCs w:val="20"/>
              </w:rPr>
            </w:pPr>
            <w:r w:rsidRPr="00543022">
              <w:rPr>
                <w:rFonts w:cs="Times New Roman"/>
                <w:color w:val="FF0000"/>
                <w:szCs w:val="20"/>
              </w:rPr>
              <w:lastRenderedPageBreak/>
              <w:t>Ежедневно по всем предмета</w:t>
            </w:r>
            <w:r w:rsidRPr="00543022">
              <w:rPr>
                <w:rFonts w:cs="Times New Roman"/>
                <w:color w:val="FF0000"/>
                <w:szCs w:val="20"/>
              </w:rPr>
              <w:lastRenderedPageBreak/>
              <w:t>м</w:t>
            </w:r>
          </w:p>
        </w:tc>
      </w:tr>
      <w:tr w:rsidR="00675A9B" w:rsidRPr="00543022" w:rsidTr="00F876FB">
        <w:tc>
          <w:tcPr>
            <w:tcW w:w="823" w:type="pct"/>
          </w:tcPr>
          <w:p w:rsidR="00675A9B" w:rsidRPr="00543022" w:rsidRDefault="00675A9B" w:rsidP="00F876FB">
            <w:pPr>
              <w:ind w:firstLine="0"/>
              <w:jc w:val="center"/>
              <w:rPr>
                <w:rFonts w:cs="Times New Roman"/>
                <w:color w:val="FF0000"/>
                <w:szCs w:val="20"/>
              </w:rPr>
            </w:pPr>
            <w:r w:rsidRPr="00543022">
              <w:rPr>
                <w:rFonts w:cs="Times New Roman"/>
                <w:color w:val="FF0000"/>
                <w:szCs w:val="20"/>
              </w:rPr>
              <w:lastRenderedPageBreak/>
              <w:t>Тематический контроль</w:t>
            </w:r>
          </w:p>
        </w:tc>
        <w:tc>
          <w:tcPr>
            <w:tcW w:w="711" w:type="pct"/>
          </w:tcPr>
          <w:p w:rsidR="00675A9B" w:rsidRPr="00543022" w:rsidRDefault="00675A9B" w:rsidP="00F876FB">
            <w:pPr>
              <w:ind w:firstLine="0"/>
              <w:jc w:val="center"/>
              <w:rPr>
                <w:rFonts w:cs="Times New Roman"/>
                <w:color w:val="FF0000"/>
                <w:szCs w:val="20"/>
              </w:rPr>
            </w:pPr>
            <w:r w:rsidRPr="00543022">
              <w:rPr>
                <w:rFonts w:cs="Times New Roman"/>
                <w:color w:val="FF0000"/>
                <w:szCs w:val="20"/>
              </w:rPr>
              <w:t>Учитель</w:t>
            </w:r>
          </w:p>
        </w:tc>
        <w:tc>
          <w:tcPr>
            <w:tcW w:w="545" w:type="pct"/>
          </w:tcPr>
          <w:p w:rsidR="00675A9B" w:rsidRPr="00543022" w:rsidRDefault="00675A9B" w:rsidP="00F876FB">
            <w:pPr>
              <w:ind w:firstLine="0"/>
              <w:jc w:val="center"/>
              <w:rPr>
                <w:rFonts w:cs="Times New Roman"/>
                <w:color w:val="FF0000"/>
                <w:szCs w:val="20"/>
              </w:rPr>
            </w:pPr>
            <w:r w:rsidRPr="00543022">
              <w:rPr>
                <w:rFonts w:cs="Times New Roman"/>
                <w:color w:val="FF0000"/>
                <w:szCs w:val="20"/>
              </w:rPr>
              <w:t>-</w:t>
            </w:r>
          </w:p>
          <w:p w:rsidR="00675A9B" w:rsidRPr="00543022" w:rsidRDefault="00675A9B" w:rsidP="00F876FB">
            <w:pPr>
              <w:ind w:firstLine="0"/>
              <w:jc w:val="center"/>
              <w:rPr>
                <w:rFonts w:cs="Times New Roman"/>
                <w:color w:val="FF0000"/>
                <w:szCs w:val="20"/>
              </w:rPr>
            </w:pPr>
          </w:p>
          <w:p w:rsidR="00675A9B" w:rsidRPr="00543022" w:rsidRDefault="00675A9B" w:rsidP="00F876FB">
            <w:pPr>
              <w:ind w:firstLine="0"/>
              <w:jc w:val="center"/>
              <w:rPr>
                <w:rFonts w:cs="Times New Roman"/>
                <w:color w:val="FF0000"/>
                <w:szCs w:val="20"/>
              </w:rPr>
            </w:pPr>
            <w:r w:rsidRPr="00543022">
              <w:rPr>
                <w:rFonts w:cs="Times New Roman"/>
                <w:color w:val="FF0000"/>
                <w:szCs w:val="20"/>
              </w:rPr>
              <w:t>+*</w:t>
            </w:r>
          </w:p>
        </w:tc>
        <w:tc>
          <w:tcPr>
            <w:tcW w:w="584" w:type="pct"/>
          </w:tcPr>
          <w:p w:rsidR="00675A9B" w:rsidRPr="00543022" w:rsidRDefault="00675A9B" w:rsidP="00F876FB">
            <w:pPr>
              <w:ind w:firstLine="0"/>
              <w:jc w:val="center"/>
              <w:rPr>
                <w:rFonts w:cs="Times New Roman"/>
                <w:color w:val="FF0000"/>
                <w:szCs w:val="20"/>
              </w:rPr>
            </w:pPr>
            <w:r w:rsidRPr="00543022">
              <w:rPr>
                <w:rFonts w:cs="Times New Roman"/>
                <w:color w:val="FF0000"/>
                <w:szCs w:val="20"/>
              </w:rPr>
              <w:t>В соответствии с КТП и РП</w:t>
            </w:r>
          </w:p>
        </w:tc>
        <w:tc>
          <w:tcPr>
            <w:tcW w:w="584" w:type="pct"/>
          </w:tcPr>
          <w:p w:rsidR="00675A9B" w:rsidRPr="00543022" w:rsidRDefault="00675A9B" w:rsidP="00F876FB">
            <w:pPr>
              <w:ind w:firstLine="0"/>
              <w:jc w:val="center"/>
              <w:rPr>
                <w:rFonts w:cs="Times New Roman"/>
                <w:color w:val="FF0000"/>
                <w:szCs w:val="20"/>
              </w:rPr>
            </w:pPr>
            <w:r w:rsidRPr="00543022">
              <w:rPr>
                <w:rFonts w:cs="Times New Roman"/>
                <w:color w:val="FF0000"/>
                <w:szCs w:val="20"/>
              </w:rPr>
              <w:t>В соответствии с КТП и РП</w:t>
            </w:r>
          </w:p>
        </w:tc>
        <w:tc>
          <w:tcPr>
            <w:tcW w:w="584" w:type="pct"/>
          </w:tcPr>
          <w:p w:rsidR="00675A9B" w:rsidRPr="00543022" w:rsidRDefault="00675A9B" w:rsidP="00F876FB">
            <w:pPr>
              <w:ind w:firstLine="0"/>
              <w:jc w:val="center"/>
              <w:rPr>
                <w:rFonts w:cs="Times New Roman"/>
                <w:color w:val="FF0000"/>
                <w:szCs w:val="20"/>
              </w:rPr>
            </w:pPr>
            <w:r w:rsidRPr="00543022">
              <w:rPr>
                <w:rFonts w:cs="Times New Roman"/>
                <w:color w:val="FF0000"/>
                <w:szCs w:val="20"/>
              </w:rPr>
              <w:t>В соответствии с КТП и РП</w:t>
            </w:r>
          </w:p>
        </w:tc>
        <w:tc>
          <w:tcPr>
            <w:tcW w:w="584" w:type="pct"/>
          </w:tcPr>
          <w:p w:rsidR="00675A9B" w:rsidRPr="00543022" w:rsidRDefault="00675A9B" w:rsidP="00F876FB">
            <w:pPr>
              <w:ind w:firstLine="0"/>
              <w:jc w:val="center"/>
              <w:rPr>
                <w:rFonts w:cs="Times New Roman"/>
                <w:color w:val="FF0000"/>
                <w:szCs w:val="20"/>
              </w:rPr>
            </w:pPr>
            <w:r w:rsidRPr="00543022">
              <w:rPr>
                <w:rFonts w:cs="Times New Roman"/>
                <w:color w:val="FF0000"/>
                <w:szCs w:val="20"/>
              </w:rPr>
              <w:t>В соответствии с КТП и РП</w:t>
            </w:r>
          </w:p>
        </w:tc>
        <w:tc>
          <w:tcPr>
            <w:tcW w:w="584" w:type="pct"/>
          </w:tcPr>
          <w:p w:rsidR="00675A9B" w:rsidRPr="00543022" w:rsidRDefault="00675A9B" w:rsidP="00F876FB">
            <w:pPr>
              <w:ind w:firstLine="0"/>
              <w:jc w:val="center"/>
              <w:rPr>
                <w:rFonts w:cs="Times New Roman"/>
                <w:color w:val="FF0000"/>
                <w:szCs w:val="20"/>
              </w:rPr>
            </w:pPr>
            <w:r w:rsidRPr="00543022">
              <w:rPr>
                <w:rFonts w:cs="Times New Roman"/>
                <w:color w:val="FF0000"/>
                <w:szCs w:val="20"/>
              </w:rPr>
              <w:t>В соответствии с КТП и РП</w:t>
            </w:r>
          </w:p>
        </w:tc>
      </w:tr>
      <w:tr w:rsidR="00675A9B" w:rsidRPr="00543022" w:rsidTr="00F876FB">
        <w:tc>
          <w:tcPr>
            <w:tcW w:w="823" w:type="pct"/>
          </w:tcPr>
          <w:p w:rsidR="00675A9B" w:rsidRPr="00543022" w:rsidRDefault="00675A9B" w:rsidP="00F876FB">
            <w:pPr>
              <w:ind w:firstLine="0"/>
              <w:jc w:val="center"/>
              <w:rPr>
                <w:rFonts w:cs="Times New Roman"/>
                <w:color w:val="FF0000"/>
                <w:szCs w:val="20"/>
              </w:rPr>
            </w:pPr>
            <w:r w:rsidRPr="00543022">
              <w:rPr>
                <w:rFonts w:cs="Times New Roman"/>
                <w:color w:val="FF0000"/>
                <w:szCs w:val="20"/>
              </w:rPr>
              <w:t xml:space="preserve">ВШК </w:t>
            </w:r>
          </w:p>
          <w:p w:rsidR="00675A9B" w:rsidRPr="00543022" w:rsidRDefault="00675A9B" w:rsidP="00F876FB">
            <w:pPr>
              <w:ind w:firstLine="0"/>
              <w:jc w:val="center"/>
              <w:rPr>
                <w:rFonts w:cs="Times New Roman"/>
                <w:color w:val="FF0000"/>
                <w:szCs w:val="20"/>
              </w:rPr>
            </w:pPr>
            <w:r w:rsidRPr="00543022">
              <w:rPr>
                <w:rFonts w:cs="Times New Roman"/>
                <w:color w:val="FF0000"/>
                <w:szCs w:val="20"/>
              </w:rPr>
              <w:t>Оценка предметных результатов.</w:t>
            </w:r>
          </w:p>
          <w:p w:rsidR="00675A9B" w:rsidRPr="00543022" w:rsidRDefault="00675A9B" w:rsidP="00F876FB">
            <w:pPr>
              <w:ind w:firstLine="0"/>
              <w:jc w:val="center"/>
              <w:rPr>
                <w:rFonts w:cs="Times New Roman"/>
                <w:i/>
                <w:iCs/>
                <w:color w:val="FF0000"/>
                <w:szCs w:val="20"/>
              </w:rPr>
            </w:pPr>
            <w:r w:rsidRPr="00543022">
              <w:rPr>
                <w:rFonts w:cs="Times New Roman"/>
                <w:i/>
                <w:iCs/>
                <w:color w:val="FF0000"/>
                <w:szCs w:val="20"/>
              </w:rPr>
              <w:t>Административная к.р.</w:t>
            </w:r>
          </w:p>
        </w:tc>
        <w:tc>
          <w:tcPr>
            <w:tcW w:w="711" w:type="pct"/>
          </w:tcPr>
          <w:p w:rsidR="00675A9B" w:rsidRPr="00543022" w:rsidRDefault="00675A9B" w:rsidP="00F876FB">
            <w:pPr>
              <w:ind w:firstLine="0"/>
              <w:jc w:val="center"/>
              <w:rPr>
                <w:rFonts w:cs="Times New Roman"/>
                <w:color w:val="FF0000"/>
                <w:szCs w:val="20"/>
              </w:rPr>
            </w:pPr>
            <w:r w:rsidRPr="00543022">
              <w:rPr>
                <w:rFonts w:cs="Times New Roman"/>
                <w:color w:val="FF0000"/>
                <w:szCs w:val="20"/>
              </w:rPr>
              <w:t xml:space="preserve">Адм. </w:t>
            </w:r>
          </w:p>
        </w:tc>
        <w:tc>
          <w:tcPr>
            <w:tcW w:w="545" w:type="pct"/>
          </w:tcPr>
          <w:p w:rsidR="00675A9B" w:rsidRPr="00543022" w:rsidRDefault="00675A9B" w:rsidP="00F876FB">
            <w:pPr>
              <w:ind w:firstLine="0"/>
              <w:jc w:val="center"/>
              <w:rPr>
                <w:rFonts w:cs="Times New Roman"/>
                <w:color w:val="FF0000"/>
                <w:szCs w:val="20"/>
              </w:rPr>
            </w:pPr>
            <w:r w:rsidRPr="00543022">
              <w:rPr>
                <w:rFonts w:cs="Times New Roman"/>
                <w:color w:val="FF0000"/>
                <w:szCs w:val="20"/>
              </w:rPr>
              <w:t>+</w:t>
            </w:r>
          </w:p>
        </w:tc>
        <w:tc>
          <w:tcPr>
            <w:tcW w:w="584" w:type="pct"/>
          </w:tcPr>
          <w:p w:rsidR="00675A9B" w:rsidRPr="00543022" w:rsidRDefault="00675A9B" w:rsidP="00F876FB">
            <w:pPr>
              <w:ind w:firstLine="0"/>
              <w:jc w:val="center"/>
              <w:rPr>
                <w:rFonts w:cs="Times New Roman"/>
                <w:b/>
                <w:bCs/>
                <w:color w:val="FF0000"/>
                <w:szCs w:val="20"/>
              </w:rPr>
            </w:pPr>
            <w:r w:rsidRPr="00543022">
              <w:rPr>
                <w:rFonts w:cs="Times New Roman"/>
                <w:b/>
                <w:bCs/>
                <w:color w:val="FF0000"/>
                <w:szCs w:val="20"/>
              </w:rPr>
              <w:t>Декабрь, март</w:t>
            </w:r>
          </w:p>
          <w:p w:rsidR="00675A9B" w:rsidRPr="00543022" w:rsidRDefault="00675A9B" w:rsidP="00F876FB">
            <w:pPr>
              <w:ind w:firstLine="0"/>
              <w:jc w:val="center"/>
              <w:rPr>
                <w:rFonts w:cs="Times New Roman"/>
                <w:color w:val="FF0000"/>
                <w:szCs w:val="20"/>
              </w:rPr>
            </w:pPr>
            <w:r w:rsidRPr="00543022">
              <w:rPr>
                <w:rFonts w:cs="Times New Roman"/>
                <w:color w:val="FF0000"/>
                <w:szCs w:val="20"/>
              </w:rPr>
              <w:t xml:space="preserve">предметы по решению педсовета </w:t>
            </w:r>
          </w:p>
        </w:tc>
        <w:tc>
          <w:tcPr>
            <w:tcW w:w="584" w:type="pct"/>
          </w:tcPr>
          <w:p w:rsidR="00675A9B" w:rsidRPr="00543022" w:rsidRDefault="00675A9B" w:rsidP="00F876FB">
            <w:pPr>
              <w:ind w:firstLine="0"/>
              <w:jc w:val="center"/>
              <w:rPr>
                <w:rFonts w:cs="Times New Roman"/>
                <w:b/>
                <w:bCs/>
                <w:color w:val="FF0000"/>
                <w:szCs w:val="20"/>
              </w:rPr>
            </w:pPr>
            <w:r w:rsidRPr="00543022">
              <w:rPr>
                <w:rFonts w:cs="Times New Roman"/>
                <w:b/>
                <w:bCs/>
                <w:color w:val="FF0000"/>
                <w:szCs w:val="20"/>
              </w:rPr>
              <w:t xml:space="preserve">Декабрь, март </w:t>
            </w:r>
          </w:p>
          <w:p w:rsidR="00675A9B" w:rsidRPr="00543022" w:rsidRDefault="00675A9B" w:rsidP="00F876FB">
            <w:pPr>
              <w:ind w:firstLine="0"/>
              <w:jc w:val="center"/>
              <w:rPr>
                <w:rFonts w:cs="Times New Roman"/>
                <w:color w:val="FF0000"/>
                <w:szCs w:val="20"/>
              </w:rPr>
            </w:pPr>
            <w:r w:rsidRPr="00543022">
              <w:rPr>
                <w:rFonts w:cs="Times New Roman"/>
                <w:color w:val="FF0000"/>
                <w:szCs w:val="20"/>
              </w:rPr>
              <w:t>предметы по решению педсовета</w:t>
            </w:r>
          </w:p>
          <w:p w:rsidR="00675A9B" w:rsidRPr="00543022" w:rsidRDefault="00675A9B" w:rsidP="00F876FB">
            <w:pPr>
              <w:ind w:firstLine="0"/>
              <w:jc w:val="center"/>
              <w:rPr>
                <w:rFonts w:cs="Times New Roman"/>
                <w:color w:val="FF0000"/>
                <w:szCs w:val="20"/>
              </w:rPr>
            </w:pPr>
            <w:r w:rsidRPr="00543022">
              <w:rPr>
                <w:rFonts w:cs="Times New Roman"/>
                <w:color w:val="FF0000"/>
                <w:szCs w:val="20"/>
              </w:rPr>
              <w:t xml:space="preserve"> </w:t>
            </w:r>
          </w:p>
        </w:tc>
        <w:tc>
          <w:tcPr>
            <w:tcW w:w="584" w:type="pct"/>
          </w:tcPr>
          <w:p w:rsidR="00675A9B" w:rsidRPr="00543022" w:rsidRDefault="00675A9B" w:rsidP="00F876FB">
            <w:pPr>
              <w:ind w:firstLine="0"/>
              <w:jc w:val="center"/>
              <w:rPr>
                <w:rFonts w:cs="Times New Roman"/>
                <w:b/>
                <w:bCs/>
                <w:color w:val="FF0000"/>
                <w:szCs w:val="20"/>
              </w:rPr>
            </w:pPr>
            <w:r w:rsidRPr="00543022">
              <w:rPr>
                <w:rFonts w:cs="Times New Roman"/>
                <w:b/>
                <w:bCs/>
                <w:color w:val="FF0000"/>
                <w:szCs w:val="20"/>
              </w:rPr>
              <w:t xml:space="preserve">Декабрь, март </w:t>
            </w:r>
          </w:p>
          <w:p w:rsidR="00675A9B" w:rsidRPr="00543022" w:rsidRDefault="00675A9B" w:rsidP="00F876FB">
            <w:pPr>
              <w:ind w:firstLine="0"/>
              <w:jc w:val="center"/>
              <w:rPr>
                <w:rFonts w:cs="Times New Roman"/>
                <w:color w:val="FF0000"/>
                <w:szCs w:val="20"/>
              </w:rPr>
            </w:pPr>
            <w:r w:rsidRPr="00543022">
              <w:rPr>
                <w:rFonts w:cs="Times New Roman"/>
                <w:color w:val="FF0000"/>
                <w:szCs w:val="20"/>
              </w:rPr>
              <w:t>предметы по решению педсовета</w:t>
            </w:r>
          </w:p>
          <w:p w:rsidR="00675A9B" w:rsidRPr="00543022" w:rsidRDefault="00675A9B" w:rsidP="00F876FB">
            <w:pPr>
              <w:ind w:firstLine="0"/>
              <w:jc w:val="center"/>
              <w:rPr>
                <w:rFonts w:cs="Times New Roman"/>
                <w:color w:val="FF0000"/>
                <w:szCs w:val="20"/>
              </w:rPr>
            </w:pPr>
            <w:r w:rsidRPr="00543022">
              <w:rPr>
                <w:rFonts w:cs="Times New Roman"/>
                <w:color w:val="FF0000"/>
                <w:szCs w:val="20"/>
              </w:rPr>
              <w:t xml:space="preserve"> </w:t>
            </w:r>
          </w:p>
        </w:tc>
        <w:tc>
          <w:tcPr>
            <w:tcW w:w="584" w:type="pct"/>
          </w:tcPr>
          <w:p w:rsidR="00675A9B" w:rsidRPr="00543022" w:rsidRDefault="00675A9B" w:rsidP="00F876FB">
            <w:pPr>
              <w:ind w:firstLine="0"/>
              <w:jc w:val="center"/>
              <w:rPr>
                <w:rFonts w:cs="Times New Roman"/>
                <w:b/>
                <w:bCs/>
                <w:color w:val="FF0000"/>
                <w:szCs w:val="20"/>
              </w:rPr>
            </w:pPr>
            <w:r w:rsidRPr="00543022">
              <w:rPr>
                <w:rFonts w:cs="Times New Roman"/>
                <w:b/>
                <w:bCs/>
                <w:color w:val="FF0000"/>
                <w:szCs w:val="20"/>
              </w:rPr>
              <w:t xml:space="preserve">Декабрь, март </w:t>
            </w:r>
          </w:p>
          <w:p w:rsidR="00675A9B" w:rsidRPr="00543022" w:rsidRDefault="00675A9B" w:rsidP="00F876FB">
            <w:pPr>
              <w:ind w:firstLine="0"/>
              <w:jc w:val="center"/>
              <w:rPr>
                <w:rFonts w:cs="Times New Roman"/>
                <w:color w:val="FF0000"/>
                <w:szCs w:val="20"/>
              </w:rPr>
            </w:pPr>
            <w:r w:rsidRPr="00543022">
              <w:rPr>
                <w:rFonts w:cs="Times New Roman"/>
                <w:color w:val="FF0000"/>
                <w:szCs w:val="20"/>
              </w:rPr>
              <w:t>предметы по решению педсовета</w:t>
            </w:r>
          </w:p>
          <w:p w:rsidR="00675A9B" w:rsidRPr="00543022" w:rsidRDefault="00675A9B" w:rsidP="00F876FB">
            <w:pPr>
              <w:ind w:firstLine="0"/>
              <w:jc w:val="center"/>
              <w:rPr>
                <w:rFonts w:cs="Times New Roman"/>
                <w:color w:val="FF0000"/>
                <w:szCs w:val="20"/>
              </w:rPr>
            </w:pPr>
            <w:r w:rsidRPr="00543022">
              <w:rPr>
                <w:rFonts w:cs="Times New Roman"/>
                <w:color w:val="FF0000"/>
                <w:szCs w:val="20"/>
              </w:rPr>
              <w:t xml:space="preserve"> </w:t>
            </w:r>
          </w:p>
        </w:tc>
        <w:tc>
          <w:tcPr>
            <w:tcW w:w="584" w:type="pct"/>
          </w:tcPr>
          <w:p w:rsidR="00675A9B" w:rsidRPr="00543022" w:rsidRDefault="00675A9B" w:rsidP="00F876FB">
            <w:pPr>
              <w:ind w:firstLine="0"/>
              <w:jc w:val="center"/>
              <w:rPr>
                <w:rFonts w:cs="Times New Roman"/>
                <w:b/>
                <w:bCs/>
                <w:color w:val="FF0000"/>
                <w:szCs w:val="20"/>
              </w:rPr>
            </w:pPr>
            <w:r w:rsidRPr="00543022">
              <w:rPr>
                <w:rFonts w:cs="Times New Roman"/>
                <w:b/>
                <w:bCs/>
                <w:color w:val="FF0000"/>
                <w:szCs w:val="20"/>
              </w:rPr>
              <w:t xml:space="preserve">Декабрь, март </w:t>
            </w:r>
          </w:p>
          <w:p w:rsidR="00675A9B" w:rsidRPr="00543022" w:rsidRDefault="00675A9B" w:rsidP="00F876FB">
            <w:pPr>
              <w:ind w:firstLine="0"/>
              <w:jc w:val="center"/>
              <w:rPr>
                <w:rFonts w:cs="Times New Roman"/>
                <w:b/>
                <w:bCs/>
                <w:color w:val="FF0000"/>
                <w:szCs w:val="20"/>
              </w:rPr>
            </w:pPr>
            <w:r w:rsidRPr="00543022">
              <w:rPr>
                <w:rFonts w:cs="Times New Roman"/>
                <w:color w:val="FF0000"/>
                <w:szCs w:val="20"/>
              </w:rPr>
              <w:t>предметы по решению педсовета</w:t>
            </w:r>
          </w:p>
          <w:p w:rsidR="00675A9B" w:rsidRPr="00543022" w:rsidRDefault="00675A9B" w:rsidP="00F876FB">
            <w:pPr>
              <w:ind w:firstLine="0"/>
              <w:jc w:val="center"/>
              <w:rPr>
                <w:rFonts w:cs="Times New Roman"/>
                <w:b/>
                <w:bCs/>
                <w:color w:val="FF0000"/>
                <w:szCs w:val="20"/>
              </w:rPr>
            </w:pPr>
            <w:r w:rsidRPr="00543022">
              <w:rPr>
                <w:rFonts w:cs="Times New Roman"/>
                <w:b/>
                <w:bCs/>
                <w:color w:val="FF0000"/>
                <w:szCs w:val="20"/>
              </w:rPr>
              <w:t xml:space="preserve"> </w:t>
            </w:r>
          </w:p>
        </w:tc>
      </w:tr>
    </w:tbl>
    <w:p w:rsidR="00675A9B" w:rsidRPr="005D3F95" w:rsidRDefault="00675A9B" w:rsidP="00675A9B">
      <w:pPr>
        <w:tabs>
          <w:tab w:val="left" w:pos="851"/>
        </w:tabs>
        <w:ind w:firstLine="0"/>
        <w:rPr>
          <w:color w:val="70AD47" w:themeColor="accent6"/>
          <w:sz w:val="24"/>
          <w:szCs w:val="24"/>
        </w:rPr>
      </w:pPr>
    </w:p>
    <w:p w:rsidR="00675A9B" w:rsidRDefault="00675A9B" w:rsidP="00675A9B">
      <w:pPr>
        <w:tabs>
          <w:tab w:val="left" w:pos="851"/>
        </w:tabs>
        <w:rPr>
          <w:color w:val="70AD47" w:themeColor="accent6"/>
          <w:sz w:val="24"/>
          <w:szCs w:val="24"/>
        </w:rPr>
      </w:pPr>
    </w:p>
    <w:p w:rsidR="00675A9B" w:rsidRPr="005D3F95" w:rsidRDefault="00675A9B" w:rsidP="00675A9B">
      <w:pPr>
        <w:spacing w:line="276" w:lineRule="auto"/>
        <w:ind w:firstLine="567"/>
        <w:jc w:val="center"/>
        <w:rPr>
          <w:rFonts w:cs="Times New Roman"/>
          <w:b/>
          <w:bCs/>
          <w:color w:val="000000" w:themeColor="text1"/>
          <w:sz w:val="24"/>
          <w:szCs w:val="24"/>
        </w:rPr>
      </w:pPr>
      <w:r w:rsidRPr="005D3F95">
        <w:rPr>
          <w:rFonts w:cs="Times New Roman"/>
          <w:b/>
          <w:bCs/>
          <w:color w:val="000000" w:themeColor="text1"/>
          <w:sz w:val="24"/>
          <w:szCs w:val="24"/>
        </w:rPr>
        <w:t>Стартовая диагностика в 5 классах (стартовые (диагностические) работы)</w:t>
      </w:r>
    </w:p>
    <w:p w:rsidR="00675A9B" w:rsidRPr="00E53444" w:rsidRDefault="00675A9B" w:rsidP="00675A9B">
      <w:pPr>
        <w:spacing w:line="276" w:lineRule="auto"/>
        <w:ind w:firstLine="709"/>
        <w:rPr>
          <w:rFonts w:eastAsia="SchoolBookSanPin"/>
          <w:color w:val="70AD47" w:themeColor="accent6"/>
          <w:sz w:val="24"/>
          <w:szCs w:val="24"/>
        </w:rPr>
      </w:pPr>
      <w:r w:rsidRPr="00E53444">
        <w:rPr>
          <w:rFonts w:eastAsia="SchoolBookSanPin"/>
          <w:b/>
          <w:color w:val="70AD47" w:themeColor="accent6"/>
          <w:sz w:val="24"/>
          <w:szCs w:val="24"/>
        </w:rPr>
        <w:t>Стартовая диагностика</w:t>
      </w:r>
      <w:r w:rsidRPr="00E53444">
        <w:rPr>
          <w:rFonts w:eastAsia="SchoolBookSanPin"/>
          <w:bCs/>
          <w:color w:val="70AD47" w:themeColor="accent6"/>
          <w:sz w:val="24"/>
          <w:szCs w:val="24"/>
        </w:rPr>
        <w:t xml:space="preserve"> </w:t>
      </w:r>
      <w:r w:rsidRPr="00E53444">
        <w:rPr>
          <w:rFonts w:eastAsia="SchoolBookSanPin"/>
          <w:color w:val="70AD47" w:themeColor="accent6"/>
          <w:sz w:val="24"/>
          <w:szCs w:val="24"/>
        </w:rPr>
        <w:t xml:space="preserve">проводится администрацией образовательной организации с целью оценки готовности к обучению на уровне основного общего образования. </w:t>
      </w:r>
    </w:p>
    <w:p w:rsidR="00675A9B" w:rsidRPr="00E53444" w:rsidRDefault="00675A9B" w:rsidP="00675A9B">
      <w:pPr>
        <w:spacing w:line="276" w:lineRule="auto"/>
        <w:ind w:firstLine="709"/>
        <w:rPr>
          <w:rFonts w:eastAsia="SchoolBookSanPin"/>
          <w:color w:val="70AD47" w:themeColor="accent6"/>
          <w:sz w:val="24"/>
          <w:szCs w:val="24"/>
        </w:rPr>
      </w:pPr>
      <w:r w:rsidRPr="00E53444">
        <w:rPr>
          <w:rFonts w:eastAsia="SchoolBookSanPin"/>
          <w:bCs/>
          <w:color w:val="70AD47" w:themeColor="accent6"/>
          <w:sz w:val="24"/>
          <w:szCs w:val="24"/>
        </w:rPr>
        <w:t>Стартовая диагностика проводится</w:t>
      </w:r>
      <w:r w:rsidRPr="00E53444">
        <w:rPr>
          <w:rFonts w:eastAsia="SchoolBookSanPin"/>
          <w:color w:val="70AD47" w:themeColor="accent6"/>
          <w:sz w:val="24"/>
          <w:szCs w:val="24"/>
        </w:rPr>
        <w:t xml:space="preserve"> в начале 5 класса и выступает </w:t>
      </w:r>
      <w:r w:rsidRPr="00E53444">
        <w:rPr>
          <w:rFonts w:eastAsia="SchoolBookSanPin"/>
          <w:color w:val="70AD47" w:themeColor="accent6"/>
          <w:sz w:val="24"/>
          <w:szCs w:val="24"/>
        </w:rPr>
        <w:br/>
        <w:t xml:space="preserve">как основа (точка отсчёта) для оценки динамики образовательных достижений обучающихся. </w:t>
      </w:r>
    </w:p>
    <w:p w:rsidR="00675A9B" w:rsidRPr="00E53444" w:rsidRDefault="00675A9B" w:rsidP="00675A9B">
      <w:pPr>
        <w:spacing w:line="276" w:lineRule="auto"/>
        <w:ind w:firstLine="709"/>
        <w:rPr>
          <w:rFonts w:eastAsia="SchoolBookSanPin"/>
          <w:color w:val="70AD47" w:themeColor="accent6"/>
          <w:sz w:val="24"/>
          <w:szCs w:val="24"/>
        </w:rPr>
      </w:pPr>
      <w:r w:rsidRPr="00E53444">
        <w:rPr>
          <w:rFonts w:eastAsia="SchoolBookSanPin"/>
          <w:color w:val="70AD47" w:themeColor="accent6"/>
          <w:sz w:val="24"/>
          <w:szCs w:val="24"/>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675A9B" w:rsidRDefault="00675A9B" w:rsidP="00675A9B">
      <w:pPr>
        <w:ind w:firstLine="709"/>
        <w:rPr>
          <w:rFonts w:eastAsia="SchoolBookSanPin"/>
          <w:color w:val="70AD47" w:themeColor="accent6"/>
          <w:sz w:val="24"/>
          <w:szCs w:val="24"/>
        </w:rPr>
      </w:pPr>
      <w:r w:rsidRPr="00E53444">
        <w:rPr>
          <w:rFonts w:eastAsia="SchoolBookSanPin"/>
          <w:color w:val="70AD47" w:themeColor="accent6"/>
          <w:sz w:val="24"/>
          <w:szCs w:val="24"/>
        </w:rPr>
        <w:t xml:space="preserve">Стартовая диагностика проводится педагогическими работниками </w:t>
      </w:r>
      <w:r w:rsidRPr="00E53444">
        <w:rPr>
          <w:rFonts w:eastAsia="SchoolBookSanPin"/>
          <w:color w:val="70AD47" w:themeColor="accent6"/>
          <w:sz w:val="24"/>
          <w:szCs w:val="24"/>
        </w:rPr>
        <w:br/>
        <w:t>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675A9B" w:rsidRDefault="00675A9B" w:rsidP="00675A9B">
      <w:pPr>
        <w:ind w:firstLine="709"/>
        <w:rPr>
          <w:rFonts w:eastAsia="SchoolBookSanPin"/>
          <w:color w:val="70AD47" w:themeColor="accent6"/>
          <w:sz w:val="24"/>
          <w:szCs w:val="24"/>
        </w:rPr>
      </w:pPr>
    </w:p>
    <w:p w:rsidR="00675A9B" w:rsidRPr="005D3F95" w:rsidRDefault="00675A9B" w:rsidP="00675A9B">
      <w:pPr>
        <w:spacing w:line="276" w:lineRule="auto"/>
        <w:ind w:firstLine="567"/>
        <w:rPr>
          <w:rFonts w:cs="Times New Roman"/>
          <w:b/>
          <w:bCs/>
          <w:color w:val="FF0000"/>
          <w:sz w:val="24"/>
          <w:szCs w:val="24"/>
        </w:rPr>
      </w:pPr>
      <w:r w:rsidRPr="005D3F95">
        <w:rPr>
          <w:rFonts w:cs="Times New Roman"/>
          <w:b/>
          <w:bCs/>
          <w:color w:val="FF0000"/>
          <w:sz w:val="24"/>
          <w:szCs w:val="24"/>
        </w:rPr>
        <w:t>Стартовая диагностика (стартовые (диагностические) работы)по отдельным предметам</w:t>
      </w:r>
    </w:p>
    <w:p w:rsidR="00675A9B" w:rsidRPr="005D3F95" w:rsidRDefault="00675A9B" w:rsidP="00675A9B">
      <w:pPr>
        <w:spacing w:line="276" w:lineRule="auto"/>
        <w:ind w:firstLine="567"/>
        <w:rPr>
          <w:rFonts w:cs="Times New Roman"/>
          <w:color w:val="FF0000"/>
          <w:sz w:val="24"/>
          <w:szCs w:val="24"/>
        </w:rPr>
      </w:pPr>
      <w:r w:rsidRPr="005D3F95">
        <w:rPr>
          <w:rFonts w:cs="Times New Roman"/>
          <w:color w:val="FF0000"/>
          <w:sz w:val="24"/>
          <w:szCs w:val="24"/>
        </w:rPr>
        <w:t xml:space="preserve">Стартовая диагностика по отдельным предметам </w:t>
      </w:r>
      <w:r>
        <w:rPr>
          <w:color w:val="FF0000"/>
          <w:sz w:val="24"/>
          <w:szCs w:val="24"/>
        </w:rPr>
        <w:t>5-9</w:t>
      </w:r>
      <w:r w:rsidRPr="005D3F95">
        <w:rPr>
          <w:rFonts w:cs="Times New Roman"/>
          <w:color w:val="FF0000"/>
          <w:sz w:val="24"/>
          <w:szCs w:val="24"/>
        </w:rPr>
        <w:t xml:space="preserve"> классов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675A9B" w:rsidRPr="005D3F95" w:rsidRDefault="00675A9B" w:rsidP="00675A9B">
      <w:pPr>
        <w:spacing w:line="276" w:lineRule="auto"/>
        <w:ind w:firstLine="567"/>
        <w:rPr>
          <w:rFonts w:cs="Times New Roman"/>
          <w:color w:val="FF0000"/>
          <w:sz w:val="24"/>
          <w:szCs w:val="24"/>
        </w:rPr>
      </w:pPr>
      <w:r w:rsidRPr="005D3F95">
        <w:rPr>
          <w:rFonts w:cs="Times New Roman"/>
          <w:color w:val="FF0000"/>
          <w:sz w:val="24"/>
          <w:szCs w:val="24"/>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w:t>
      </w:r>
      <w:r w:rsidRPr="005D3F95">
        <w:rPr>
          <w:rFonts w:cs="Times New Roman"/>
          <w:color w:val="FF0000"/>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r w:rsidRPr="005D3F95">
        <w:rPr>
          <w:rFonts w:cs="Times New Roman"/>
          <w:color w:val="FF0000"/>
          <w:sz w:val="24"/>
          <w:szCs w:val="24"/>
        </w:rPr>
        <w:t xml:space="preserve"> </w:t>
      </w:r>
    </w:p>
    <w:p w:rsidR="00675A9B" w:rsidRPr="005D3F95" w:rsidRDefault="00675A9B" w:rsidP="00675A9B">
      <w:pPr>
        <w:spacing w:line="276" w:lineRule="auto"/>
        <w:ind w:firstLine="709"/>
        <w:jc w:val="center"/>
        <w:rPr>
          <w:rFonts w:eastAsia="SchoolBookSanPin"/>
          <w:b/>
          <w:bCs/>
          <w:sz w:val="24"/>
          <w:szCs w:val="24"/>
        </w:rPr>
      </w:pPr>
      <w:r w:rsidRPr="005D3F95">
        <w:rPr>
          <w:rFonts w:eastAsia="SchoolBookSanPin"/>
          <w:b/>
          <w:bCs/>
          <w:sz w:val="24"/>
          <w:szCs w:val="24"/>
        </w:rPr>
        <w:t>Текущая оценка</w:t>
      </w:r>
    </w:p>
    <w:p w:rsidR="00675A9B" w:rsidRPr="00E53444" w:rsidRDefault="00675A9B" w:rsidP="00675A9B">
      <w:pPr>
        <w:spacing w:line="276" w:lineRule="auto"/>
        <w:ind w:firstLine="709"/>
        <w:rPr>
          <w:rFonts w:eastAsia="SchoolBookSanPin"/>
          <w:color w:val="70AD47" w:themeColor="accent6"/>
          <w:sz w:val="24"/>
          <w:szCs w:val="24"/>
        </w:rPr>
      </w:pPr>
      <w:r w:rsidRPr="00E53444">
        <w:rPr>
          <w:rFonts w:eastAsia="SchoolBookSanPin"/>
          <w:b/>
          <w:color w:val="70AD47" w:themeColor="accent6"/>
          <w:sz w:val="24"/>
          <w:szCs w:val="24"/>
        </w:rPr>
        <w:t>Текущая оценка</w:t>
      </w:r>
      <w:r w:rsidRPr="00E53444">
        <w:rPr>
          <w:rFonts w:eastAsia="SchoolBookSanPin"/>
          <w:bCs/>
          <w:color w:val="70AD47" w:themeColor="accent6"/>
          <w:sz w:val="24"/>
          <w:szCs w:val="24"/>
        </w:rPr>
        <w:t xml:space="preserve"> </w:t>
      </w:r>
      <w:r w:rsidRPr="00E53444">
        <w:rPr>
          <w:rFonts w:eastAsia="SchoolBookSanPin"/>
          <w:color w:val="70AD47" w:themeColor="accent6"/>
          <w:sz w:val="24"/>
          <w:szCs w:val="24"/>
        </w:rPr>
        <w:t xml:space="preserve">представляет собой процедуру оценки индивидуального продвижения обучающегося в освоении программы учебного предмета. </w:t>
      </w:r>
    </w:p>
    <w:p w:rsidR="00675A9B" w:rsidRPr="00E53444" w:rsidRDefault="00675A9B" w:rsidP="00675A9B">
      <w:pPr>
        <w:spacing w:line="276" w:lineRule="auto"/>
        <w:ind w:firstLine="709"/>
        <w:rPr>
          <w:rFonts w:eastAsia="SchoolBookSanPin"/>
          <w:color w:val="70AD47" w:themeColor="accent6"/>
          <w:sz w:val="24"/>
          <w:szCs w:val="24"/>
        </w:rPr>
      </w:pPr>
      <w:r w:rsidRPr="00E53444">
        <w:rPr>
          <w:rFonts w:eastAsia="SchoolBookSanPin"/>
          <w:color w:val="70AD47" w:themeColor="accent6"/>
          <w:sz w:val="24"/>
          <w:szCs w:val="24"/>
        </w:rPr>
        <w:t xml:space="preserve">Текущая оценка может быть </w:t>
      </w:r>
      <w:r w:rsidRPr="00E53444">
        <w:rPr>
          <w:rFonts w:eastAsia="SchoolBookSanPin"/>
          <w:bCs/>
          <w:color w:val="70AD47" w:themeColor="accent6"/>
          <w:sz w:val="24"/>
          <w:szCs w:val="24"/>
        </w:rPr>
        <w:t>формирующей (</w:t>
      </w:r>
      <w:r w:rsidRPr="00E53444">
        <w:rPr>
          <w:rFonts w:eastAsia="SchoolBookSanPin"/>
          <w:color w:val="70AD47" w:themeColor="accent6"/>
          <w:sz w:val="24"/>
          <w:szCs w:val="24"/>
        </w:rPr>
        <w:t xml:space="preserve">поддерживающей </w:t>
      </w:r>
      <w:r w:rsidRPr="00E53444">
        <w:rPr>
          <w:rFonts w:eastAsia="SchoolBookSanPin"/>
          <w:color w:val="70AD47" w:themeColor="accent6"/>
          <w:sz w:val="24"/>
          <w:szCs w:val="24"/>
        </w:rPr>
        <w:br/>
        <w:t xml:space="preserve">и направляющей усилия обучающегося, включающей его в самостоятельную оценочную деятельность), и </w:t>
      </w:r>
      <w:r w:rsidRPr="00E53444">
        <w:rPr>
          <w:rFonts w:eastAsia="SchoolBookSanPin"/>
          <w:bCs/>
          <w:color w:val="70AD47" w:themeColor="accent6"/>
          <w:sz w:val="24"/>
          <w:szCs w:val="24"/>
        </w:rPr>
        <w:t>диагностической</w:t>
      </w:r>
      <w:r w:rsidRPr="00E53444">
        <w:rPr>
          <w:rFonts w:eastAsia="SchoolBookSanPin"/>
          <w:color w:val="70AD47" w:themeColor="accent6"/>
          <w:sz w:val="24"/>
          <w:szCs w:val="24"/>
        </w:rPr>
        <w:t xml:space="preserve">, способствующей выявлению </w:t>
      </w:r>
      <w:r w:rsidRPr="00E53444">
        <w:rPr>
          <w:rFonts w:eastAsia="SchoolBookSanPin"/>
          <w:color w:val="70AD47" w:themeColor="accent6"/>
          <w:sz w:val="24"/>
          <w:szCs w:val="24"/>
        </w:rPr>
        <w:br/>
        <w:t>и осознанию педагогическим работником и обучающимся существующих проблем в обучении.</w:t>
      </w:r>
    </w:p>
    <w:p w:rsidR="00675A9B" w:rsidRPr="00E53444" w:rsidRDefault="00675A9B" w:rsidP="00675A9B">
      <w:pPr>
        <w:spacing w:line="276" w:lineRule="auto"/>
        <w:ind w:firstLine="709"/>
        <w:rPr>
          <w:rFonts w:eastAsia="SchoolBookSanPin"/>
          <w:color w:val="70AD47" w:themeColor="accent6"/>
          <w:sz w:val="24"/>
          <w:szCs w:val="24"/>
        </w:rPr>
      </w:pPr>
      <w:r w:rsidRPr="00E53444">
        <w:rPr>
          <w:rFonts w:eastAsia="SchoolBookSanPin"/>
          <w:color w:val="70AD47" w:themeColor="accent6"/>
          <w:sz w:val="24"/>
          <w:szCs w:val="24"/>
        </w:rPr>
        <w:lastRenderedPageBreak/>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675A9B" w:rsidRPr="00E53444" w:rsidRDefault="00675A9B" w:rsidP="00675A9B">
      <w:pPr>
        <w:spacing w:line="276" w:lineRule="auto"/>
        <w:ind w:firstLine="709"/>
        <w:rPr>
          <w:rFonts w:eastAsia="SchoolBookSanPin"/>
          <w:color w:val="70AD47" w:themeColor="accent6"/>
          <w:sz w:val="24"/>
          <w:szCs w:val="24"/>
        </w:rPr>
      </w:pPr>
      <w:r w:rsidRPr="00E53444">
        <w:rPr>
          <w:rFonts w:eastAsia="SchoolBookSanPin"/>
          <w:color w:val="70AD47" w:themeColor="accent6"/>
          <w:sz w:val="24"/>
          <w:szCs w:val="24"/>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E53444">
        <w:rPr>
          <w:rFonts w:eastAsia="SchoolBookSanPin"/>
          <w:color w:val="70AD47" w:themeColor="accent6"/>
          <w:sz w:val="24"/>
          <w:szCs w:val="24"/>
        </w:rPr>
        <w:t>взаимооценка</w:t>
      </w:r>
      <w:proofErr w:type="spellEnd"/>
      <w:r w:rsidRPr="00E53444">
        <w:rPr>
          <w:rFonts w:eastAsia="SchoolBookSanPin"/>
          <w:color w:val="70AD47" w:themeColor="accent6"/>
          <w:sz w:val="24"/>
          <w:szCs w:val="24"/>
        </w:rPr>
        <w:t xml:space="preserve">, рефлексия, листы продвижения и другие) с учётом особенностей учебного предмета. </w:t>
      </w:r>
    </w:p>
    <w:p w:rsidR="00675A9B" w:rsidRDefault="00675A9B" w:rsidP="00675A9B">
      <w:pPr>
        <w:ind w:firstLine="709"/>
        <w:rPr>
          <w:rFonts w:eastAsia="SchoolBookSanPin"/>
          <w:color w:val="70AD47" w:themeColor="accent6"/>
          <w:sz w:val="24"/>
          <w:szCs w:val="24"/>
        </w:rPr>
      </w:pPr>
      <w:r w:rsidRPr="00E53444">
        <w:rPr>
          <w:rFonts w:eastAsia="SchoolBookSanPin"/>
          <w:color w:val="70AD47" w:themeColor="accent6"/>
          <w:sz w:val="24"/>
          <w:szCs w:val="24"/>
        </w:rPr>
        <w:t>Результаты текущей оценки являются основой для индивидуализации учебного процесса.</w:t>
      </w:r>
    </w:p>
    <w:p w:rsidR="00675A9B" w:rsidRDefault="00675A9B" w:rsidP="00675A9B">
      <w:pPr>
        <w:ind w:firstLine="709"/>
        <w:rPr>
          <w:rFonts w:eastAsia="SchoolBookSanPin"/>
          <w:color w:val="70AD47" w:themeColor="accent6"/>
          <w:sz w:val="24"/>
          <w:szCs w:val="24"/>
        </w:rPr>
      </w:pPr>
    </w:p>
    <w:p w:rsidR="00675A9B" w:rsidRPr="005D3F95" w:rsidRDefault="00675A9B" w:rsidP="00675A9B">
      <w:pPr>
        <w:spacing w:line="276" w:lineRule="auto"/>
        <w:ind w:firstLine="709"/>
        <w:jc w:val="center"/>
        <w:rPr>
          <w:rFonts w:eastAsia="SchoolBookSanPin"/>
          <w:b/>
          <w:bCs/>
          <w:sz w:val="24"/>
          <w:szCs w:val="24"/>
        </w:rPr>
      </w:pPr>
      <w:r w:rsidRPr="005D3F95">
        <w:rPr>
          <w:rFonts w:eastAsia="SchoolBookSanPin"/>
          <w:b/>
          <w:bCs/>
          <w:sz w:val="24"/>
          <w:szCs w:val="24"/>
        </w:rPr>
        <w:t>Т</w:t>
      </w:r>
      <w:r>
        <w:rPr>
          <w:rFonts w:eastAsia="SchoolBookSanPin"/>
          <w:b/>
          <w:bCs/>
          <w:sz w:val="24"/>
          <w:szCs w:val="24"/>
        </w:rPr>
        <w:t>ематическая</w:t>
      </w:r>
      <w:r w:rsidRPr="005D3F95">
        <w:rPr>
          <w:rFonts w:eastAsia="SchoolBookSanPin"/>
          <w:b/>
          <w:bCs/>
          <w:sz w:val="24"/>
          <w:szCs w:val="24"/>
        </w:rPr>
        <w:t xml:space="preserve"> оценка</w:t>
      </w:r>
    </w:p>
    <w:p w:rsidR="00675A9B" w:rsidRDefault="00675A9B" w:rsidP="00675A9B">
      <w:pPr>
        <w:ind w:firstLine="709"/>
        <w:rPr>
          <w:rFonts w:eastAsia="SchoolBookSanPin"/>
          <w:color w:val="70AD47" w:themeColor="accent6"/>
          <w:sz w:val="24"/>
          <w:szCs w:val="24"/>
        </w:rPr>
      </w:pPr>
      <w:r w:rsidRPr="00E53444">
        <w:rPr>
          <w:rFonts w:eastAsia="SchoolBookSanPin"/>
          <w:b/>
          <w:bCs/>
          <w:color w:val="70AD47" w:themeColor="accent6"/>
          <w:sz w:val="24"/>
          <w:szCs w:val="24"/>
        </w:rPr>
        <w:t>Тематическая оценка</w:t>
      </w:r>
      <w:r w:rsidRPr="00E53444">
        <w:rPr>
          <w:rFonts w:eastAsia="SchoolBookSanPin"/>
          <w:color w:val="70AD47" w:themeColor="accent6"/>
          <w:sz w:val="24"/>
          <w:szCs w:val="24"/>
        </w:rPr>
        <w:t xml:space="preserve"> представляет собой процедуру оценки уровня достижения тематических планируемых результатов по учебному предмету.</w:t>
      </w:r>
    </w:p>
    <w:p w:rsidR="00675A9B" w:rsidRPr="005D3F95" w:rsidRDefault="00675A9B" w:rsidP="00675A9B">
      <w:pPr>
        <w:pStyle w:val="ac"/>
        <w:spacing w:line="276" w:lineRule="auto"/>
        <w:ind w:firstLine="567"/>
        <w:jc w:val="both"/>
        <w:rPr>
          <w:rFonts w:ascii="Times New Roman" w:hAnsi="Times New Roman" w:cs="Times New Roman"/>
          <w:color w:val="FF0000"/>
          <w:sz w:val="24"/>
          <w:szCs w:val="24"/>
        </w:rPr>
      </w:pPr>
      <w:r w:rsidRPr="005D3F95">
        <w:rPr>
          <w:rFonts w:ascii="Times New Roman" w:hAnsi="Times New Roman" w:cs="Times New Roman"/>
          <w:color w:val="FF0000"/>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675A9B" w:rsidRPr="005D3F95" w:rsidRDefault="00675A9B" w:rsidP="00675A9B">
      <w:pPr>
        <w:pStyle w:val="ac"/>
        <w:spacing w:line="276" w:lineRule="auto"/>
        <w:ind w:firstLine="567"/>
        <w:jc w:val="both"/>
        <w:rPr>
          <w:rFonts w:ascii="Times New Roman" w:hAnsi="Times New Roman" w:cs="Times New Roman"/>
          <w:color w:val="FF0000"/>
          <w:sz w:val="24"/>
          <w:szCs w:val="24"/>
        </w:rPr>
      </w:pPr>
      <w:r w:rsidRPr="005D3F95">
        <w:rPr>
          <w:rFonts w:ascii="Times New Roman" w:hAnsi="Times New Roman" w:cs="Times New Roman"/>
          <w:color w:val="FF0000"/>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675A9B" w:rsidRPr="005D3F95" w:rsidRDefault="00675A9B" w:rsidP="00675A9B">
      <w:pPr>
        <w:pStyle w:val="ac"/>
        <w:spacing w:line="276" w:lineRule="auto"/>
        <w:ind w:firstLine="567"/>
        <w:jc w:val="both"/>
        <w:rPr>
          <w:rFonts w:ascii="Times New Roman" w:hAnsi="Times New Roman" w:cs="Times New Roman"/>
          <w:color w:val="FF0000"/>
          <w:sz w:val="24"/>
          <w:szCs w:val="24"/>
        </w:rPr>
      </w:pPr>
      <w:r w:rsidRPr="005D3F95">
        <w:rPr>
          <w:rFonts w:ascii="Times New Roman" w:hAnsi="Times New Roman" w:cs="Times New Roman"/>
          <w:color w:val="FF0000"/>
          <w:sz w:val="24"/>
          <w:szCs w:val="24"/>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rsidR="00675A9B" w:rsidRPr="005D3F95" w:rsidRDefault="00675A9B" w:rsidP="00675A9B">
      <w:pPr>
        <w:pStyle w:val="ac"/>
        <w:spacing w:line="276" w:lineRule="auto"/>
        <w:ind w:firstLine="567"/>
        <w:jc w:val="both"/>
        <w:rPr>
          <w:rFonts w:ascii="Times New Roman" w:hAnsi="Times New Roman" w:cs="Times New Roman"/>
          <w:color w:val="FF0000"/>
          <w:sz w:val="24"/>
          <w:szCs w:val="24"/>
        </w:rPr>
      </w:pPr>
      <w:r w:rsidRPr="005D3F95">
        <w:rPr>
          <w:rFonts w:ascii="Times New Roman" w:hAnsi="Times New Roman" w:cs="Times New Roman"/>
          <w:color w:val="FF0000"/>
          <w:sz w:val="24"/>
          <w:szCs w:val="24"/>
        </w:rPr>
        <w:t xml:space="preserve">В единый график оценочных процедур вносятся только те формы тематического контроля, которые рассчитаны на выполнение всеми обучающимися в классе одновременно и длительность которых составляет не менее тридцати минут. </w:t>
      </w:r>
    </w:p>
    <w:p w:rsidR="00675A9B" w:rsidRPr="005D3F95" w:rsidRDefault="00675A9B" w:rsidP="00675A9B">
      <w:pPr>
        <w:pStyle w:val="ac"/>
        <w:spacing w:line="276" w:lineRule="auto"/>
        <w:ind w:firstLine="567"/>
        <w:jc w:val="both"/>
        <w:rPr>
          <w:rFonts w:ascii="Times New Roman" w:hAnsi="Times New Roman" w:cs="Times New Roman"/>
          <w:color w:val="FF0000"/>
          <w:sz w:val="24"/>
          <w:szCs w:val="24"/>
        </w:rPr>
      </w:pPr>
      <w:r w:rsidRPr="005D3F95">
        <w:rPr>
          <w:rFonts w:ascii="Times New Roman" w:hAnsi="Times New Roman" w:cs="Times New Roman"/>
          <w:color w:val="FF0000"/>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rsidR="00675A9B" w:rsidRPr="005D3F95" w:rsidRDefault="00675A9B" w:rsidP="00675A9B">
      <w:pPr>
        <w:pStyle w:val="ac"/>
        <w:spacing w:line="276" w:lineRule="auto"/>
        <w:ind w:firstLine="567"/>
        <w:jc w:val="both"/>
        <w:rPr>
          <w:rFonts w:ascii="Times New Roman" w:hAnsi="Times New Roman" w:cs="Times New Roman"/>
          <w:color w:val="FF0000"/>
          <w:sz w:val="24"/>
          <w:szCs w:val="24"/>
        </w:rPr>
      </w:pPr>
      <w:r w:rsidRPr="005D3F95">
        <w:rPr>
          <w:rFonts w:ascii="Times New Roman" w:hAnsi="Times New Roman" w:cs="Times New Roman"/>
          <w:color w:val="FF0000"/>
          <w:sz w:val="24"/>
          <w:szCs w:val="24"/>
        </w:rPr>
        <w:t>Ре</w:t>
      </w:r>
      <w:r w:rsidRPr="005D3F95">
        <w:rPr>
          <w:rFonts w:ascii="Times New Roman" w:hAnsi="Times New Roman" w:cs="Times New Roman"/>
          <w:color w:val="FF0000"/>
          <w:sz w:val="24"/>
          <w:szCs w:val="24"/>
        </w:rPr>
        <w:softHyphen/>
        <w:t>зультаты тематической оценки являются основанием для кор</w:t>
      </w:r>
      <w:r w:rsidRPr="005D3F95">
        <w:rPr>
          <w:rFonts w:ascii="Times New Roman" w:hAnsi="Times New Roman" w:cs="Times New Roman"/>
          <w:color w:val="FF0000"/>
          <w:sz w:val="24"/>
          <w:szCs w:val="24"/>
        </w:rPr>
        <w:softHyphen/>
        <w:t>рекции учебного процесса и его индивидуализации.</w:t>
      </w:r>
    </w:p>
    <w:p w:rsidR="00675A9B" w:rsidRDefault="00675A9B" w:rsidP="00675A9B">
      <w:pPr>
        <w:ind w:firstLine="709"/>
        <w:rPr>
          <w:rFonts w:eastAsia="SchoolBookSanPin"/>
          <w:color w:val="70AD47" w:themeColor="accent6"/>
          <w:sz w:val="24"/>
          <w:szCs w:val="24"/>
        </w:rPr>
      </w:pPr>
    </w:p>
    <w:p w:rsidR="00675A9B" w:rsidRDefault="00675A9B" w:rsidP="00675A9B">
      <w:pPr>
        <w:ind w:firstLine="709"/>
        <w:rPr>
          <w:rFonts w:eastAsia="SchoolBookSanPin"/>
          <w:color w:val="70AD47" w:themeColor="accent6"/>
          <w:sz w:val="24"/>
          <w:szCs w:val="24"/>
        </w:rPr>
      </w:pPr>
    </w:p>
    <w:p w:rsidR="00675A9B" w:rsidRPr="005D3F95" w:rsidRDefault="00675A9B" w:rsidP="00675A9B">
      <w:pPr>
        <w:pStyle w:val="ac"/>
        <w:ind w:firstLine="567"/>
        <w:jc w:val="center"/>
        <w:rPr>
          <w:rFonts w:ascii="Times New Roman" w:hAnsi="Times New Roman" w:cs="Times New Roman"/>
          <w:b/>
          <w:bCs/>
          <w:color w:val="7030A0"/>
          <w:sz w:val="24"/>
          <w:szCs w:val="24"/>
        </w:rPr>
      </w:pPr>
      <w:r w:rsidRPr="005D3F95">
        <w:rPr>
          <w:rFonts w:ascii="Times New Roman" w:hAnsi="Times New Roman" w:cs="Times New Roman"/>
          <w:b/>
          <w:bCs/>
          <w:color w:val="7030A0"/>
          <w:sz w:val="24"/>
          <w:szCs w:val="24"/>
        </w:rPr>
        <w:t>Особенности оценки функциональной грамотности</w:t>
      </w:r>
    </w:p>
    <w:p w:rsidR="00675A9B" w:rsidRPr="005D3F95" w:rsidRDefault="00675A9B" w:rsidP="00675A9B">
      <w:pPr>
        <w:pStyle w:val="ac"/>
        <w:ind w:firstLine="567"/>
        <w:jc w:val="both"/>
        <w:rPr>
          <w:rFonts w:ascii="Times New Roman" w:hAnsi="Times New Roman" w:cs="Times New Roman"/>
          <w:color w:val="7030A0"/>
          <w:sz w:val="24"/>
          <w:szCs w:val="24"/>
        </w:rPr>
      </w:pPr>
      <w:r w:rsidRPr="005D3F95">
        <w:rPr>
          <w:rFonts w:ascii="Times New Roman" w:hAnsi="Times New Roman" w:cs="Times New Roman"/>
          <w:color w:val="7030A0"/>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675A9B" w:rsidRPr="005D3F95" w:rsidRDefault="00675A9B" w:rsidP="00675A9B">
      <w:pPr>
        <w:pStyle w:val="ac"/>
        <w:ind w:firstLine="567"/>
        <w:jc w:val="both"/>
        <w:rPr>
          <w:rFonts w:ascii="Times New Roman" w:hAnsi="Times New Roman" w:cs="Times New Roman"/>
          <w:color w:val="7030A0"/>
          <w:sz w:val="24"/>
          <w:szCs w:val="24"/>
        </w:rPr>
      </w:pPr>
      <w:r w:rsidRPr="005D3F95">
        <w:rPr>
          <w:rFonts w:ascii="Times New Roman" w:hAnsi="Times New Roman" w:cs="Times New Roman"/>
          <w:color w:val="7030A0"/>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675A9B" w:rsidRPr="005D3F95" w:rsidRDefault="00675A9B" w:rsidP="00675A9B">
      <w:pPr>
        <w:pStyle w:val="ac"/>
        <w:ind w:firstLine="567"/>
        <w:jc w:val="both"/>
        <w:rPr>
          <w:rFonts w:ascii="Times New Roman" w:hAnsi="Times New Roman" w:cs="Times New Roman"/>
          <w:color w:val="7030A0"/>
          <w:sz w:val="24"/>
          <w:szCs w:val="24"/>
        </w:rPr>
      </w:pPr>
      <w:r w:rsidRPr="005D3F95">
        <w:rPr>
          <w:rFonts w:ascii="Times New Roman" w:hAnsi="Times New Roman" w:cs="Times New Roman"/>
          <w:color w:val="7030A0"/>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w:t>
      </w:r>
      <w:r w:rsidRPr="005D3F95">
        <w:rPr>
          <w:rFonts w:ascii="Times New Roman" w:hAnsi="Times New Roman" w:cs="Times New Roman"/>
          <w:color w:val="7030A0"/>
          <w:sz w:val="24"/>
          <w:szCs w:val="24"/>
        </w:rPr>
        <w:lastRenderedPageBreak/>
        <w:t xml:space="preserve">обучающихся. Он обеспечивается содержанием и критериями оценки личностных, метапредметных и предметных результатов. </w:t>
      </w:r>
    </w:p>
    <w:p w:rsidR="00675A9B" w:rsidRPr="005D3F95" w:rsidRDefault="00675A9B" w:rsidP="00675A9B">
      <w:pPr>
        <w:pStyle w:val="ac"/>
        <w:ind w:firstLine="567"/>
        <w:jc w:val="both"/>
        <w:rPr>
          <w:rFonts w:ascii="Times New Roman" w:hAnsi="Times New Roman" w:cs="Times New Roman"/>
          <w:color w:val="7030A0"/>
          <w:sz w:val="24"/>
          <w:szCs w:val="24"/>
        </w:rPr>
      </w:pPr>
      <w:r w:rsidRPr="005D3F95">
        <w:rPr>
          <w:rFonts w:ascii="Times New Roman" w:hAnsi="Times New Roman" w:cs="Times New Roman"/>
          <w:color w:val="7030A0"/>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675A9B" w:rsidRPr="005D3F95" w:rsidRDefault="00675A9B" w:rsidP="00675A9B">
      <w:pPr>
        <w:pStyle w:val="ac"/>
        <w:ind w:firstLine="567"/>
        <w:jc w:val="both"/>
        <w:rPr>
          <w:rFonts w:ascii="Times New Roman" w:hAnsi="Times New Roman" w:cs="Times New Roman"/>
          <w:color w:val="7030A0"/>
          <w:sz w:val="24"/>
          <w:szCs w:val="24"/>
        </w:rPr>
      </w:pPr>
      <w:r w:rsidRPr="005D3F95">
        <w:rPr>
          <w:rFonts w:ascii="Times New Roman" w:hAnsi="Times New Roman" w:cs="Times New Roman"/>
          <w:color w:val="7030A0"/>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675A9B" w:rsidRPr="005D3F95" w:rsidRDefault="00675A9B" w:rsidP="00675A9B">
      <w:pPr>
        <w:pStyle w:val="ac"/>
        <w:ind w:firstLine="567"/>
        <w:jc w:val="both"/>
        <w:rPr>
          <w:rFonts w:ascii="Times New Roman" w:hAnsi="Times New Roman" w:cs="Times New Roman"/>
          <w:color w:val="7030A0"/>
          <w:sz w:val="24"/>
          <w:szCs w:val="24"/>
        </w:rPr>
      </w:pPr>
      <w:r w:rsidRPr="005D3F95">
        <w:rPr>
          <w:rFonts w:ascii="Times New Roman" w:hAnsi="Times New Roman" w:cs="Times New Roman"/>
          <w:color w:val="7030A0"/>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675A9B" w:rsidRPr="005D3F95" w:rsidRDefault="00675A9B" w:rsidP="00675A9B">
      <w:pPr>
        <w:pStyle w:val="ac"/>
        <w:ind w:firstLine="567"/>
        <w:jc w:val="both"/>
        <w:rPr>
          <w:rFonts w:ascii="Times New Roman" w:hAnsi="Times New Roman" w:cs="Times New Roman"/>
          <w:color w:val="7030A0"/>
          <w:sz w:val="24"/>
          <w:szCs w:val="24"/>
        </w:rPr>
      </w:pPr>
      <w:r w:rsidRPr="005D3F95">
        <w:rPr>
          <w:rFonts w:ascii="Times New Roman" w:hAnsi="Times New Roman" w:cs="Times New Roman"/>
          <w:color w:val="7030A0"/>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675A9B" w:rsidRPr="005D3F95" w:rsidRDefault="00675A9B" w:rsidP="00675A9B">
      <w:pPr>
        <w:pStyle w:val="ac"/>
        <w:ind w:firstLine="567"/>
        <w:jc w:val="both"/>
        <w:rPr>
          <w:rFonts w:ascii="Times New Roman" w:hAnsi="Times New Roman" w:cs="Times New Roman"/>
          <w:color w:val="7030A0"/>
          <w:sz w:val="24"/>
          <w:szCs w:val="24"/>
        </w:rPr>
      </w:pPr>
      <w:r w:rsidRPr="005D3F95">
        <w:rPr>
          <w:rFonts w:ascii="Times New Roman" w:hAnsi="Times New Roman" w:cs="Times New Roman"/>
          <w:color w:val="7030A0"/>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675A9B" w:rsidRPr="005D3F95" w:rsidRDefault="00675A9B" w:rsidP="00675A9B">
      <w:pPr>
        <w:pStyle w:val="ac"/>
        <w:ind w:firstLine="567"/>
        <w:jc w:val="both"/>
        <w:rPr>
          <w:rFonts w:ascii="Times New Roman" w:hAnsi="Times New Roman" w:cs="Times New Roman"/>
          <w:color w:val="7030A0"/>
          <w:sz w:val="24"/>
          <w:szCs w:val="24"/>
        </w:rPr>
      </w:pPr>
      <w:r w:rsidRPr="005D3F95">
        <w:rPr>
          <w:rFonts w:ascii="Times New Roman" w:hAnsi="Times New Roman" w:cs="Times New Roman"/>
          <w:color w:val="7030A0"/>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675A9B" w:rsidRDefault="00675A9B" w:rsidP="00675A9B">
      <w:pPr>
        <w:ind w:firstLine="709"/>
        <w:rPr>
          <w:rFonts w:eastAsia="SchoolBookSanPin"/>
          <w:color w:val="70AD47" w:themeColor="accent6"/>
          <w:sz w:val="24"/>
          <w:szCs w:val="24"/>
        </w:rPr>
      </w:pPr>
    </w:p>
    <w:p w:rsidR="00675A9B" w:rsidRPr="005D3F95" w:rsidRDefault="00675A9B" w:rsidP="00675A9B">
      <w:pPr>
        <w:pStyle w:val="ac"/>
        <w:spacing w:line="276" w:lineRule="auto"/>
        <w:ind w:firstLine="567"/>
        <w:jc w:val="center"/>
        <w:rPr>
          <w:rFonts w:ascii="Times New Roman" w:hAnsi="Times New Roman" w:cs="Times New Roman"/>
          <w:b/>
          <w:bCs/>
          <w:color w:val="FF0000"/>
          <w:sz w:val="24"/>
          <w:szCs w:val="24"/>
        </w:rPr>
      </w:pPr>
      <w:r w:rsidRPr="005D3F95">
        <w:rPr>
          <w:rFonts w:ascii="Times New Roman" w:hAnsi="Times New Roman" w:cs="Times New Roman"/>
          <w:b/>
          <w:bCs/>
          <w:color w:val="FF0000"/>
          <w:sz w:val="24"/>
          <w:szCs w:val="24"/>
        </w:rPr>
        <w:t>Промежуточная аттестация</w:t>
      </w:r>
    </w:p>
    <w:p w:rsidR="00675A9B" w:rsidRPr="005D3F95" w:rsidRDefault="00675A9B" w:rsidP="00675A9B">
      <w:pPr>
        <w:pStyle w:val="ac"/>
        <w:spacing w:line="276" w:lineRule="auto"/>
        <w:ind w:firstLine="567"/>
        <w:jc w:val="both"/>
        <w:rPr>
          <w:rFonts w:ascii="Times New Roman" w:hAnsi="Times New Roman" w:cs="Times New Roman"/>
          <w:color w:val="FF0000"/>
          <w:sz w:val="24"/>
          <w:szCs w:val="24"/>
        </w:rPr>
      </w:pPr>
      <w:r w:rsidRPr="005D3F95">
        <w:rPr>
          <w:rFonts w:ascii="Times New Roman" w:hAnsi="Times New Roman" w:cs="Times New Roman"/>
          <w:color w:val="FF0000"/>
          <w:sz w:val="24"/>
          <w:szCs w:val="24"/>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29" w:name="_Toc103079571"/>
      <w:r w:rsidRPr="005D3F95">
        <w:rPr>
          <w:rFonts w:ascii="Times New Roman" w:hAnsi="Times New Roman" w:cs="Times New Roman"/>
          <w:color w:val="FF0000"/>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29"/>
      <w:r w:rsidRPr="005D3F95">
        <w:rPr>
          <w:rFonts w:ascii="Times New Roman" w:hAnsi="Times New Roman" w:cs="Times New Roman"/>
          <w:color w:val="FF0000"/>
          <w:sz w:val="24"/>
          <w:szCs w:val="24"/>
        </w:rPr>
        <w:t xml:space="preserve">». </w:t>
      </w:r>
    </w:p>
    <w:p w:rsidR="00675A9B" w:rsidRPr="005D3F95" w:rsidRDefault="00675A9B" w:rsidP="00675A9B">
      <w:pPr>
        <w:pStyle w:val="ac"/>
        <w:spacing w:line="276" w:lineRule="auto"/>
        <w:ind w:firstLine="567"/>
        <w:jc w:val="center"/>
        <w:rPr>
          <w:rFonts w:ascii="Times New Roman" w:hAnsi="Times New Roman" w:cs="Times New Roman"/>
          <w:b/>
          <w:bCs/>
          <w:color w:val="FF0000"/>
          <w:sz w:val="24"/>
          <w:szCs w:val="24"/>
        </w:rPr>
      </w:pPr>
    </w:p>
    <w:p w:rsidR="00675A9B" w:rsidRPr="005D3F95" w:rsidRDefault="00675A9B" w:rsidP="00675A9B">
      <w:pPr>
        <w:pStyle w:val="ac"/>
        <w:spacing w:line="276" w:lineRule="auto"/>
        <w:ind w:firstLine="567"/>
        <w:jc w:val="center"/>
        <w:rPr>
          <w:rFonts w:ascii="Times New Roman" w:hAnsi="Times New Roman" w:cs="Times New Roman"/>
          <w:b/>
          <w:bCs/>
          <w:color w:val="FF0000"/>
          <w:sz w:val="24"/>
          <w:szCs w:val="24"/>
        </w:rPr>
      </w:pPr>
      <w:r w:rsidRPr="005D3F95">
        <w:rPr>
          <w:rFonts w:ascii="Times New Roman" w:hAnsi="Times New Roman" w:cs="Times New Roman"/>
          <w:b/>
          <w:bCs/>
          <w:color w:val="FF0000"/>
          <w:sz w:val="24"/>
          <w:szCs w:val="24"/>
        </w:rPr>
        <w:t>Внешние процедуры системы оценки планируемых результатов</w:t>
      </w:r>
    </w:p>
    <w:p w:rsidR="00675A9B" w:rsidRPr="005D3F95" w:rsidRDefault="00675A9B" w:rsidP="00675A9B">
      <w:pPr>
        <w:pStyle w:val="ac"/>
        <w:spacing w:line="276" w:lineRule="auto"/>
        <w:ind w:firstLine="567"/>
        <w:jc w:val="both"/>
        <w:rPr>
          <w:rFonts w:ascii="Times New Roman" w:hAnsi="Times New Roman" w:cs="Times New Roman"/>
          <w:color w:val="FF0000"/>
          <w:sz w:val="24"/>
          <w:szCs w:val="24"/>
        </w:rPr>
      </w:pPr>
      <w:r w:rsidRPr="005D3F95">
        <w:rPr>
          <w:rFonts w:ascii="Times New Roman" w:hAnsi="Times New Roman" w:cs="Times New Roman"/>
          <w:color w:val="FF0000"/>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rsidR="00675A9B" w:rsidRPr="005D3F95" w:rsidRDefault="00675A9B" w:rsidP="00675A9B">
      <w:pPr>
        <w:pStyle w:val="ac"/>
        <w:spacing w:line="276" w:lineRule="auto"/>
        <w:ind w:firstLine="567"/>
        <w:jc w:val="both"/>
        <w:rPr>
          <w:rFonts w:ascii="Times New Roman" w:hAnsi="Times New Roman" w:cs="Times New Roman"/>
          <w:color w:val="FF0000"/>
          <w:sz w:val="24"/>
          <w:szCs w:val="24"/>
        </w:rPr>
      </w:pPr>
      <w:r w:rsidRPr="005D3F95">
        <w:rPr>
          <w:rFonts w:ascii="Times New Roman" w:hAnsi="Times New Roman" w:cs="Times New Roman"/>
          <w:color w:val="FF0000"/>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rsidR="00675A9B" w:rsidRDefault="00675A9B" w:rsidP="00675A9B">
      <w:pPr>
        <w:ind w:firstLine="709"/>
        <w:rPr>
          <w:rFonts w:eastAsia="SchoolBookSanPin"/>
          <w:color w:val="70AD47" w:themeColor="accent6"/>
          <w:sz w:val="24"/>
          <w:szCs w:val="24"/>
        </w:rPr>
      </w:pPr>
    </w:p>
    <w:p w:rsidR="00675A9B" w:rsidRPr="00E53444" w:rsidRDefault="00675A9B" w:rsidP="00675A9B">
      <w:pPr>
        <w:spacing w:line="276" w:lineRule="auto"/>
        <w:ind w:firstLine="709"/>
        <w:rPr>
          <w:rFonts w:eastAsia="SchoolBookSanPin"/>
          <w:color w:val="70AD47" w:themeColor="accent6"/>
          <w:sz w:val="24"/>
          <w:szCs w:val="24"/>
        </w:rPr>
      </w:pPr>
    </w:p>
    <w:p w:rsidR="00675A9B" w:rsidRPr="00E53444" w:rsidRDefault="00675A9B" w:rsidP="00675A9B">
      <w:pPr>
        <w:spacing w:line="276" w:lineRule="auto"/>
        <w:ind w:firstLine="709"/>
        <w:rPr>
          <w:rFonts w:eastAsia="SchoolBookSanPin"/>
          <w:color w:val="70AD47" w:themeColor="accent6"/>
          <w:sz w:val="24"/>
          <w:szCs w:val="24"/>
        </w:rPr>
      </w:pPr>
      <w:r w:rsidRPr="00E53444">
        <w:rPr>
          <w:rFonts w:eastAsia="SchoolBookSanPin"/>
          <w:color w:val="70AD47" w:themeColor="accent6"/>
          <w:sz w:val="24"/>
          <w:szCs w:val="24"/>
        </w:rPr>
        <w:lastRenderedPageBreak/>
        <w:t>Содержание и периодичность внутреннего мониторинга устанавливается решением педагогического совета образовательной организации</w:t>
      </w:r>
      <w:r>
        <w:rPr>
          <w:rFonts w:eastAsia="SchoolBookSanPin"/>
          <w:color w:val="70AD47" w:themeColor="accent6"/>
          <w:sz w:val="24"/>
          <w:szCs w:val="24"/>
        </w:rPr>
        <w:t xml:space="preserve">, </w:t>
      </w:r>
      <w:r w:rsidRPr="005D3F95">
        <w:rPr>
          <w:rFonts w:eastAsia="SchoolBookSanPin"/>
          <w:color w:val="FF0000"/>
          <w:sz w:val="24"/>
          <w:szCs w:val="24"/>
        </w:rPr>
        <w:t>регламентируется локальным актом образовательной организации, фиксируется в планах внутришкольного контроля и внутренней системы оценки качества образования</w:t>
      </w:r>
      <w:r w:rsidRPr="00E53444">
        <w:rPr>
          <w:rFonts w:eastAsia="SchoolBookSanPin"/>
          <w:color w:val="70AD47" w:themeColor="accent6"/>
          <w:sz w:val="24"/>
          <w:szCs w:val="24"/>
        </w:rPr>
        <w:t>.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7C4065" w:rsidRDefault="007C4065" w:rsidP="00992887">
      <w:pPr>
        <w:spacing w:line="276" w:lineRule="auto"/>
        <w:ind w:right="6" w:firstLine="567"/>
        <w:rPr>
          <w:bCs/>
          <w:i/>
          <w:iCs/>
          <w:sz w:val="24"/>
          <w:szCs w:val="24"/>
        </w:rPr>
      </w:pPr>
    </w:p>
    <w:p w:rsidR="007C4065" w:rsidRPr="00A363AA" w:rsidRDefault="007C4065">
      <w:pPr>
        <w:pStyle w:val="1"/>
        <w:numPr>
          <w:ilvl w:val="0"/>
          <w:numId w:val="1"/>
        </w:numPr>
        <w:spacing w:line="276" w:lineRule="auto"/>
        <w:rPr>
          <w:color w:val="auto"/>
        </w:rPr>
      </w:pPr>
      <w:bookmarkStart w:id="30" w:name="_Toc133230100"/>
      <w:bookmarkEnd w:id="21"/>
      <w:r w:rsidRPr="00A363AA">
        <w:rPr>
          <w:color w:val="auto"/>
        </w:rPr>
        <w:t>СОДЕРЖАТЕЛЬНЫЙ РАЗДЕЛ</w:t>
      </w:r>
      <w:bookmarkEnd w:id="30"/>
      <w:r w:rsidRPr="00A363AA">
        <w:rPr>
          <w:color w:val="auto"/>
        </w:rPr>
        <w:t xml:space="preserve"> </w:t>
      </w:r>
    </w:p>
    <w:p w:rsidR="007C4065" w:rsidRPr="00A363AA" w:rsidRDefault="007C4065">
      <w:pPr>
        <w:pStyle w:val="2"/>
        <w:numPr>
          <w:ilvl w:val="1"/>
          <w:numId w:val="1"/>
        </w:numPr>
        <w:spacing w:line="276" w:lineRule="auto"/>
        <w:rPr>
          <w:color w:val="auto"/>
        </w:rPr>
      </w:pPr>
      <w:bookmarkStart w:id="31" w:name="_Toc133230101"/>
      <w:r w:rsidRPr="00A363AA">
        <w:rPr>
          <w:color w:val="auto"/>
        </w:rPr>
        <w:t>РАБОЧИЕ ПРОГРАММЫ УЧЕБНЫХ ПРЕДМЕТОВ, УЧЕБНЫХ КУРСОВ (В ТОМ ЧИСЛЕ ВНЕУРОЧНОЙ ДЕЯТЕЛЬНОСТИ), УЧЕБНЫХ МОДУЛЕЙ</w:t>
      </w:r>
      <w:bookmarkEnd w:id="31"/>
    </w:p>
    <w:p w:rsidR="00EA0B60" w:rsidRPr="00A363AA" w:rsidRDefault="00EA0B60" w:rsidP="00EA0B60">
      <w:pPr>
        <w:spacing w:line="276" w:lineRule="auto"/>
        <w:ind w:right="6" w:firstLine="567"/>
        <w:rPr>
          <w:sz w:val="24"/>
          <w:szCs w:val="24"/>
        </w:rPr>
      </w:pPr>
      <w:r w:rsidRPr="00A363AA">
        <w:rPr>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основного общего образования.</w:t>
      </w:r>
    </w:p>
    <w:p w:rsidR="00EA0B60" w:rsidRPr="00A363AA" w:rsidRDefault="00EA0B60" w:rsidP="00EA0B60">
      <w:pPr>
        <w:spacing w:line="276" w:lineRule="auto"/>
        <w:ind w:right="6" w:firstLine="567"/>
        <w:rPr>
          <w:sz w:val="24"/>
          <w:szCs w:val="24"/>
        </w:rPr>
      </w:pPr>
      <w:r w:rsidRPr="00A363AA">
        <w:rPr>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основного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рабочие программы по этим предметам не разрабатываются ОО. </w:t>
      </w:r>
    </w:p>
    <w:p w:rsidR="008011CC" w:rsidRDefault="008011CC" w:rsidP="007C4065">
      <w:pPr>
        <w:spacing w:line="276" w:lineRule="auto"/>
        <w:ind w:right="6" w:firstLine="567"/>
        <w:rPr>
          <w:sz w:val="24"/>
          <w:szCs w:val="24"/>
        </w:rPr>
      </w:pPr>
    </w:p>
    <w:p w:rsidR="008011CC" w:rsidRDefault="008011CC">
      <w:pPr>
        <w:pStyle w:val="2"/>
        <w:numPr>
          <w:ilvl w:val="1"/>
          <w:numId w:val="1"/>
        </w:numPr>
        <w:spacing w:line="276" w:lineRule="auto"/>
      </w:pPr>
      <w:bookmarkStart w:id="32" w:name="_Toc133230102"/>
      <w:r>
        <w:t>ПРОГРАММА ФОРМИРОВАНИЯ УНИВЕРСАЛЬНЫХ УЧЕБНЫХ ДЕЙСТВИЙ У ОБУЧАЮЩИХСЯ</w:t>
      </w:r>
      <w:bookmarkEnd w:id="32"/>
    </w:p>
    <w:p w:rsidR="007309D6" w:rsidRPr="00B73B23" w:rsidRDefault="007309D6" w:rsidP="007309D6">
      <w:pPr>
        <w:pStyle w:val="2"/>
        <w:jc w:val="center"/>
        <w:rPr>
          <w:rFonts w:ascii="Times New Roman" w:hAnsi="Times New Roman" w:cs="Times New Roman"/>
          <w:sz w:val="24"/>
          <w:szCs w:val="24"/>
        </w:rPr>
      </w:pPr>
      <w:bookmarkStart w:id="33" w:name="_Toc133230103"/>
      <w:r>
        <w:rPr>
          <w:rFonts w:ascii="Times New Roman" w:hAnsi="Times New Roman" w:cs="Times New Roman"/>
          <w:sz w:val="24"/>
          <w:szCs w:val="24"/>
        </w:rPr>
        <w:t>Пояснительная записка</w:t>
      </w:r>
      <w:bookmarkEnd w:id="33"/>
    </w:p>
    <w:p w:rsidR="008011CC" w:rsidRDefault="00853E44" w:rsidP="007C4065">
      <w:pPr>
        <w:spacing w:line="276" w:lineRule="auto"/>
        <w:ind w:right="6" w:firstLine="567"/>
        <w:rPr>
          <w:bCs/>
          <w:sz w:val="24"/>
          <w:szCs w:val="24"/>
        </w:rPr>
      </w:pPr>
      <w:r>
        <w:rPr>
          <w:bCs/>
          <w:sz w:val="24"/>
          <w:szCs w:val="24"/>
        </w:rPr>
        <w:t xml:space="preserve">В соответствии с требованиями федерального государственного образовательного стандарта основного общего образования </w:t>
      </w:r>
      <w:r w:rsidR="00054AE1">
        <w:rPr>
          <w:bCs/>
          <w:sz w:val="24"/>
          <w:szCs w:val="24"/>
        </w:rPr>
        <w:t xml:space="preserve">обучающийся при освоении программы основного общего образования должен овладеть универсальными учебными действиями. </w:t>
      </w:r>
    </w:p>
    <w:p w:rsidR="00054AE1" w:rsidRDefault="00054AE1" w:rsidP="007C4065">
      <w:pPr>
        <w:spacing w:line="276" w:lineRule="auto"/>
        <w:ind w:right="6" w:firstLine="567"/>
        <w:rPr>
          <w:bCs/>
          <w:sz w:val="24"/>
          <w:szCs w:val="24"/>
        </w:rPr>
      </w:pPr>
      <w:r>
        <w:rPr>
          <w:bCs/>
          <w:sz w:val="24"/>
          <w:szCs w:val="24"/>
        </w:rPr>
        <w:t>Универсальные учебные действия представляют собой три группы:</w:t>
      </w:r>
    </w:p>
    <w:p w:rsidR="00054AE1" w:rsidRPr="00054AE1" w:rsidRDefault="00500560" w:rsidP="00DA5533">
      <w:pPr>
        <w:pStyle w:val="aa"/>
        <w:numPr>
          <w:ilvl w:val="0"/>
          <w:numId w:val="10"/>
        </w:numPr>
        <w:spacing w:line="276" w:lineRule="auto"/>
        <w:ind w:right="6"/>
        <w:rPr>
          <w:bCs/>
          <w:sz w:val="24"/>
          <w:szCs w:val="24"/>
        </w:rPr>
      </w:pPr>
      <w:r>
        <w:rPr>
          <w:bCs/>
          <w:sz w:val="24"/>
          <w:szCs w:val="24"/>
        </w:rPr>
        <w:t>У</w:t>
      </w:r>
      <w:r w:rsidR="00054AE1" w:rsidRPr="00054AE1">
        <w:rPr>
          <w:bCs/>
          <w:sz w:val="24"/>
          <w:szCs w:val="24"/>
        </w:rPr>
        <w:t xml:space="preserve">ниверсальные учебные </w:t>
      </w:r>
      <w:r w:rsidR="00054AE1" w:rsidRPr="00054AE1">
        <w:rPr>
          <w:b/>
          <w:sz w:val="24"/>
          <w:szCs w:val="24"/>
        </w:rPr>
        <w:t>познавательные</w:t>
      </w:r>
      <w:r w:rsidR="00054AE1" w:rsidRPr="00054AE1">
        <w:rPr>
          <w:bCs/>
          <w:sz w:val="24"/>
          <w:szCs w:val="24"/>
        </w:rPr>
        <w:t xml:space="preserve"> действия</w:t>
      </w:r>
      <w:r>
        <w:rPr>
          <w:bCs/>
          <w:sz w:val="24"/>
          <w:szCs w:val="24"/>
        </w:rPr>
        <w:t>.</w:t>
      </w:r>
      <w:r w:rsidR="00054AE1" w:rsidRPr="00054AE1">
        <w:rPr>
          <w:bCs/>
          <w:sz w:val="24"/>
          <w:szCs w:val="24"/>
        </w:rPr>
        <w:t xml:space="preserve"> </w:t>
      </w:r>
      <w:r w:rsidRPr="00500560">
        <w:rPr>
          <w:rFonts w:cs="Times New Roman"/>
          <w:sz w:val="24"/>
          <w:szCs w:val="24"/>
          <w:shd w:val="clear" w:color="auto" w:fill="FFFFFF"/>
        </w:rPr>
        <w:t>Овладение системой универсальных учебных познавательных действий обеспечивает сформированность когнитивных навыков у обучающихся.</w:t>
      </w:r>
    </w:p>
    <w:p w:rsidR="00054AE1" w:rsidRPr="00500560" w:rsidRDefault="00500560" w:rsidP="00DA5533">
      <w:pPr>
        <w:pStyle w:val="aa"/>
        <w:numPr>
          <w:ilvl w:val="0"/>
          <w:numId w:val="10"/>
        </w:numPr>
        <w:spacing w:line="276" w:lineRule="auto"/>
        <w:ind w:right="6"/>
        <w:rPr>
          <w:rFonts w:cs="Times New Roman"/>
          <w:bCs/>
          <w:sz w:val="24"/>
          <w:szCs w:val="24"/>
        </w:rPr>
      </w:pPr>
      <w:r>
        <w:rPr>
          <w:bCs/>
          <w:sz w:val="24"/>
          <w:szCs w:val="24"/>
        </w:rPr>
        <w:t>У</w:t>
      </w:r>
      <w:r w:rsidR="00054AE1" w:rsidRPr="00054AE1">
        <w:rPr>
          <w:bCs/>
          <w:sz w:val="24"/>
          <w:szCs w:val="24"/>
        </w:rPr>
        <w:t xml:space="preserve">ниверсальные учебные </w:t>
      </w:r>
      <w:r w:rsidR="00054AE1" w:rsidRPr="00054AE1">
        <w:rPr>
          <w:b/>
          <w:sz w:val="24"/>
          <w:szCs w:val="24"/>
        </w:rPr>
        <w:t>коммуникативные</w:t>
      </w:r>
      <w:r w:rsidR="00054AE1" w:rsidRPr="00054AE1">
        <w:rPr>
          <w:bCs/>
          <w:sz w:val="24"/>
          <w:szCs w:val="24"/>
        </w:rPr>
        <w:t xml:space="preserve"> действия</w:t>
      </w:r>
      <w:r>
        <w:rPr>
          <w:bCs/>
          <w:sz w:val="24"/>
          <w:szCs w:val="24"/>
        </w:rPr>
        <w:t xml:space="preserve">. </w:t>
      </w:r>
      <w:r w:rsidRPr="00500560">
        <w:rPr>
          <w:rFonts w:cs="Times New Roman"/>
          <w:sz w:val="24"/>
          <w:szCs w:val="24"/>
          <w:shd w:val="clear" w:color="auto" w:fill="FFFFFF"/>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054AE1" w:rsidRDefault="00500560" w:rsidP="00DA5533">
      <w:pPr>
        <w:pStyle w:val="aa"/>
        <w:numPr>
          <w:ilvl w:val="0"/>
          <w:numId w:val="10"/>
        </w:numPr>
        <w:spacing w:line="276" w:lineRule="auto"/>
        <w:ind w:right="6"/>
        <w:rPr>
          <w:bCs/>
          <w:sz w:val="24"/>
          <w:szCs w:val="24"/>
        </w:rPr>
      </w:pPr>
      <w:r>
        <w:rPr>
          <w:bCs/>
          <w:sz w:val="24"/>
          <w:szCs w:val="24"/>
        </w:rPr>
        <w:t>У</w:t>
      </w:r>
      <w:r w:rsidR="00054AE1" w:rsidRPr="00054AE1">
        <w:rPr>
          <w:bCs/>
          <w:sz w:val="24"/>
          <w:szCs w:val="24"/>
        </w:rPr>
        <w:t xml:space="preserve">ниверсальные учебные </w:t>
      </w:r>
      <w:r w:rsidR="00054AE1" w:rsidRPr="00054AE1">
        <w:rPr>
          <w:b/>
          <w:sz w:val="24"/>
          <w:szCs w:val="24"/>
        </w:rPr>
        <w:t>регулятивные</w:t>
      </w:r>
      <w:r w:rsidR="00054AE1" w:rsidRPr="00054AE1">
        <w:rPr>
          <w:bCs/>
          <w:sz w:val="24"/>
          <w:szCs w:val="24"/>
        </w:rPr>
        <w:t xml:space="preserve"> действия</w:t>
      </w:r>
      <w:r w:rsidR="00054AE1">
        <w:rPr>
          <w:bCs/>
          <w:sz w:val="24"/>
          <w:szCs w:val="24"/>
        </w:rPr>
        <w:t xml:space="preserve">. </w:t>
      </w:r>
      <w:r w:rsidRPr="00500560">
        <w:rPr>
          <w:rFonts w:cs="Times New Roman"/>
          <w:bCs/>
          <w:sz w:val="24"/>
          <w:szCs w:val="24"/>
        </w:rPr>
        <w:t>О</w:t>
      </w:r>
      <w:r w:rsidRPr="00500560">
        <w:rPr>
          <w:rFonts w:cs="Times New Roman"/>
          <w:sz w:val="24"/>
          <w:szCs w:val="24"/>
          <w:shd w:val="clear" w:color="auto" w:fill="FFFFFF"/>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00560" w:rsidRDefault="00500560" w:rsidP="00500560">
      <w:pPr>
        <w:spacing w:line="276" w:lineRule="auto"/>
        <w:ind w:firstLine="567"/>
        <w:rPr>
          <w:sz w:val="24"/>
          <w:szCs w:val="24"/>
        </w:rPr>
      </w:pPr>
      <w:r w:rsidRPr="00500560">
        <w:rPr>
          <w:sz w:val="24"/>
          <w:szCs w:val="24"/>
        </w:rPr>
        <w:t>Универсальные учебные действия позволяют решать круг задач в различных предметных областях и являю</w:t>
      </w:r>
      <w:r>
        <w:rPr>
          <w:sz w:val="24"/>
          <w:szCs w:val="24"/>
        </w:rPr>
        <w:t>тся</w:t>
      </w:r>
      <w:r w:rsidRPr="00500560">
        <w:rPr>
          <w:sz w:val="24"/>
          <w:szCs w:val="24"/>
        </w:rPr>
        <w:t xml:space="preserve"> результатами освоения обучающимися основной образовательной программы основного общего образования.</w:t>
      </w:r>
    </w:p>
    <w:p w:rsidR="00125D51" w:rsidRDefault="00F014DA" w:rsidP="007309D6">
      <w:pPr>
        <w:spacing w:line="276" w:lineRule="auto"/>
        <w:ind w:firstLine="567"/>
        <w:rPr>
          <w:sz w:val="24"/>
          <w:szCs w:val="24"/>
        </w:rPr>
      </w:pPr>
      <w:r w:rsidRPr="00125D51">
        <w:rPr>
          <w:sz w:val="24"/>
          <w:szCs w:val="24"/>
        </w:rPr>
        <w:lastRenderedPageBreak/>
        <w:t xml:space="preserve">Основной </w:t>
      </w:r>
      <w:r w:rsidRPr="00125D51">
        <w:rPr>
          <w:b/>
          <w:bCs/>
          <w:sz w:val="24"/>
          <w:szCs w:val="24"/>
        </w:rPr>
        <w:t>целью</w:t>
      </w:r>
      <w:r w:rsidRPr="00125D51">
        <w:rPr>
          <w:sz w:val="24"/>
          <w:szCs w:val="24"/>
        </w:rPr>
        <w:t xml:space="preserve"> программы формирования УУД у обучающихся </w:t>
      </w:r>
      <w:r w:rsidR="00125D51" w:rsidRPr="00125D51">
        <w:rPr>
          <w:sz w:val="24"/>
          <w:szCs w:val="24"/>
        </w:rPr>
        <w:t>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r w:rsidR="007309D6">
        <w:rPr>
          <w:sz w:val="24"/>
          <w:szCs w:val="24"/>
        </w:rPr>
        <w:t xml:space="preserve">. </w:t>
      </w:r>
    </w:p>
    <w:p w:rsidR="007309D6" w:rsidRPr="007309D6" w:rsidRDefault="007309D6" w:rsidP="007309D6">
      <w:pPr>
        <w:pStyle w:val="ac"/>
        <w:ind w:firstLine="567"/>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 xml:space="preserve">Программа формирования универсальных учебных действий у обучающихся </w:t>
      </w:r>
      <w:r>
        <w:rPr>
          <w:rFonts w:ascii="Times New Roman" w:eastAsia="Times New Roman" w:hAnsi="Times New Roman" w:cs="Times New Roman"/>
          <w:sz w:val="24"/>
          <w:szCs w:val="24"/>
          <w:lang w:eastAsia="ru-RU"/>
        </w:rPr>
        <w:t>обеспечивает</w:t>
      </w:r>
      <w:r w:rsidRPr="007309D6">
        <w:rPr>
          <w:rFonts w:ascii="Times New Roman" w:eastAsia="Times New Roman" w:hAnsi="Times New Roman" w:cs="Times New Roman"/>
          <w:sz w:val="24"/>
          <w:szCs w:val="24"/>
          <w:lang w:eastAsia="ru-RU"/>
        </w:rPr>
        <w:t>:</w:t>
      </w:r>
    </w:p>
    <w:p w:rsidR="007309D6" w:rsidRPr="007309D6" w:rsidRDefault="007309D6" w:rsidP="00DA5533">
      <w:pPr>
        <w:pStyle w:val="ac"/>
        <w:numPr>
          <w:ilvl w:val="0"/>
          <w:numId w:val="11"/>
        </w:numPr>
        <w:ind w:left="0" w:firstLine="567"/>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развитие способности к саморазвитию и самосовершенствованию;</w:t>
      </w:r>
    </w:p>
    <w:p w:rsidR="007309D6" w:rsidRPr="007309D6" w:rsidRDefault="007309D6" w:rsidP="00DA5533">
      <w:pPr>
        <w:pStyle w:val="ac"/>
        <w:numPr>
          <w:ilvl w:val="0"/>
          <w:numId w:val="11"/>
        </w:numPr>
        <w:ind w:left="0" w:firstLine="567"/>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формирование внутренней позиции личности, регулятивных, познавательных, коммуникативных универсальных учебных действий у обучающихся;</w:t>
      </w:r>
    </w:p>
    <w:p w:rsidR="007309D6" w:rsidRPr="007309D6" w:rsidRDefault="007309D6" w:rsidP="00DA5533">
      <w:pPr>
        <w:pStyle w:val="ac"/>
        <w:numPr>
          <w:ilvl w:val="0"/>
          <w:numId w:val="11"/>
        </w:numPr>
        <w:ind w:left="0" w:firstLine="567"/>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7309D6" w:rsidRPr="007309D6" w:rsidRDefault="007309D6" w:rsidP="00DA5533">
      <w:pPr>
        <w:pStyle w:val="ac"/>
        <w:numPr>
          <w:ilvl w:val="0"/>
          <w:numId w:val="11"/>
        </w:numPr>
        <w:ind w:left="0" w:firstLine="567"/>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7309D6" w:rsidRPr="007309D6" w:rsidRDefault="007309D6" w:rsidP="00DA5533">
      <w:pPr>
        <w:pStyle w:val="ac"/>
        <w:numPr>
          <w:ilvl w:val="0"/>
          <w:numId w:val="11"/>
        </w:numPr>
        <w:ind w:left="0" w:firstLine="567"/>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7309D6" w:rsidRPr="007309D6" w:rsidRDefault="007309D6" w:rsidP="00DA5533">
      <w:pPr>
        <w:pStyle w:val="ac"/>
        <w:numPr>
          <w:ilvl w:val="0"/>
          <w:numId w:val="11"/>
        </w:numPr>
        <w:ind w:left="0" w:firstLine="567"/>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7309D6" w:rsidRPr="007309D6" w:rsidRDefault="007309D6" w:rsidP="00DA5533">
      <w:pPr>
        <w:pStyle w:val="ac"/>
        <w:numPr>
          <w:ilvl w:val="0"/>
          <w:numId w:val="11"/>
        </w:numPr>
        <w:ind w:left="0" w:firstLine="567"/>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rsidR="007309D6" w:rsidRPr="007309D6" w:rsidRDefault="007309D6" w:rsidP="00DA5533">
      <w:pPr>
        <w:pStyle w:val="ac"/>
        <w:numPr>
          <w:ilvl w:val="0"/>
          <w:numId w:val="11"/>
        </w:numPr>
        <w:ind w:left="0" w:firstLine="567"/>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формирование знаний и навыков в области финансовой грамотности и устойчивого развития общества.</w:t>
      </w:r>
    </w:p>
    <w:p w:rsidR="007309D6" w:rsidRPr="007309D6" w:rsidRDefault="007309D6" w:rsidP="007309D6">
      <w:pPr>
        <w:pStyle w:val="ac"/>
        <w:ind w:firstLine="462"/>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 xml:space="preserve">Программа формирования универсальных учебных действий у обучающихся </w:t>
      </w:r>
      <w:r>
        <w:rPr>
          <w:rFonts w:ascii="Times New Roman" w:eastAsia="Times New Roman" w:hAnsi="Times New Roman" w:cs="Times New Roman"/>
          <w:sz w:val="24"/>
          <w:szCs w:val="24"/>
          <w:lang w:eastAsia="ru-RU"/>
        </w:rPr>
        <w:t>содержит</w:t>
      </w:r>
      <w:r w:rsidRPr="007309D6">
        <w:rPr>
          <w:rFonts w:ascii="Times New Roman" w:eastAsia="Times New Roman" w:hAnsi="Times New Roman" w:cs="Times New Roman"/>
          <w:sz w:val="24"/>
          <w:szCs w:val="24"/>
          <w:lang w:eastAsia="ru-RU"/>
        </w:rPr>
        <w:t>:</w:t>
      </w:r>
    </w:p>
    <w:p w:rsidR="007309D6" w:rsidRPr="007309D6" w:rsidRDefault="007309D6" w:rsidP="00DA5533">
      <w:pPr>
        <w:pStyle w:val="ac"/>
        <w:numPr>
          <w:ilvl w:val="0"/>
          <w:numId w:val="12"/>
        </w:numPr>
        <w:ind w:left="0" w:firstLine="462"/>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описание взаимосвязи универсальных учебных действий с содержанием учебных предметов;</w:t>
      </w:r>
    </w:p>
    <w:p w:rsidR="007309D6" w:rsidRPr="007309D6" w:rsidRDefault="007309D6" w:rsidP="00DA5533">
      <w:pPr>
        <w:pStyle w:val="ac"/>
        <w:numPr>
          <w:ilvl w:val="0"/>
          <w:numId w:val="12"/>
        </w:numPr>
        <w:ind w:left="0" w:firstLine="462"/>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7309D6" w:rsidRPr="007309D6" w:rsidRDefault="007309D6" w:rsidP="007309D6">
      <w:pPr>
        <w:pStyle w:val="ac"/>
        <w:ind w:firstLine="567"/>
        <w:jc w:val="both"/>
        <w:rPr>
          <w:rFonts w:ascii="Times New Roman" w:eastAsia="Times New Roman" w:hAnsi="Times New Roman" w:cs="Times New Roman"/>
          <w:sz w:val="24"/>
          <w:szCs w:val="24"/>
          <w:lang w:eastAsia="ru-RU"/>
        </w:rPr>
      </w:pPr>
    </w:p>
    <w:p w:rsidR="00B9277B" w:rsidRPr="00A363AA" w:rsidRDefault="007309D6" w:rsidP="00B9277B">
      <w:pPr>
        <w:pStyle w:val="2"/>
        <w:jc w:val="center"/>
        <w:rPr>
          <w:rFonts w:ascii="Times New Roman" w:hAnsi="Times New Roman" w:cs="Times New Roman"/>
          <w:color w:val="auto"/>
          <w:sz w:val="24"/>
          <w:szCs w:val="24"/>
        </w:rPr>
      </w:pPr>
      <w:bookmarkStart w:id="34" w:name="_Toc133230104"/>
      <w:r w:rsidRPr="00A363AA">
        <w:rPr>
          <w:rFonts w:ascii="Times New Roman" w:hAnsi="Times New Roman" w:cs="Times New Roman"/>
          <w:color w:val="auto"/>
          <w:sz w:val="24"/>
          <w:szCs w:val="24"/>
        </w:rPr>
        <w:t xml:space="preserve">Описание взаимосвязи универсальных учебных действий </w:t>
      </w:r>
      <w:r w:rsidR="00B9277B" w:rsidRPr="00A363AA">
        <w:rPr>
          <w:rFonts w:ascii="Times New Roman" w:hAnsi="Times New Roman" w:cs="Times New Roman"/>
          <w:color w:val="auto"/>
          <w:sz w:val="24"/>
          <w:szCs w:val="24"/>
        </w:rPr>
        <w:t>с содержанием учебных предметов</w:t>
      </w:r>
      <w:bookmarkEnd w:id="34"/>
    </w:p>
    <w:p w:rsidR="00B9277B" w:rsidRDefault="00B9277B" w:rsidP="00B9277B">
      <w:pPr>
        <w:spacing w:line="276" w:lineRule="auto"/>
        <w:ind w:firstLine="567"/>
        <w:rPr>
          <w:sz w:val="24"/>
          <w:szCs w:val="24"/>
        </w:rPr>
      </w:pPr>
      <w:r w:rsidRPr="00B9277B">
        <w:rPr>
          <w:sz w:val="24"/>
          <w:szCs w:val="24"/>
        </w:rPr>
        <w:t>Разработанные по всем учебным предметам рабочие программы</w:t>
      </w:r>
      <w:r>
        <w:rPr>
          <w:sz w:val="24"/>
          <w:szCs w:val="24"/>
        </w:rPr>
        <w:t xml:space="preserve"> </w:t>
      </w:r>
      <w:r w:rsidRPr="00B9277B">
        <w:rPr>
          <w:sz w:val="24"/>
          <w:szCs w:val="24"/>
        </w:rPr>
        <w:t xml:space="preserve">отражают определенные во ФГОС ООО универсальные учебные действия: </w:t>
      </w:r>
    </w:p>
    <w:p w:rsidR="00B9277B" w:rsidRPr="00B9277B" w:rsidRDefault="00B9277B" w:rsidP="00DA5533">
      <w:pPr>
        <w:pStyle w:val="aa"/>
        <w:numPr>
          <w:ilvl w:val="0"/>
          <w:numId w:val="12"/>
        </w:numPr>
        <w:spacing w:line="276" w:lineRule="auto"/>
        <w:rPr>
          <w:sz w:val="24"/>
          <w:szCs w:val="24"/>
        </w:rPr>
      </w:pPr>
      <w:r w:rsidRPr="00B9277B">
        <w:rPr>
          <w:sz w:val="24"/>
          <w:szCs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B9277B" w:rsidRPr="00B9277B" w:rsidRDefault="00B9277B" w:rsidP="00DA5533">
      <w:pPr>
        <w:pStyle w:val="aa"/>
        <w:numPr>
          <w:ilvl w:val="0"/>
          <w:numId w:val="12"/>
        </w:numPr>
        <w:spacing w:line="276" w:lineRule="auto"/>
        <w:rPr>
          <w:sz w:val="24"/>
          <w:szCs w:val="24"/>
        </w:rPr>
      </w:pPr>
      <w:r w:rsidRPr="00B9277B">
        <w:rPr>
          <w:sz w:val="24"/>
          <w:szCs w:val="24"/>
        </w:rPr>
        <w:t>в соотнесении с предметными результатами по основным разделам и темам учебного содержания</w:t>
      </w:r>
      <w:r>
        <w:rPr>
          <w:sz w:val="24"/>
          <w:szCs w:val="24"/>
        </w:rPr>
        <w:t>.</w:t>
      </w:r>
    </w:p>
    <w:p w:rsidR="00007AE4" w:rsidRPr="00007AE4" w:rsidRDefault="00007AE4" w:rsidP="00007AE4">
      <w:pPr>
        <w:pStyle w:val="af1"/>
        <w:spacing w:line="276" w:lineRule="auto"/>
        <w:ind w:firstLine="567"/>
        <w:jc w:val="both"/>
        <w:rPr>
          <w:rFonts w:ascii="Times New Roman" w:hAnsi="Times New Roman" w:cs="Times New Roman"/>
          <w:b w:val="0"/>
          <w:bCs/>
          <w:sz w:val="24"/>
          <w:szCs w:val="24"/>
        </w:rPr>
      </w:pPr>
      <w:bookmarkStart w:id="35" w:name="bookmark1889"/>
      <w:r w:rsidRPr="00007AE4">
        <w:rPr>
          <w:rFonts w:ascii="Times New Roman" w:hAnsi="Times New Roman" w:cs="Times New Roman"/>
          <w:b w:val="0"/>
          <w:bCs/>
          <w:sz w:val="24"/>
          <w:szCs w:val="24"/>
        </w:rPr>
        <w:t>Представленные ниже взаимосвязи УУД с содержанием учебных предметов представлены по предметным областям, данные взаимосвязи служат основой при разработке рабочих программ по</w:t>
      </w:r>
      <w:r>
        <w:rPr>
          <w:rFonts w:ascii="Times New Roman" w:hAnsi="Times New Roman" w:cs="Times New Roman"/>
          <w:b w:val="0"/>
          <w:bCs/>
          <w:sz w:val="24"/>
          <w:szCs w:val="24"/>
        </w:rPr>
        <w:t xml:space="preserve"> отдельным</w:t>
      </w:r>
      <w:r w:rsidRPr="00007AE4">
        <w:rPr>
          <w:rFonts w:ascii="Times New Roman" w:hAnsi="Times New Roman" w:cs="Times New Roman"/>
          <w:b w:val="0"/>
          <w:bCs/>
          <w:sz w:val="24"/>
          <w:szCs w:val="24"/>
        </w:rPr>
        <w:t xml:space="preserve"> предметам</w:t>
      </w:r>
      <w:r>
        <w:rPr>
          <w:rFonts w:ascii="Times New Roman" w:hAnsi="Times New Roman" w:cs="Times New Roman"/>
          <w:b w:val="0"/>
          <w:bCs/>
          <w:sz w:val="24"/>
          <w:szCs w:val="24"/>
        </w:rPr>
        <w:t>, курсам (в том числе внеурочной деятельности), модулям.</w:t>
      </w:r>
    </w:p>
    <w:p w:rsidR="00B9277B" w:rsidRPr="001F4A01" w:rsidRDefault="00B9277B" w:rsidP="001F4A01">
      <w:pPr>
        <w:pStyle w:val="af1"/>
        <w:spacing w:line="276" w:lineRule="auto"/>
        <w:ind w:firstLine="567"/>
        <w:jc w:val="center"/>
        <w:rPr>
          <w:rFonts w:ascii="Times New Roman" w:hAnsi="Times New Roman" w:cs="Times New Roman"/>
          <w:sz w:val="24"/>
          <w:szCs w:val="24"/>
        </w:rPr>
      </w:pPr>
      <w:r w:rsidRPr="001F4A01">
        <w:rPr>
          <w:rFonts w:ascii="Times New Roman" w:hAnsi="Times New Roman" w:cs="Times New Roman"/>
          <w:sz w:val="24"/>
          <w:szCs w:val="24"/>
        </w:rPr>
        <w:lastRenderedPageBreak/>
        <w:t>РУССКИЙ ЯЗЫК И ЛИТЕРАТУРА</w:t>
      </w:r>
      <w:bookmarkEnd w:id="35"/>
    </w:p>
    <w:p w:rsidR="00B9277B" w:rsidRPr="001F4A01" w:rsidRDefault="00B9277B" w:rsidP="001F4A01">
      <w:pPr>
        <w:pStyle w:val="15"/>
        <w:spacing w:line="276" w:lineRule="auto"/>
        <w:ind w:firstLine="567"/>
        <w:rPr>
          <w:rFonts w:ascii="Times New Roman" w:hAnsi="Times New Roman" w:cs="Times New Roman"/>
          <w:sz w:val="24"/>
          <w:szCs w:val="24"/>
        </w:rPr>
      </w:pPr>
      <w:bookmarkStart w:id="36" w:name="bookmark1891"/>
      <w:r w:rsidRPr="001F4A01">
        <w:rPr>
          <w:rFonts w:ascii="Times New Roman" w:hAnsi="Times New Roman" w:cs="Times New Roman"/>
          <w:sz w:val="24"/>
          <w:szCs w:val="24"/>
        </w:rPr>
        <w:t>Формирование универсальных учебных познавательных действий</w:t>
      </w:r>
      <w:bookmarkEnd w:id="36"/>
    </w:p>
    <w:p w:rsidR="00B9277B" w:rsidRPr="001F4A01" w:rsidRDefault="00B9277B" w:rsidP="001F4A01">
      <w:pPr>
        <w:pStyle w:val="14"/>
        <w:spacing w:line="276" w:lineRule="auto"/>
        <w:ind w:firstLine="567"/>
        <w:jc w:val="both"/>
        <w:rPr>
          <w:color w:val="auto"/>
          <w:sz w:val="24"/>
          <w:szCs w:val="24"/>
        </w:rPr>
      </w:pPr>
      <w:r w:rsidRPr="001F4A01">
        <w:rPr>
          <w:b/>
          <w:bCs/>
          <w:i/>
          <w:iCs/>
          <w:color w:val="auto"/>
          <w:sz w:val="24"/>
          <w:szCs w:val="24"/>
        </w:rPr>
        <w:t>Формирование базовых логических действий</w:t>
      </w:r>
    </w:p>
    <w:p w:rsidR="00B9277B" w:rsidRPr="001F4A01" w:rsidRDefault="00B9277B" w:rsidP="00DA5533">
      <w:pPr>
        <w:pStyle w:val="14"/>
        <w:numPr>
          <w:ilvl w:val="0"/>
          <w:numId w:val="13"/>
        </w:numPr>
        <w:spacing w:line="276" w:lineRule="auto"/>
        <w:ind w:left="0" w:firstLine="567"/>
        <w:jc w:val="both"/>
        <w:rPr>
          <w:color w:val="auto"/>
          <w:sz w:val="24"/>
          <w:szCs w:val="24"/>
        </w:rPr>
      </w:pPr>
      <w:r w:rsidRPr="001F4A01">
        <w:rPr>
          <w:color w:val="auto"/>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B9277B" w:rsidRPr="001F4A01" w:rsidRDefault="00B9277B" w:rsidP="00DA5533">
      <w:pPr>
        <w:pStyle w:val="14"/>
        <w:numPr>
          <w:ilvl w:val="0"/>
          <w:numId w:val="13"/>
        </w:numPr>
        <w:spacing w:line="276" w:lineRule="auto"/>
        <w:ind w:left="0" w:firstLine="567"/>
        <w:jc w:val="both"/>
        <w:rPr>
          <w:color w:val="auto"/>
          <w:sz w:val="24"/>
          <w:szCs w:val="24"/>
        </w:rPr>
      </w:pPr>
      <w:r w:rsidRPr="001F4A01">
        <w:rPr>
          <w:color w:val="auto"/>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w:t>
      </w:r>
      <w:r w:rsidR="00A637A6">
        <w:rPr>
          <w:color w:val="auto"/>
          <w:sz w:val="24"/>
          <w:szCs w:val="24"/>
        </w:rPr>
        <w:t>-</w:t>
      </w:r>
      <w:r w:rsidRPr="001F4A01">
        <w:rPr>
          <w:color w:val="auto"/>
          <w:sz w:val="24"/>
          <w:szCs w:val="24"/>
        </w:rPr>
        <w:t>смысловых типов речи и жанров.</w:t>
      </w:r>
    </w:p>
    <w:p w:rsidR="00B9277B" w:rsidRPr="001F4A01" w:rsidRDefault="00B9277B" w:rsidP="00DA5533">
      <w:pPr>
        <w:pStyle w:val="14"/>
        <w:numPr>
          <w:ilvl w:val="0"/>
          <w:numId w:val="13"/>
        </w:numPr>
        <w:spacing w:line="276" w:lineRule="auto"/>
        <w:ind w:left="0" w:firstLine="567"/>
        <w:jc w:val="both"/>
        <w:rPr>
          <w:color w:val="auto"/>
          <w:sz w:val="24"/>
          <w:szCs w:val="24"/>
        </w:rPr>
      </w:pPr>
      <w:r w:rsidRPr="001F4A01">
        <w:rPr>
          <w:color w:val="auto"/>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B9277B" w:rsidRPr="001F4A01" w:rsidRDefault="00B9277B" w:rsidP="00DA5533">
      <w:pPr>
        <w:pStyle w:val="14"/>
        <w:numPr>
          <w:ilvl w:val="0"/>
          <w:numId w:val="13"/>
        </w:numPr>
        <w:spacing w:line="276" w:lineRule="auto"/>
        <w:ind w:left="0" w:firstLine="567"/>
        <w:jc w:val="both"/>
        <w:rPr>
          <w:color w:val="auto"/>
          <w:sz w:val="24"/>
          <w:szCs w:val="24"/>
        </w:rPr>
      </w:pPr>
      <w:r w:rsidRPr="001F4A01">
        <w:rPr>
          <w:color w:val="auto"/>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B9277B" w:rsidRPr="001F4A01" w:rsidRDefault="00B9277B" w:rsidP="00DA5533">
      <w:pPr>
        <w:pStyle w:val="14"/>
        <w:numPr>
          <w:ilvl w:val="0"/>
          <w:numId w:val="13"/>
        </w:numPr>
        <w:spacing w:after="60" w:line="276" w:lineRule="auto"/>
        <w:ind w:left="0" w:firstLine="567"/>
        <w:jc w:val="both"/>
        <w:rPr>
          <w:color w:val="auto"/>
          <w:sz w:val="24"/>
          <w:szCs w:val="24"/>
        </w:rPr>
      </w:pPr>
      <w:r w:rsidRPr="001F4A01">
        <w:rPr>
          <w:color w:val="auto"/>
          <w:sz w:val="24"/>
          <w:szCs w:val="24"/>
        </w:rPr>
        <w:t>Самостоятельно выбирать способ решения учебной задачи при работе с разными единицами языка, разными типами</w:t>
      </w:r>
    </w:p>
    <w:p w:rsidR="00B9277B" w:rsidRPr="001F4A01" w:rsidRDefault="00B9277B" w:rsidP="00DA5533">
      <w:pPr>
        <w:pStyle w:val="14"/>
        <w:numPr>
          <w:ilvl w:val="0"/>
          <w:numId w:val="13"/>
        </w:numPr>
        <w:spacing w:line="276" w:lineRule="auto"/>
        <w:ind w:left="0" w:firstLine="567"/>
        <w:jc w:val="both"/>
        <w:rPr>
          <w:color w:val="auto"/>
          <w:sz w:val="24"/>
          <w:szCs w:val="24"/>
        </w:rPr>
      </w:pPr>
      <w:r w:rsidRPr="001F4A01">
        <w:rPr>
          <w:color w:val="auto"/>
          <w:sz w:val="24"/>
          <w:szCs w:val="24"/>
        </w:rPr>
        <w:t>текстов, сравнивая варианты решения и выбирая оптимальный вариант с учётом самостоятельно выделенных критериев.</w:t>
      </w:r>
    </w:p>
    <w:p w:rsidR="00B9277B" w:rsidRPr="001F4A01" w:rsidRDefault="00B9277B" w:rsidP="00DA5533">
      <w:pPr>
        <w:pStyle w:val="14"/>
        <w:numPr>
          <w:ilvl w:val="0"/>
          <w:numId w:val="13"/>
        </w:numPr>
        <w:spacing w:line="276" w:lineRule="auto"/>
        <w:ind w:left="0" w:firstLine="567"/>
        <w:jc w:val="both"/>
        <w:rPr>
          <w:color w:val="auto"/>
          <w:sz w:val="24"/>
          <w:szCs w:val="24"/>
        </w:rPr>
      </w:pPr>
      <w:r w:rsidRPr="001F4A01">
        <w:rPr>
          <w:color w:val="auto"/>
          <w:sz w:val="24"/>
          <w:szCs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B9277B" w:rsidRPr="001F4A01" w:rsidRDefault="00B9277B" w:rsidP="00DA5533">
      <w:pPr>
        <w:pStyle w:val="14"/>
        <w:numPr>
          <w:ilvl w:val="0"/>
          <w:numId w:val="13"/>
        </w:numPr>
        <w:spacing w:line="276" w:lineRule="auto"/>
        <w:ind w:left="0" w:firstLine="567"/>
        <w:jc w:val="both"/>
        <w:rPr>
          <w:color w:val="auto"/>
          <w:sz w:val="24"/>
          <w:szCs w:val="24"/>
        </w:rPr>
      </w:pPr>
      <w:r w:rsidRPr="001F4A01">
        <w:rPr>
          <w:color w:val="auto"/>
          <w:sz w:val="24"/>
          <w:szCs w:val="24"/>
        </w:rPr>
        <w:t>Выявлять дефицит литературной и другой информации, данных, необходимых для решения поставленной учебной задачи.</w:t>
      </w:r>
    </w:p>
    <w:p w:rsidR="00B9277B" w:rsidRPr="001F4A01" w:rsidRDefault="00B9277B" w:rsidP="00DA5533">
      <w:pPr>
        <w:pStyle w:val="14"/>
        <w:numPr>
          <w:ilvl w:val="0"/>
          <w:numId w:val="13"/>
        </w:numPr>
        <w:spacing w:line="276" w:lineRule="auto"/>
        <w:ind w:left="0" w:firstLine="567"/>
        <w:jc w:val="both"/>
        <w:rPr>
          <w:color w:val="auto"/>
          <w:sz w:val="24"/>
          <w:szCs w:val="24"/>
        </w:rPr>
      </w:pPr>
      <w:r w:rsidRPr="001F4A01">
        <w:rPr>
          <w:color w:val="auto"/>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p w:rsidR="00B9277B" w:rsidRPr="001F4A01" w:rsidRDefault="00B9277B" w:rsidP="001F4A01">
      <w:pPr>
        <w:pStyle w:val="14"/>
        <w:spacing w:line="276" w:lineRule="auto"/>
        <w:ind w:firstLine="567"/>
        <w:jc w:val="both"/>
        <w:rPr>
          <w:color w:val="auto"/>
          <w:sz w:val="24"/>
          <w:szCs w:val="24"/>
        </w:rPr>
      </w:pPr>
      <w:r w:rsidRPr="001F4A01">
        <w:rPr>
          <w:b/>
          <w:bCs/>
          <w:i/>
          <w:iCs/>
          <w:color w:val="auto"/>
          <w:sz w:val="24"/>
          <w:szCs w:val="24"/>
        </w:rPr>
        <w:t>Формирование базовых исследовательских действий</w:t>
      </w:r>
    </w:p>
    <w:p w:rsidR="00B9277B" w:rsidRPr="001F4A01" w:rsidRDefault="00B9277B" w:rsidP="00DA5533">
      <w:pPr>
        <w:pStyle w:val="14"/>
        <w:numPr>
          <w:ilvl w:val="0"/>
          <w:numId w:val="14"/>
        </w:numPr>
        <w:spacing w:line="276" w:lineRule="auto"/>
        <w:ind w:left="0" w:firstLine="567"/>
        <w:jc w:val="both"/>
        <w:rPr>
          <w:color w:val="auto"/>
          <w:sz w:val="24"/>
          <w:szCs w:val="24"/>
        </w:rPr>
      </w:pPr>
      <w:r w:rsidRPr="001F4A01">
        <w:rPr>
          <w:color w:val="auto"/>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B9277B" w:rsidRPr="001F4A01" w:rsidRDefault="00B9277B" w:rsidP="00DA5533">
      <w:pPr>
        <w:pStyle w:val="14"/>
        <w:numPr>
          <w:ilvl w:val="0"/>
          <w:numId w:val="14"/>
        </w:numPr>
        <w:spacing w:line="276" w:lineRule="auto"/>
        <w:ind w:left="0" w:firstLine="567"/>
        <w:jc w:val="both"/>
        <w:rPr>
          <w:color w:val="auto"/>
          <w:sz w:val="24"/>
          <w:szCs w:val="24"/>
        </w:rPr>
      </w:pPr>
      <w:r w:rsidRPr="001F4A01">
        <w:rPr>
          <w:color w:val="auto"/>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B9277B" w:rsidRPr="001F4A01" w:rsidRDefault="00B9277B" w:rsidP="00DA5533">
      <w:pPr>
        <w:pStyle w:val="14"/>
        <w:numPr>
          <w:ilvl w:val="0"/>
          <w:numId w:val="14"/>
        </w:numPr>
        <w:spacing w:line="276" w:lineRule="auto"/>
        <w:ind w:left="0" w:firstLine="567"/>
        <w:jc w:val="both"/>
        <w:rPr>
          <w:color w:val="auto"/>
          <w:sz w:val="24"/>
          <w:szCs w:val="24"/>
        </w:rPr>
      </w:pPr>
      <w:r w:rsidRPr="001F4A01">
        <w:rPr>
          <w:color w:val="auto"/>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B9277B" w:rsidRPr="001F4A01" w:rsidRDefault="00B9277B" w:rsidP="00DA5533">
      <w:pPr>
        <w:pStyle w:val="14"/>
        <w:numPr>
          <w:ilvl w:val="0"/>
          <w:numId w:val="14"/>
        </w:numPr>
        <w:spacing w:line="276" w:lineRule="auto"/>
        <w:ind w:left="0" w:firstLine="567"/>
        <w:jc w:val="both"/>
        <w:rPr>
          <w:color w:val="auto"/>
          <w:sz w:val="24"/>
          <w:szCs w:val="24"/>
        </w:rPr>
      </w:pPr>
      <w:r w:rsidRPr="001F4A01">
        <w:rPr>
          <w:color w:val="auto"/>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B9277B" w:rsidRPr="001F4A01" w:rsidRDefault="00B9277B" w:rsidP="00DA5533">
      <w:pPr>
        <w:pStyle w:val="14"/>
        <w:numPr>
          <w:ilvl w:val="0"/>
          <w:numId w:val="14"/>
        </w:numPr>
        <w:spacing w:line="276" w:lineRule="auto"/>
        <w:ind w:left="0" w:firstLine="567"/>
        <w:jc w:val="both"/>
        <w:rPr>
          <w:color w:val="auto"/>
          <w:sz w:val="24"/>
          <w:szCs w:val="24"/>
        </w:rPr>
      </w:pPr>
      <w:r w:rsidRPr="001F4A01">
        <w:rPr>
          <w:color w:val="auto"/>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B9277B" w:rsidRPr="001F4A01" w:rsidRDefault="00B9277B" w:rsidP="00DA5533">
      <w:pPr>
        <w:pStyle w:val="14"/>
        <w:numPr>
          <w:ilvl w:val="0"/>
          <w:numId w:val="14"/>
        </w:numPr>
        <w:spacing w:line="276" w:lineRule="auto"/>
        <w:ind w:left="0" w:firstLine="567"/>
        <w:jc w:val="both"/>
        <w:rPr>
          <w:color w:val="auto"/>
          <w:sz w:val="24"/>
          <w:szCs w:val="24"/>
        </w:rPr>
      </w:pPr>
      <w:r w:rsidRPr="001F4A01">
        <w:rPr>
          <w:color w:val="auto"/>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B9277B" w:rsidRPr="001F4A01" w:rsidRDefault="00B9277B" w:rsidP="00DA5533">
      <w:pPr>
        <w:pStyle w:val="14"/>
        <w:numPr>
          <w:ilvl w:val="0"/>
          <w:numId w:val="14"/>
        </w:numPr>
        <w:spacing w:line="276" w:lineRule="auto"/>
        <w:ind w:left="0" w:firstLine="567"/>
        <w:jc w:val="both"/>
        <w:rPr>
          <w:color w:val="auto"/>
          <w:sz w:val="24"/>
          <w:szCs w:val="24"/>
        </w:rPr>
      </w:pPr>
      <w:r w:rsidRPr="001F4A01">
        <w:rPr>
          <w:color w:val="auto"/>
          <w:sz w:val="24"/>
          <w:szCs w:val="24"/>
        </w:rPr>
        <w:lastRenderedPageBreak/>
        <w:t>Овладеть инструментами оценки достоверности полученных выводов и обобщений.</w:t>
      </w:r>
    </w:p>
    <w:p w:rsidR="00B9277B" w:rsidRPr="001F4A01" w:rsidRDefault="00B9277B" w:rsidP="00DA5533">
      <w:pPr>
        <w:pStyle w:val="14"/>
        <w:numPr>
          <w:ilvl w:val="0"/>
          <w:numId w:val="14"/>
        </w:numPr>
        <w:spacing w:line="276" w:lineRule="auto"/>
        <w:ind w:left="0" w:firstLine="567"/>
        <w:jc w:val="both"/>
        <w:rPr>
          <w:color w:val="auto"/>
          <w:sz w:val="24"/>
          <w:szCs w:val="24"/>
        </w:rPr>
      </w:pPr>
      <w:r w:rsidRPr="001F4A01">
        <w:rPr>
          <w:color w:val="auto"/>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9277B" w:rsidRPr="001F4A01" w:rsidRDefault="00B9277B" w:rsidP="00DA5533">
      <w:pPr>
        <w:pStyle w:val="14"/>
        <w:numPr>
          <w:ilvl w:val="0"/>
          <w:numId w:val="14"/>
        </w:numPr>
        <w:spacing w:line="276" w:lineRule="auto"/>
        <w:ind w:left="0" w:firstLine="567"/>
        <w:jc w:val="both"/>
        <w:rPr>
          <w:color w:val="auto"/>
          <w:sz w:val="24"/>
          <w:szCs w:val="24"/>
        </w:rPr>
      </w:pPr>
      <w:r w:rsidRPr="001F4A01">
        <w:rPr>
          <w:color w:val="auto"/>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rsidR="00B9277B" w:rsidRPr="001F4A01" w:rsidRDefault="00B9277B" w:rsidP="001F4A01">
      <w:pPr>
        <w:pStyle w:val="14"/>
        <w:spacing w:line="276" w:lineRule="auto"/>
        <w:ind w:firstLine="567"/>
        <w:jc w:val="both"/>
        <w:rPr>
          <w:color w:val="auto"/>
          <w:sz w:val="24"/>
          <w:szCs w:val="24"/>
        </w:rPr>
      </w:pPr>
      <w:r w:rsidRPr="001F4A01">
        <w:rPr>
          <w:b/>
          <w:bCs/>
          <w:i/>
          <w:iCs/>
          <w:color w:val="auto"/>
          <w:sz w:val="24"/>
          <w:szCs w:val="24"/>
        </w:rPr>
        <w:t>Работа с информацией</w:t>
      </w:r>
    </w:p>
    <w:p w:rsidR="00B9277B" w:rsidRPr="001F4A01" w:rsidRDefault="00B9277B" w:rsidP="00DA5533">
      <w:pPr>
        <w:pStyle w:val="14"/>
        <w:numPr>
          <w:ilvl w:val="0"/>
          <w:numId w:val="15"/>
        </w:numPr>
        <w:spacing w:line="276" w:lineRule="auto"/>
        <w:ind w:left="0" w:firstLine="567"/>
        <w:jc w:val="both"/>
        <w:rPr>
          <w:color w:val="auto"/>
          <w:sz w:val="24"/>
          <w:szCs w:val="24"/>
        </w:rPr>
      </w:pPr>
      <w:r w:rsidRPr="001F4A01">
        <w:rPr>
          <w:color w:val="auto"/>
          <w:sz w:val="24"/>
          <w:szCs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B9277B" w:rsidRPr="001F4A01" w:rsidRDefault="00B9277B" w:rsidP="00DA5533">
      <w:pPr>
        <w:pStyle w:val="14"/>
        <w:numPr>
          <w:ilvl w:val="0"/>
          <w:numId w:val="15"/>
        </w:numPr>
        <w:spacing w:line="276" w:lineRule="auto"/>
        <w:ind w:left="0" w:firstLine="567"/>
        <w:jc w:val="both"/>
        <w:rPr>
          <w:color w:val="auto"/>
          <w:sz w:val="24"/>
          <w:szCs w:val="24"/>
        </w:rPr>
      </w:pPr>
      <w:r w:rsidRPr="001F4A01">
        <w:rPr>
          <w:color w:val="auto"/>
          <w:sz w:val="24"/>
          <w:szCs w:val="24"/>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B9277B" w:rsidRPr="001F4A01" w:rsidRDefault="00B9277B" w:rsidP="00DA5533">
      <w:pPr>
        <w:pStyle w:val="14"/>
        <w:numPr>
          <w:ilvl w:val="0"/>
          <w:numId w:val="15"/>
        </w:numPr>
        <w:spacing w:line="276" w:lineRule="auto"/>
        <w:ind w:left="0" w:firstLine="567"/>
        <w:jc w:val="both"/>
        <w:rPr>
          <w:color w:val="auto"/>
          <w:sz w:val="24"/>
          <w:szCs w:val="24"/>
        </w:rPr>
      </w:pPr>
      <w:r w:rsidRPr="001F4A01">
        <w:rPr>
          <w:color w:val="auto"/>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B9277B" w:rsidRPr="001F4A01" w:rsidRDefault="00B9277B" w:rsidP="00DA5533">
      <w:pPr>
        <w:pStyle w:val="14"/>
        <w:numPr>
          <w:ilvl w:val="0"/>
          <w:numId w:val="15"/>
        </w:numPr>
        <w:spacing w:line="276" w:lineRule="auto"/>
        <w:ind w:left="0" w:firstLine="567"/>
        <w:jc w:val="both"/>
        <w:rPr>
          <w:color w:val="auto"/>
          <w:sz w:val="24"/>
          <w:szCs w:val="24"/>
        </w:rPr>
      </w:pPr>
      <w:r w:rsidRPr="001F4A01">
        <w:rPr>
          <w:color w:val="auto"/>
          <w:sz w:val="24"/>
          <w:szCs w:val="24"/>
        </w:rPr>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rsidR="00B9277B" w:rsidRPr="001F4A01" w:rsidRDefault="00B9277B" w:rsidP="00DA5533">
      <w:pPr>
        <w:pStyle w:val="14"/>
        <w:numPr>
          <w:ilvl w:val="0"/>
          <w:numId w:val="15"/>
        </w:numPr>
        <w:spacing w:line="276" w:lineRule="auto"/>
        <w:ind w:left="0" w:firstLine="567"/>
        <w:jc w:val="both"/>
        <w:rPr>
          <w:color w:val="auto"/>
          <w:sz w:val="24"/>
          <w:szCs w:val="24"/>
        </w:rPr>
      </w:pPr>
      <w:r w:rsidRPr="001F4A01">
        <w:rPr>
          <w:color w:val="auto"/>
          <w:sz w:val="24"/>
          <w:szCs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B9277B" w:rsidRPr="001F4A01" w:rsidRDefault="00B9277B" w:rsidP="00DA5533">
      <w:pPr>
        <w:pStyle w:val="14"/>
        <w:numPr>
          <w:ilvl w:val="0"/>
          <w:numId w:val="15"/>
        </w:numPr>
        <w:spacing w:line="276" w:lineRule="auto"/>
        <w:ind w:left="0" w:firstLine="567"/>
        <w:jc w:val="both"/>
        <w:rPr>
          <w:color w:val="auto"/>
          <w:sz w:val="24"/>
          <w:szCs w:val="24"/>
        </w:rPr>
      </w:pPr>
      <w:r w:rsidRPr="001F4A01">
        <w:rPr>
          <w:color w:val="auto"/>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B9277B" w:rsidRPr="001F4A01" w:rsidRDefault="00B9277B" w:rsidP="00DA5533">
      <w:pPr>
        <w:pStyle w:val="14"/>
        <w:numPr>
          <w:ilvl w:val="0"/>
          <w:numId w:val="15"/>
        </w:numPr>
        <w:spacing w:line="276" w:lineRule="auto"/>
        <w:ind w:left="0" w:firstLine="567"/>
        <w:jc w:val="both"/>
        <w:rPr>
          <w:color w:val="auto"/>
          <w:sz w:val="24"/>
          <w:szCs w:val="24"/>
        </w:rPr>
      </w:pPr>
      <w:r w:rsidRPr="001F4A01">
        <w:rPr>
          <w:color w:val="auto"/>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B9277B" w:rsidRPr="001F4A01" w:rsidRDefault="00B9277B" w:rsidP="001F4A01">
      <w:pPr>
        <w:pStyle w:val="14"/>
        <w:spacing w:line="276" w:lineRule="auto"/>
        <w:ind w:firstLine="567"/>
        <w:jc w:val="both"/>
        <w:rPr>
          <w:color w:val="auto"/>
          <w:sz w:val="24"/>
          <w:szCs w:val="24"/>
        </w:rPr>
      </w:pPr>
      <w:r w:rsidRPr="001F4A01">
        <w:rPr>
          <w:b/>
          <w:bCs/>
          <w:i/>
          <w:iCs/>
          <w:color w:val="auto"/>
          <w:sz w:val="24"/>
          <w:szCs w:val="24"/>
        </w:rPr>
        <w:t>Формирование универсальных учебных коммуникативных действий</w:t>
      </w:r>
    </w:p>
    <w:p w:rsidR="00B9277B" w:rsidRPr="001F4A01" w:rsidRDefault="00B9277B" w:rsidP="00DA5533">
      <w:pPr>
        <w:pStyle w:val="14"/>
        <w:numPr>
          <w:ilvl w:val="0"/>
          <w:numId w:val="16"/>
        </w:numPr>
        <w:spacing w:line="276" w:lineRule="auto"/>
        <w:ind w:left="0" w:firstLine="567"/>
        <w:jc w:val="both"/>
        <w:rPr>
          <w:color w:val="auto"/>
          <w:sz w:val="24"/>
          <w:szCs w:val="24"/>
        </w:rPr>
      </w:pPr>
      <w:r w:rsidRPr="001F4A01">
        <w:rPr>
          <w:color w:val="auto"/>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B9277B" w:rsidRPr="001F4A01" w:rsidRDefault="00B9277B" w:rsidP="00DA5533">
      <w:pPr>
        <w:pStyle w:val="14"/>
        <w:numPr>
          <w:ilvl w:val="0"/>
          <w:numId w:val="16"/>
        </w:numPr>
        <w:spacing w:line="276" w:lineRule="auto"/>
        <w:ind w:left="0" w:firstLine="567"/>
        <w:jc w:val="both"/>
        <w:rPr>
          <w:color w:val="auto"/>
          <w:sz w:val="24"/>
          <w:szCs w:val="24"/>
        </w:rPr>
      </w:pPr>
      <w:r w:rsidRPr="001F4A01">
        <w:rPr>
          <w:color w:val="auto"/>
          <w:sz w:val="24"/>
          <w:szCs w:val="24"/>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w:t>
      </w:r>
      <w:r w:rsidRPr="001F4A01">
        <w:rPr>
          <w:color w:val="auto"/>
          <w:sz w:val="24"/>
          <w:szCs w:val="24"/>
        </w:rPr>
        <w:lastRenderedPageBreak/>
        <w:t>суждениям собеседников.</w:t>
      </w:r>
    </w:p>
    <w:p w:rsidR="00B9277B" w:rsidRPr="001F4A01" w:rsidRDefault="00B9277B" w:rsidP="00DA5533">
      <w:pPr>
        <w:pStyle w:val="14"/>
        <w:numPr>
          <w:ilvl w:val="0"/>
          <w:numId w:val="16"/>
        </w:numPr>
        <w:spacing w:line="276" w:lineRule="auto"/>
        <w:ind w:left="0" w:firstLine="567"/>
        <w:jc w:val="both"/>
        <w:rPr>
          <w:color w:val="auto"/>
          <w:sz w:val="24"/>
          <w:szCs w:val="24"/>
        </w:rPr>
      </w:pPr>
      <w:r w:rsidRPr="001F4A01">
        <w:rPr>
          <w:color w:val="auto"/>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B9277B" w:rsidRPr="001F4A01" w:rsidRDefault="00B9277B" w:rsidP="00DA5533">
      <w:pPr>
        <w:pStyle w:val="14"/>
        <w:numPr>
          <w:ilvl w:val="0"/>
          <w:numId w:val="16"/>
        </w:numPr>
        <w:spacing w:line="276" w:lineRule="auto"/>
        <w:ind w:left="0" w:firstLine="567"/>
        <w:jc w:val="both"/>
        <w:rPr>
          <w:color w:val="auto"/>
          <w:sz w:val="24"/>
          <w:szCs w:val="24"/>
        </w:rPr>
      </w:pPr>
      <w:r w:rsidRPr="001F4A01">
        <w:rPr>
          <w:color w:val="auto"/>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B9277B" w:rsidRPr="001F4A01" w:rsidRDefault="00B9277B" w:rsidP="00DA5533">
      <w:pPr>
        <w:pStyle w:val="14"/>
        <w:numPr>
          <w:ilvl w:val="0"/>
          <w:numId w:val="16"/>
        </w:numPr>
        <w:spacing w:line="276" w:lineRule="auto"/>
        <w:ind w:left="0" w:firstLine="567"/>
        <w:jc w:val="both"/>
        <w:rPr>
          <w:color w:val="auto"/>
          <w:sz w:val="24"/>
          <w:szCs w:val="24"/>
        </w:rPr>
      </w:pPr>
      <w:r w:rsidRPr="001F4A01">
        <w:rPr>
          <w:color w:val="auto"/>
          <w:sz w:val="24"/>
          <w:szCs w:val="24"/>
        </w:rPr>
        <w:t>Управлять собственными эмоциями, корректно выражать их в процессе речевого общения.</w:t>
      </w:r>
    </w:p>
    <w:p w:rsidR="00B9277B" w:rsidRPr="001F4A01" w:rsidRDefault="00B9277B" w:rsidP="001F4A01">
      <w:pPr>
        <w:pStyle w:val="14"/>
        <w:spacing w:line="276" w:lineRule="auto"/>
        <w:ind w:firstLine="567"/>
        <w:jc w:val="both"/>
        <w:rPr>
          <w:color w:val="auto"/>
          <w:sz w:val="24"/>
          <w:szCs w:val="24"/>
        </w:rPr>
      </w:pPr>
      <w:r w:rsidRPr="001F4A01">
        <w:rPr>
          <w:b/>
          <w:bCs/>
          <w:i/>
          <w:iCs/>
          <w:color w:val="auto"/>
          <w:sz w:val="24"/>
          <w:szCs w:val="24"/>
        </w:rPr>
        <w:t>Формирование универсальных учебных регулятивных действий</w:t>
      </w:r>
    </w:p>
    <w:p w:rsidR="00B9277B" w:rsidRPr="001F4A01" w:rsidRDefault="00B9277B" w:rsidP="00DA5533">
      <w:pPr>
        <w:pStyle w:val="14"/>
        <w:numPr>
          <w:ilvl w:val="0"/>
          <w:numId w:val="17"/>
        </w:numPr>
        <w:spacing w:line="276" w:lineRule="auto"/>
        <w:ind w:left="0" w:firstLine="567"/>
        <w:jc w:val="both"/>
        <w:rPr>
          <w:color w:val="auto"/>
          <w:sz w:val="24"/>
          <w:szCs w:val="24"/>
        </w:rPr>
      </w:pPr>
      <w:r w:rsidRPr="001F4A01">
        <w:rPr>
          <w:color w:val="auto"/>
          <w:sz w:val="24"/>
          <w:szCs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B9277B" w:rsidRDefault="00B9277B" w:rsidP="00DA5533">
      <w:pPr>
        <w:pStyle w:val="14"/>
        <w:numPr>
          <w:ilvl w:val="0"/>
          <w:numId w:val="17"/>
        </w:numPr>
        <w:spacing w:line="276" w:lineRule="auto"/>
        <w:ind w:left="0" w:firstLine="567"/>
        <w:jc w:val="both"/>
        <w:rPr>
          <w:color w:val="auto"/>
          <w:sz w:val="24"/>
          <w:szCs w:val="24"/>
        </w:rPr>
      </w:pPr>
      <w:r w:rsidRPr="001F4A01">
        <w:rPr>
          <w:color w:val="auto"/>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DF43BF" w:rsidRDefault="00DF43BF" w:rsidP="00DF43BF">
      <w:pPr>
        <w:pStyle w:val="14"/>
        <w:spacing w:line="276" w:lineRule="auto"/>
        <w:jc w:val="both"/>
        <w:rPr>
          <w:color w:val="auto"/>
          <w:sz w:val="24"/>
          <w:szCs w:val="24"/>
        </w:rPr>
      </w:pPr>
    </w:p>
    <w:p w:rsidR="00DF43BF" w:rsidRPr="00EA0B60" w:rsidRDefault="00DF43BF" w:rsidP="00DF43BF">
      <w:pPr>
        <w:pStyle w:val="14"/>
        <w:spacing w:line="276" w:lineRule="auto"/>
        <w:jc w:val="center"/>
        <w:rPr>
          <w:b/>
          <w:bCs/>
          <w:color w:val="FF0000"/>
          <w:sz w:val="24"/>
          <w:szCs w:val="24"/>
        </w:rPr>
      </w:pPr>
      <w:r w:rsidRPr="00EA0B60">
        <w:rPr>
          <w:b/>
          <w:bCs/>
          <w:color w:val="FF0000"/>
          <w:sz w:val="24"/>
          <w:szCs w:val="24"/>
        </w:rPr>
        <w:t>РОДНОЙ ЯЗЫК</w:t>
      </w:r>
      <w:r w:rsidR="00007AE4" w:rsidRPr="00EA0B60">
        <w:rPr>
          <w:b/>
          <w:bCs/>
          <w:color w:val="FF0000"/>
          <w:sz w:val="24"/>
          <w:szCs w:val="24"/>
        </w:rPr>
        <w:t xml:space="preserve"> И РОДНАЯ ЛИТЕРАТУРА</w:t>
      </w:r>
    </w:p>
    <w:p w:rsidR="00DF43BF" w:rsidRPr="00DF43BF" w:rsidRDefault="00DF43BF" w:rsidP="00DF43BF">
      <w:pPr>
        <w:spacing w:line="276" w:lineRule="auto"/>
        <w:ind w:firstLine="567"/>
        <w:rPr>
          <w:b/>
          <w:bCs/>
          <w:i/>
          <w:iCs/>
          <w:sz w:val="24"/>
          <w:szCs w:val="24"/>
        </w:rPr>
      </w:pPr>
      <w:r w:rsidRPr="00DF43BF">
        <w:rPr>
          <w:b/>
          <w:bCs/>
          <w:i/>
          <w:iCs/>
          <w:sz w:val="24"/>
          <w:szCs w:val="24"/>
        </w:rPr>
        <w:t xml:space="preserve">Овладение универсальными учебными познавательными действиями. </w:t>
      </w:r>
    </w:p>
    <w:p w:rsidR="00DF43BF" w:rsidRPr="00DF43BF" w:rsidRDefault="00DF43BF" w:rsidP="00DF43BF">
      <w:pPr>
        <w:spacing w:line="276" w:lineRule="auto"/>
        <w:ind w:firstLine="567"/>
        <w:rPr>
          <w:b/>
          <w:bCs/>
          <w:i/>
          <w:iCs/>
          <w:sz w:val="24"/>
          <w:szCs w:val="24"/>
        </w:rPr>
      </w:pPr>
      <w:r w:rsidRPr="00DF43BF">
        <w:rPr>
          <w:b/>
          <w:bCs/>
          <w:i/>
          <w:iCs/>
          <w:sz w:val="24"/>
          <w:szCs w:val="24"/>
        </w:rPr>
        <w:t xml:space="preserve">Базовые логические действия: </w:t>
      </w:r>
    </w:p>
    <w:p w:rsidR="00DF43BF" w:rsidRPr="00DF43BF" w:rsidRDefault="00DF43BF" w:rsidP="00DA5533">
      <w:pPr>
        <w:pStyle w:val="aa"/>
        <w:numPr>
          <w:ilvl w:val="0"/>
          <w:numId w:val="36"/>
        </w:numPr>
        <w:spacing w:line="276" w:lineRule="auto"/>
        <w:rPr>
          <w:sz w:val="24"/>
          <w:szCs w:val="24"/>
        </w:rPr>
      </w:pPr>
      <w:r w:rsidRPr="00DF43BF">
        <w:rPr>
          <w:sz w:val="24"/>
          <w:szCs w:val="24"/>
        </w:rPr>
        <w:t xml:space="preserve">выявлять и характеризовать существенные признаки языковых единиц, языковых явлений и процессов; </w:t>
      </w:r>
    </w:p>
    <w:p w:rsidR="00DF43BF" w:rsidRPr="00DF43BF" w:rsidRDefault="00DF43BF" w:rsidP="00DA5533">
      <w:pPr>
        <w:pStyle w:val="aa"/>
        <w:numPr>
          <w:ilvl w:val="0"/>
          <w:numId w:val="36"/>
        </w:numPr>
        <w:spacing w:line="276" w:lineRule="auto"/>
        <w:rPr>
          <w:sz w:val="24"/>
          <w:szCs w:val="24"/>
        </w:rPr>
      </w:pPr>
      <w:r w:rsidRPr="00DF43BF">
        <w:rPr>
          <w:sz w:val="24"/>
          <w:szCs w:val="24"/>
        </w:rPr>
        <w:t xml:space="preserve">устанавливать существенный признак классификации языковых единиц (явлений), основания для обобщения и сравнения, критерии проводимого анализа; </w:t>
      </w:r>
    </w:p>
    <w:p w:rsidR="00DF43BF" w:rsidRDefault="00DF43BF" w:rsidP="00DA5533">
      <w:pPr>
        <w:pStyle w:val="aa"/>
        <w:numPr>
          <w:ilvl w:val="0"/>
          <w:numId w:val="36"/>
        </w:numPr>
        <w:spacing w:line="276" w:lineRule="auto"/>
        <w:rPr>
          <w:sz w:val="24"/>
          <w:szCs w:val="24"/>
        </w:rPr>
      </w:pPr>
      <w:r w:rsidRPr="00DF43BF">
        <w:rPr>
          <w:sz w:val="24"/>
          <w:szCs w:val="24"/>
        </w:rPr>
        <w:t xml:space="preserve">классифицировать языковые единицы по существенному признаку; </w:t>
      </w:r>
    </w:p>
    <w:p w:rsidR="00DF43BF" w:rsidRDefault="00DF43BF" w:rsidP="00DA5533">
      <w:pPr>
        <w:pStyle w:val="aa"/>
        <w:numPr>
          <w:ilvl w:val="0"/>
          <w:numId w:val="36"/>
        </w:numPr>
        <w:spacing w:line="276" w:lineRule="auto"/>
        <w:rPr>
          <w:sz w:val="24"/>
          <w:szCs w:val="24"/>
        </w:rPr>
      </w:pPr>
      <w:r w:rsidRPr="00DF43BF">
        <w:rPr>
          <w:sz w:val="24"/>
          <w:szCs w:val="24"/>
        </w:rPr>
        <w:t xml:space="preserve">выявлять закономерности и противоречия в рассматриваемых фактах, данных и наблюдениях; </w:t>
      </w:r>
    </w:p>
    <w:p w:rsidR="00DF43BF" w:rsidRDefault="00DF43BF" w:rsidP="00DA5533">
      <w:pPr>
        <w:pStyle w:val="aa"/>
        <w:numPr>
          <w:ilvl w:val="0"/>
          <w:numId w:val="36"/>
        </w:numPr>
        <w:spacing w:line="276" w:lineRule="auto"/>
        <w:rPr>
          <w:sz w:val="24"/>
          <w:szCs w:val="24"/>
        </w:rPr>
      </w:pPr>
      <w:r w:rsidRPr="00DF43BF">
        <w:rPr>
          <w:sz w:val="24"/>
          <w:szCs w:val="24"/>
        </w:rPr>
        <w:t xml:space="preserve">предлагать критерии для выявления закономерностей и противоречий; </w:t>
      </w:r>
    </w:p>
    <w:p w:rsidR="00DF43BF" w:rsidRDefault="00DF43BF" w:rsidP="00DA5533">
      <w:pPr>
        <w:pStyle w:val="aa"/>
        <w:numPr>
          <w:ilvl w:val="0"/>
          <w:numId w:val="36"/>
        </w:numPr>
        <w:spacing w:line="276" w:lineRule="auto"/>
        <w:rPr>
          <w:sz w:val="24"/>
          <w:szCs w:val="24"/>
        </w:rPr>
      </w:pPr>
      <w:r w:rsidRPr="00DF43BF">
        <w:rPr>
          <w:sz w:val="24"/>
          <w:szCs w:val="24"/>
        </w:rPr>
        <w:t xml:space="preserve">выявлять дефицит информации, необходимой для решения поставленной учебной задачи; </w:t>
      </w:r>
    </w:p>
    <w:p w:rsidR="00DF43BF" w:rsidRDefault="00DF43BF" w:rsidP="00DA5533">
      <w:pPr>
        <w:pStyle w:val="aa"/>
        <w:numPr>
          <w:ilvl w:val="0"/>
          <w:numId w:val="36"/>
        </w:numPr>
        <w:spacing w:line="276" w:lineRule="auto"/>
        <w:rPr>
          <w:sz w:val="24"/>
          <w:szCs w:val="24"/>
        </w:rPr>
      </w:pPr>
      <w:r w:rsidRPr="00DF43BF">
        <w:rPr>
          <w:sz w:val="24"/>
          <w:szCs w:val="24"/>
        </w:rPr>
        <w:t>выявлять причинно-следственные связи при изучении языковых процессов;</w:t>
      </w:r>
    </w:p>
    <w:p w:rsidR="00DF43BF" w:rsidRDefault="00DF43BF" w:rsidP="00DA5533">
      <w:pPr>
        <w:pStyle w:val="aa"/>
        <w:numPr>
          <w:ilvl w:val="0"/>
          <w:numId w:val="36"/>
        </w:numPr>
        <w:spacing w:line="276" w:lineRule="auto"/>
        <w:rPr>
          <w:sz w:val="24"/>
          <w:szCs w:val="24"/>
        </w:rPr>
      </w:pPr>
      <w:r w:rsidRPr="00DF43BF">
        <w:rPr>
          <w:sz w:val="24"/>
          <w:szCs w:val="24"/>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p w:rsidR="00DF43BF" w:rsidRDefault="00DF43BF" w:rsidP="00DA5533">
      <w:pPr>
        <w:pStyle w:val="aa"/>
        <w:numPr>
          <w:ilvl w:val="0"/>
          <w:numId w:val="36"/>
        </w:numPr>
        <w:spacing w:line="276" w:lineRule="auto"/>
        <w:rPr>
          <w:sz w:val="24"/>
          <w:szCs w:val="24"/>
        </w:rPr>
      </w:pPr>
      <w:r w:rsidRPr="00DF43BF">
        <w:rPr>
          <w:sz w:val="24"/>
          <w:szCs w:val="24"/>
        </w:rPr>
        <w:t xml:space="preserve">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 </w:t>
      </w:r>
    </w:p>
    <w:p w:rsidR="00DF43BF" w:rsidRPr="00DF43BF" w:rsidRDefault="00DF43BF" w:rsidP="00DF43BF">
      <w:pPr>
        <w:spacing w:line="276" w:lineRule="auto"/>
        <w:ind w:firstLine="567"/>
        <w:rPr>
          <w:b/>
          <w:bCs/>
          <w:i/>
          <w:iCs/>
          <w:sz w:val="24"/>
          <w:szCs w:val="24"/>
        </w:rPr>
      </w:pPr>
      <w:r w:rsidRPr="00DF43BF">
        <w:rPr>
          <w:b/>
          <w:bCs/>
          <w:i/>
          <w:iCs/>
          <w:sz w:val="24"/>
          <w:szCs w:val="24"/>
        </w:rPr>
        <w:t xml:space="preserve">Базовые исследовательские действия: </w:t>
      </w:r>
    </w:p>
    <w:p w:rsidR="00DF43BF" w:rsidRDefault="00DF43BF" w:rsidP="00DA5533">
      <w:pPr>
        <w:pStyle w:val="aa"/>
        <w:numPr>
          <w:ilvl w:val="0"/>
          <w:numId w:val="37"/>
        </w:numPr>
        <w:spacing w:line="276" w:lineRule="auto"/>
        <w:rPr>
          <w:sz w:val="24"/>
          <w:szCs w:val="24"/>
        </w:rPr>
      </w:pPr>
      <w:r w:rsidRPr="00DF43BF">
        <w:rPr>
          <w:sz w:val="24"/>
          <w:szCs w:val="24"/>
        </w:rPr>
        <w:lastRenderedPageBreak/>
        <w:t xml:space="preserve">использовать вопросы как исследовательский инструмент познания в языковом образовании; </w:t>
      </w:r>
    </w:p>
    <w:p w:rsidR="00DF43BF" w:rsidRDefault="00DF43BF" w:rsidP="00DA5533">
      <w:pPr>
        <w:pStyle w:val="aa"/>
        <w:numPr>
          <w:ilvl w:val="0"/>
          <w:numId w:val="37"/>
        </w:numPr>
        <w:spacing w:line="276" w:lineRule="auto"/>
        <w:rPr>
          <w:sz w:val="24"/>
          <w:szCs w:val="24"/>
        </w:rPr>
      </w:pPr>
      <w:r w:rsidRPr="00DF43BF">
        <w:rPr>
          <w:sz w:val="24"/>
          <w:szCs w:val="24"/>
        </w:rPr>
        <w:t xml:space="preserve">формулировать вопросы, фиксирующие несоответствие между реальным и желательным состоянием ситуации, и самостоятельно устанавливать искомое и данное; </w:t>
      </w:r>
    </w:p>
    <w:p w:rsidR="00DF43BF" w:rsidRDefault="00DF43BF" w:rsidP="00DA5533">
      <w:pPr>
        <w:pStyle w:val="aa"/>
        <w:numPr>
          <w:ilvl w:val="0"/>
          <w:numId w:val="37"/>
        </w:numPr>
        <w:spacing w:line="276" w:lineRule="auto"/>
        <w:rPr>
          <w:sz w:val="24"/>
          <w:szCs w:val="24"/>
        </w:rPr>
      </w:pPr>
      <w:r w:rsidRPr="00DF43BF">
        <w:rPr>
          <w:sz w:val="24"/>
          <w:szCs w:val="24"/>
        </w:rPr>
        <w:t xml:space="preserve">формировать гипотезу об истинности собственных суждений и суждений других, аргументировать свою позицию, мнение; </w:t>
      </w:r>
    </w:p>
    <w:p w:rsidR="00DF43BF" w:rsidRPr="00DF43BF" w:rsidRDefault="00DF43BF" w:rsidP="00DA5533">
      <w:pPr>
        <w:pStyle w:val="aa"/>
        <w:numPr>
          <w:ilvl w:val="0"/>
          <w:numId w:val="37"/>
        </w:numPr>
        <w:spacing w:line="276" w:lineRule="auto"/>
        <w:rPr>
          <w:sz w:val="24"/>
          <w:szCs w:val="24"/>
        </w:rPr>
      </w:pPr>
      <w:r w:rsidRPr="00DF43BF">
        <w:rPr>
          <w:sz w:val="24"/>
          <w:szCs w:val="24"/>
        </w:rPr>
        <w:t xml:space="preserve">составлять алгоритм действий и использовать его для решения учебных задач; </w:t>
      </w:r>
    </w:p>
    <w:p w:rsidR="00DF43BF" w:rsidRDefault="00DF43BF" w:rsidP="00DA5533">
      <w:pPr>
        <w:pStyle w:val="aa"/>
        <w:numPr>
          <w:ilvl w:val="0"/>
          <w:numId w:val="36"/>
        </w:numPr>
        <w:spacing w:line="276" w:lineRule="auto"/>
        <w:rPr>
          <w:sz w:val="24"/>
          <w:szCs w:val="24"/>
        </w:rPr>
      </w:pPr>
      <w:r w:rsidRPr="00DF43BF">
        <w:rPr>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DF43BF" w:rsidRDefault="00DF43BF" w:rsidP="00DA5533">
      <w:pPr>
        <w:pStyle w:val="aa"/>
        <w:numPr>
          <w:ilvl w:val="0"/>
          <w:numId w:val="36"/>
        </w:numPr>
        <w:spacing w:line="276" w:lineRule="auto"/>
        <w:rPr>
          <w:sz w:val="24"/>
          <w:szCs w:val="24"/>
        </w:rPr>
      </w:pPr>
      <w:r w:rsidRPr="00DF43BF">
        <w:rPr>
          <w:sz w:val="24"/>
          <w:szCs w:val="24"/>
        </w:rPr>
        <w:t xml:space="preserve">оценивать на применимость и достоверность информацию, полученную в ходе лингвистического исследования (эксперимента); </w:t>
      </w:r>
    </w:p>
    <w:p w:rsidR="00DF43BF" w:rsidRDefault="00DF43BF" w:rsidP="00DA5533">
      <w:pPr>
        <w:pStyle w:val="aa"/>
        <w:numPr>
          <w:ilvl w:val="0"/>
          <w:numId w:val="36"/>
        </w:numPr>
        <w:spacing w:line="276" w:lineRule="auto"/>
        <w:rPr>
          <w:sz w:val="24"/>
          <w:szCs w:val="24"/>
        </w:rPr>
      </w:pPr>
      <w:r w:rsidRPr="00DF43BF">
        <w:rPr>
          <w:sz w:val="24"/>
          <w:szCs w:val="24"/>
        </w:rPr>
        <w:t xml:space="preserve">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w:t>
      </w:r>
    </w:p>
    <w:p w:rsidR="00DF43BF" w:rsidRDefault="00DF43BF" w:rsidP="00DA5533">
      <w:pPr>
        <w:pStyle w:val="aa"/>
        <w:numPr>
          <w:ilvl w:val="0"/>
          <w:numId w:val="36"/>
        </w:numPr>
        <w:spacing w:line="276" w:lineRule="auto"/>
        <w:rPr>
          <w:sz w:val="24"/>
          <w:szCs w:val="24"/>
        </w:rPr>
      </w:pPr>
      <w:r w:rsidRPr="00DF43BF">
        <w:rPr>
          <w:sz w:val="24"/>
          <w:szCs w:val="24"/>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rsidR="00DF43BF" w:rsidRPr="00DF43BF" w:rsidRDefault="00DF43BF" w:rsidP="00DF43BF">
      <w:pPr>
        <w:spacing w:line="276" w:lineRule="auto"/>
        <w:ind w:firstLine="567"/>
        <w:rPr>
          <w:b/>
          <w:bCs/>
          <w:i/>
          <w:iCs/>
          <w:sz w:val="24"/>
          <w:szCs w:val="24"/>
        </w:rPr>
      </w:pPr>
      <w:r w:rsidRPr="00DF43BF">
        <w:rPr>
          <w:b/>
          <w:bCs/>
          <w:i/>
          <w:iCs/>
          <w:sz w:val="24"/>
          <w:szCs w:val="24"/>
        </w:rPr>
        <w:t xml:space="preserve">Работа с информацией: </w:t>
      </w:r>
    </w:p>
    <w:p w:rsidR="00DF43BF" w:rsidRDefault="00DF43BF" w:rsidP="00DA5533">
      <w:pPr>
        <w:pStyle w:val="aa"/>
        <w:numPr>
          <w:ilvl w:val="0"/>
          <w:numId w:val="38"/>
        </w:numPr>
        <w:spacing w:line="276" w:lineRule="auto"/>
        <w:rPr>
          <w:sz w:val="24"/>
          <w:szCs w:val="24"/>
        </w:rPr>
      </w:pPr>
      <w:r w:rsidRPr="00DF43BF">
        <w:rPr>
          <w:sz w:val="24"/>
          <w:szCs w:val="24"/>
        </w:rPr>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rsidR="00DF43BF" w:rsidRDefault="00DF43BF" w:rsidP="00DA5533">
      <w:pPr>
        <w:pStyle w:val="aa"/>
        <w:numPr>
          <w:ilvl w:val="0"/>
          <w:numId w:val="38"/>
        </w:numPr>
        <w:spacing w:line="276" w:lineRule="auto"/>
        <w:rPr>
          <w:sz w:val="24"/>
          <w:szCs w:val="24"/>
        </w:rPr>
      </w:pPr>
      <w:r w:rsidRPr="00DF43BF">
        <w:rPr>
          <w:sz w:val="24"/>
          <w:szCs w:val="24"/>
        </w:rPr>
        <w:t xml:space="preserve">выбирать, анализировать, интерпретировать, обобщать и систематизировать информацию, представленную в текстах, таблицах, схемах; </w:t>
      </w:r>
    </w:p>
    <w:p w:rsidR="00DF43BF" w:rsidRDefault="00DF43BF" w:rsidP="00DA5533">
      <w:pPr>
        <w:pStyle w:val="aa"/>
        <w:numPr>
          <w:ilvl w:val="0"/>
          <w:numId w:val="38"/>
        </w:numPr>
        <w:spacing w:line="276" w:lineRule="auto"/>
        <w:rPr>
          <w:sz w:val="24"/>
          <w:szCs w:val="24"/>
        </w:rPr>
      </w:pPr>
      <w:r w:rsidRPr="00DF43BF">
        <w:rPr>
          <w:sz w:val="24"/>
          <w:szCs w:val="24"/>
        </w:rPr>
        <w:t xml:space="preserve">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 использовать смысловое чтение для извлечения, обобщения и систематизации информации из одного или нескольких источников с учётом поставленных целей; </w:t>
      </w:r>
    </w:p>
    <w:p w:rsidR="00DF43BF" w:rsidRDefault="00DF43BF" w:rsidP="00DA5533">
      <w:pPr>
        <w:pStyle w:val="aa"/>
        <w:numPr>
          <w:ilvl w:val="0"/>
          <w:numId w:val="38"/>
        </w:numPr>
        <w:spacing w:line="276" w:lineRule="auto"/>
        <w:rPr>
          <w:sz w:val="24"/>
          <w:szCs w:val="24"/>
        </w:rPr>
      </w:pPr>
      <w:r w:rsidRPr="00DF43BF">
        <w:rPr>
          <w:sz w:val="24"/>
          <w:szCs w:val="24"/>
        </w:rPr>
        <w:t xml:space="preserve">находить сходные аргументы (подтверждающие или опровергающие одну и ту же идею, версию) в различных информационных источниках; </w:t>
      </w:r>
    </w:p>
    <w:p w:rsidR="00DF43BF" w:rsidRDefault="00DF43BF" w:rsidP="00DA5533">
      <w:pPr>
        <w:pStyle w:val="aa"/>
        <w:numPr>
          <w:ilvl w:val="0"/>
          <w:numId w:val="38"/>
        </w:numPr>
        <w:spacing w:line="276" w:lineRule="auto"/>
        <w:rPr>
          <w:sz w:val="24"/>
          <w:szCs w:val="24"/>
        </w:rPr>
      </w:pPr>
      <w:r w:rsidRPr="00DF43BF">
        <w:rPr>
          <w:sz w:val="24"/>
          <w:szCs w:val="24"/>
        </w:rPr>
        <w:t xml:space="preserve">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 </w:t>
      </w:r>
    </w:p>
    <w:p w:rsidR="00007AE4" w:rsidRDefault="00DF43BF" w:rsidP="00DA5533">
      <w:pPr>
        <w:pStyle w:val="aa"/>
        <w:numPr>
          <w:ilvl w:val="0"/>
          <w:numId w:val="38"/>
        </w:numPr>
        <w:spacing w:line="276" w:lineRule="auto"/>
        <w:rPr>
          <w:sz w:val="24"/>
          <w:szCs w:val="24"/>
        </w:rPr>
      </w:pPr>
      <w:r w:rsidRPr="00DF43BF">
        <w:rPr>
          <w:sz w:val="24"/>
          <w:szCs w:val="24"/>
        </w:rPr>
        <w:t xml:space="preserve">оценивать надёжность информации по критериям, предложенным учителем или сформулированным самостоятельно; </w:t>
      </w:r>
    </w:p>
    <w:p w:rsidR="00DF43BF" w:rsidRDefault="00DF43BF" w:rsidP="00DA5533">
      <w:pPr>
        <w:pStyle w:val="aa"/>
        <w:numPr>
          <w:ilvl w:val="0"/>
          <w:numId w:val="38"/>
        </w:numPr>
        <w:spacing w:line="276" w:lineRule="auto"/>
        <w:rPr>
          <w:sz w:val="24"/>
          <w:szCs w:val="24"/>
        </w:rPr>
      </w:pPr>
      <w:r w:rsidRPr="00DF43BF">
        <w:rPr>
          <w:sz w:val="24"/>
          <w:szCs w:val="24"/>
        </w:rPr>
        <w:t xml:space="preserve">эффективно запоминать и систематизировать информацию. </w:t>
      </w:r>
    </w:p>
    <w:p w:rsidR="00DF43BF" w:rsidRPr="00DF43BF" w:rsidRDefault="00DF43BF" w:rsidP="00DF43BF">
      <w:pPr>
        <w:spacing w:line="276" w:lineRule="auto"/>
        <w:ind w:firstLine="567"/>
        <w:rPr>
          <w:b/>
          <w:bCs/>
          <w:i/>
          <w:iCs/>
          <w:sz w:val="24"/>
          <w:szCs w:val="24"/>
        </w:rPr>
      </w:pPr>
      <w:r w:rsidRPr="00DF43BF">
        <w:rPr>
          <w:b/>
          <w:bCs/>
          <w:i/>
          <w:iCs/>
          <w:sz w:val="24"/>
          <w:szCs w:val="24"/>
        </w:rPr>
        <w:t xml:space="preserve">Овладение универсальными учебными коммуникативными действиями. </w:t>
      </w:r>
    </w:p>
    <w:p w:rsidR="00DF43BF" w:rsidRDefault="00DF43BF" w:rsidP="00DF43BF">
      <w:pPr>
        <w:spacing w:line="276" w:lineRule="auto"/>
        <w:ind w:firstLine="567"/>
        <w:rPr>
          <w:sz w:val="24"/>
          <w:szCs w:val="24"/>
        </w:rPr>
      </w:pPr>
      <w:r w:rsidRPr="00DF43BF">
        <w:rPr>
          <w:b/>
          <w:bCs/>
          <w:i/>
          <w:iCs/>
          <w:sz w:val="24"/>
          <w:szCs w:val="24"/>
        </w:rPr>
        <w:t>Общение</w:t>
      </w:r>
      <w:r w:rsidRPr="00DF43BF">
        <w:rPr>
          <w:sz w:val="24"/>
          <w:szCs w:val="24"/>
        </w:rPr>
        <w:t xml:space="preserve">: </w:t>
      </w:r>
    </w:p>
    <w:p w:rsidR="00DF43BF" w:rsidRDefault="00DF43BF" w:rsidP="00DA5533">
      <w:pPr>
        <w:pStyle w:val="aa"/>
        <w:numPr>
          <w:ilvl w:val="0"/>
          <w:numId w:val="39"/>
        </w:numPr>
        <w:spacing w:line="276" w:lineRule="auto"/>
        <w:rPr>
          <w:sz w:val="24"/>
          <w:szCs w:val="24"/>
        </w:rPr>
      </w:pPr>
      <w:r w:rsidRPr="00DF43BF">
        <w:rPr>
          <w:sz w:val="24"/>
          <w:szCs w:val="24"/>
        </w:rPr>
        <w:t xml:space="preserve">воспринимать и формулировать суждения, выражать эмоции в соответствии с условиями и целями общения; </w:t>
      </w:r>
    </w:p>
    <w:p w:rsidR="00DF43BF" w:rsidRDefault="00DF43BF" w:rsidP="00DA5533">
      <w:pPr>
        <w:pStyle w:val="aa"/>
        <w:numPr>
          <w:ilvl w:val="0"/>
          <w:numId w:val="39"/>
        </w:numPr>
        <w:spacing w:line="276" w:lineRule="auto"/>
        <w:rPr>
          <w:sz w:val="24"/>
          <w:szCs w:val="24"/>
        </w:rPr>
      </w:pPr>
      <w:r w:rsidRPr="00DF43BF">
        <w:rPr>
          <w:sz w:val="24"/>
          <w:szCs w:val="24"/>
        </w:rPr>
        <w:lastRenderedPageBreak/>
        <w:t xml:space="preserve">выражать себя (свою точку зрения) в диалогах и дискуссиях, в устной монологической речи и в письменных текстах; распознавать невербальные средства общения, понимать значение социальных знаков; </w:t>
      </w:r>
    </w:p>
    <w:p w:rsidR="00DF43BF" w:rsidRDefault="00DF43BF" w:rsidP="00DA5533">
      <w:pPr>
        <w:pStyle w:val="aa"/>
        <w:numPr>
          <w:ilvl w:val="0"/>
          <w:numId w:val="39"/>
        </w:numPr>
        <w:spacing w:line="276" w:lineRule="auto"/>
        <w:rPr>
          <w:sz w:val="24"/>
          <w:szCs w:val="24"/>
        </w:rPr>
      </w:pPr>
      <w:r w:rsidRPr="00DF43BF">
        <w:rPr>
          <w:sz w:val="24"/>
          <w:szCs w:val="24"/>
        </w:rPr>
        <w:t xml:space="preserve">знать и распознавать предпосылки конфликтных ситуаций и смягчать конфликты, вести переговоры; </w:t>
      </w:r>
    </w:p>
    <w:p w:rsidR="00DF43BF" w:rsidRDefault="00DF43BF" w:rsidP="00DA5533">
      <w:pPr>
        <w:pStyle w:val="aa"/>
        <w:numPr>
          <w:ilvl w:val="0"/>
          <w:numId w:val="39"/>
        </w:numPr>
        <w:spacing w:line="276" w:lineRule="auto"/>
        <w:rPr>
          <w:sz w:val="24"/>
          <w:szCs w:val="24"/>
        </w:rPr>
      </w:pPr>
      <w:r w:rsidRPr="00DF43BF">
        <w:rPr>
          <w:sz w:val="24"/>
          <w:szCs w:val="24"/>
        </w:rPr>
        <w:t xml:space="preserve">понимать намерения других, проявлять уважительное отношение к собеседнику и в корректной форме формулировать свои возражения; </w:t>
      </w:r>
    </w:p>
    <w:p w:rsidR="00DF43BF" w:rsidRDefault="00DF43BF" w:rsidP="00DA5533">
      <w:pPr>
        <w:pStyle w:val="aa"/>
        <w:numPr>
          <w:ilvl w:val="0"/>
          <w:numId w:val="39"/>
        </w:numPr>
        <w:spacing w:line="276" w:lineRule="auto"/>
        <w:rPr>
          <w:sz w:val="24"/>
          <w:szCs w:val="24"/>
        </w:rPr>
      </w:pPr>
      <w:r w:rsidRPr="00DF43BF">
        <w:rPr>
          <w:sz w:val="24"/>
          <w:szCs w:val="24"/>
        </w:rPr>
        <w:t xml:space="preserve">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DF43BF" w:rsidRDefault="00DF43BF" w:rsidP="00DA5533">
      <w:pPr>
        <w:pStyle w:val="aa"/>
        <w:numPr>
          <w:ilvl w:val="0"/>
          <w:numId w:val="39"/>
        </w:numPr>
        <w:spacing w:line="276" w:lineRule="auto"/>
        <w:rPr>
          <w:sz w:val="24"/>
          <w:szCs w:val="24"/>
        </w:rPr>
      </w:pPr>
      <w:r w:rsidRPr="00DF43BF">
        <w:rPr>
          <w:sz w:val="24"/>
          <w:szCs w:val="24"/>
        </w:rPr>
        <w:t xml:space="preserve">сопоставлять свои суждения с суждениями других участников диалога, обнаруживать различие и сходство позиций; </w:t>
      </w:r>
    </w:p>
    <w:p w:rsidR="00007AE4" w:rsidRDefault="00DF43BF" w:rsidP="00DA5533">
      <w:pPr>
        <w:pStyle w:val="aa"/>
        <w:numPr>
          <w:ilvl w:val="0"/>
          <w:numId w:val="39"/>
        </w:numPr>
        <w:spacing w:line="276" w:lineRule="auto"/>
        <w:rPr>
          <w:sz w:val="24"/>
          <w:szCs w:val="24"/>
        </w:rPr>
      </w:pPr>
      <w:r w:rsidRPr="00DF43BF">
        <w:rPr>
          <w:sz w:val="24"/>
          <w:szCs w:val="24"/>
        </w:rPr>
        <w:t>публично представлять результаты проведённого языкового анализа, выполненного лингвистического эксперимента, исследования, проекта;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007AE4" w:rsidRPr="00007AE4" w:rsidRDefault="00DF43BF" w:rsidP="00007AE4">
      <w:pPr>
        <w:spacing w:line="276" w:lineRule="auto"/>
        <w:ind w:firstLine="426"/>
        <w:rPr>
          <w:b/>
          <w:bCs/>
          <w:i/>
          <w:iCs/>
          <w:sz w:val="24"/>
          <w:szCs w:val="24"/>
        </w:rPr>
      </w:pPr>
      <w:r w:rsidRPr="00007AE4">
        <w:rPr>
          <w:sz w:val="24"/>
          <w:szCs w:val="24"/>
        </w:rPr>
        <w:t xml:space="preserve"> </w:t>
      </w:r>
      <w:r w:rsidRPr="00007AE4">
        <w:rPr>
          <w:b/>
          <w:bCs/>
          <w:i/>
          <w:iCs/>
          <w:sz w:val="24"/>
          <w:szCs w:val="24"/>
        </w:rPr>
        <w:t xml:space="preserve">Совместная деятельность: </w:t>
      </w:r>
    </w:p>
    <w:p w:rsidR="00007AE4" w:rsidRDefault="00DF43BF" w:rsidP="00DA5533">
      <w:pPr>
        <w:pStyle w:val="aa"/>
        <w:numPr>
          <w:ilvl w:val="0"/>
          <w:numId w:val="40"/>
        </w:numPr>
        <w:spacing w:line="276" w:lineRule="auto"/>
        <w:rPr>
          <w:sz w:val="24"/>
          <w:szCs w:val="24"/>
        </w:rPr>
      </w:pPr>
      <w:r w:rsidRPr="00007AE4">
        <w:rPr>
          <w:sz w:val="24"/>
          <w:szCs w:val="24"/>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007AE4" w:rsidRDefault="00DF43BF" w:rsidP="00DA5533">
      <w:pPr>
        <w:pStyle w:val="aa"/>
        <w:numPr>
          <w:ilvl w:val="0"/>
          <w:numId w:val="40"/>
        </w:numPr>
        <w:spacing w:line="276" w:lineRule="auto"/>
        <w:rPr>
          <w:sz w:val="24"/>
          <w:szCs w:val="24"/>
        </w:rPr>
      </w:pPr>
      <w:r w:rsidRPr="00007AE4">
        <w:rPr>
          <w:sz w:val="24"/>
          <w:szCs w:val="24"/>
        </w:rPr>
        <w:t xml:space="preserve">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w:t>
      </w:r>
    </w:p>
    <w:p w:rsidR="00007AE4" w:rsidRDefault="00DF43BF" w:rsidP="00DA5533">
      <w:pPr>
        <w:pStyle w:val="aa"/>
        <w:numPr>
          <w:ilvl w:val="0"/>
          <w:numId w:val="40"/>
        </w:numPr>
        <w:spacing w:line="276" w:lineRule="auto"/>
        <w:rPr>
          <w:sz w:val="24"/>
          <w:szCs w:val="24"/>
        </w:rPr>
      </w:pPr>
      <w:r w:rsidRPr="00007AE4">
        <w:rPr>
          <w:sz w:val="24"/>
          <w:szCs w:val="24"/>
        </w:rPr>
        <w:t xml:space="preserve">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 </w:t>
      </w:r>
    </w:p>
    <w:p w:rsidR="00007AE4" w:rsidRDefault="00DF43BF" w:rsidP="00DA5533">
      <w:pPr>
        <w:pStyle w:val="aa"/>
        <w:numPr>
          <w:ilvl w:val="0"/>
          <w:numId w:val="40"/>
        </w:numPr>
        <w:spacing w:line="276" w:lineRule="auto"/>
        <w:rPr>
          <w:sz w:val="24"/>
          <w:szCs w:val="24"/>
        </w:rPr>
      </w:pPr>
      <w:r w:rsidRPr="00007AE4">
        <w:rPr>
          <w:sz w:val="24"/>
          <w:szCs w:val="24"/>
        </w:rPr>
        <w:t xml:space="preserve">выполнять свою часть работы, достигать качественный результат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 </w:t>
      </w:r>
    </w:p>
    <w:p w:rsidR="00007AE4" w:rsidRDefault="00DF43BF" w:rsidP="00DA5533">
      <w:pPr>
        <w:pStyle w:val="aa"/>
        <w:numPr>
          <w:ilvl w:val="0"/>
          <w:numId w:val="40"/>
        </w:numPr>
        <w:spacing w:line="276" w:lineRule="auto"/>
        <w:rPr>
          <w:sz w:val="24"/>
          <w:szCs w:val="24"/>
        </w:rPr>
      </w:pPr>
      <w:r w:rsidRPr="00007AE4">
        <w:rPr>
          <w:sz w:val="24"/>
          <w:szCs w:val="24"/>
        </w:rP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 </w:t>
      </w:r>
    </w:p>
    <w:p w:rsidR="00007AE4" w:rsidRPr="00007AE4" w:rsidRDefault="00DF43BF" w:rsidP="00007AE4">
      <w:pPr>
        <w:spacing w:line="276" w:lineRule="auto"/>
        <w:ind w:firstLine="567"/>
        <w:rPr>
          <w:b/>
          <w:bCs/>
          <w:i/>
          <w:iCs/>
          <w:sz w:val="24"/>
          <w:szCs w:val="24"/>
        </w:rPr>
      </w:pPr>
      <w:r w:rsidRPr="00007AE4">
        <w:rPr>
          <w:b/>
          <w:bCs/>
          <w:i/>
          <w:iCs/>
          <w:sz w:val="24"/>
          <w:szCs w:val="24"/>
        </w:rPr>
        <w:t>Овладение универсальными учебными регулятивными действиями.</w:t>
      </w:r>
    </w:p>
    <w:p w:rsidR="00007AE4" w:rsidRPr="00007AE4" w:rsidRDefault="00DF43BF" w:rsidP="00007AE4">
      <w:pPr>
        <w:spacing w:line="276" w:lineRule="auto"/>
        <w:ind w:firstLine="567"/>
        <w:rPr>
          <w:b/>
          <w:bCs/>
          <w:i/>
          <w:iCs/>
          <w:sz w:val="24"/>
          <w:szCs w:val="24"/>
        </w:rPr>
      </w:pPr>
      <w:r w:rsidRPr="00007AE4">
        <w:rPr>
          <w:b/>
          <w:bCs/>
          <w:i/>
          <w:iCs/>
          <w:sz w:val="24"/>
          <w:szCs w:val="24"/>
        </w:rPr>
        <w:t xml:space="preserve">Самоорганизация: </w:t>
      </w:r>
    </w:p>
    <w:p w:rsidR="00007AE4" w:rsidRDefault="00DF43BF" w:rsidP="00DA5533">
      <w:pPr>
        <w:pStyle w:val="aa"/>
        <w:numPr>
          <w:ilvl w:val="0"/>
          <w:numId w:val="41"/>
        </w:numPr>
        <w:spacing w:line="276" w:lineRule="auto"/>
        <w:rPr>
          <w:sz w:val="24"/>
          <w:szCs w:val="24"/>
        </w:rPr>
      </w:pPr>
      <w:r w:rsidRPr="00007AE4">
        <w:rPr>
          <w:sz w:val="24"/>
          <w:szCs w:val="24"/>
        </w:rPr>
        <w:t xml:space="preserve">выявлять проблемы для решения в учебных и жизненных ситуациях; </w:t>
      </w:r>
    </w:p>
    <w:p w:rsidR="00007AE4" w:rsidRDefault="00DF43BF" w:rsidP="00DA5533">
      <w:pPr>
        <w:pStyle w:val="aa"/>
        <w:numPr>
          <w:ilvl w:val="0"/>
          <w:numId w:val="41"/>
        </w:numPr>
        <w:spacing w:line="276" w:lineRule="auto"/>
        <w:rPr>
          <w:sz w:val="24"/>
          <w:szCs w:val="24"/>
        </w:rPr>
      </w:pPr>
      <w:r w:rsidRPr="00007AE4">
        <w:rPr>
          <w:sz w:val="24"/>
          <w:szCs w:val="24"/>
        </w:rPr>
        <w:t>ориентироваться в различных подходах к принятию решений (индивидуальное, принятие решения в группе, принятие решения группой);</w:t>
      </w:r>
    </w:p>
    <w:p w:rsidR="00007AE4" w:rsidRDefault="00DF43BF" w:rsidP="00DA5533">
      <w:pPr>
        <w:pStyle w:val="aa"/>
        <w:numPr>
          <w:ilvl w:val="0"/>
          <w:numId w:val="41"/>
        </w:numPr>
        <w:spacing w:line="276" w:lineRule="auto"/>
        <w:rPr>
          <w:sz w:val="24"/>
          <w:szCs w:val="24"/>
        </w:rPr>
      </w:pPr>
      <w:r w:rsidRPr="00007AE4">
        <w:rPr>
          <w:sz w:val="24"/>
          <w:szCs w:val="24"/>
        </w:rPr>
        <w:t xml:space="preserve">самостоятельно составлять алгоритм решения задачи (или его часть), выбирать способ решения учебной задачи с учётом имеющихся ресурсов и </w:t>
      </w:r>
      <w:r w:rsidRPr="00007AE4">
        <w:rPr>
          <w:sz w:val="24"/>
          <w:szCs w:val="24"/>
        </w:rPr>
        <w:lastRenderedPageBreak/>
        <w:t xml:space="preserve">собственных возможностей, аргументировать предлагаемые варианты решений; </w:t>
      </w:r>
    </w:p>
    <w:p w:rsidR="00007AE4" w:rsidRDefault="00DF43BF" w:rsidP="00DA5533">
      <w:pPr>
        <w:pStyle w:val="aa"/>
        <w:numPr>
          <w:ilvl w:val="0"/>
          <w:numId w:val="41"/>
        </w:numPr>
        <w:spacing w:line="276" w:lineRule="auto"/>
        <w:rPr>
          <w:sz w:val="24"/>
          <w:szCs w:val="24"/>
        </w:rPr>
      </w:pPr>
      <w:r w:rsidRPr="00007AE4">
        <w:rPr>
          <w:sz w:val="24"/>
          <w:szCs w:val="24"/>
        </w:rPr>
        <w:t xml:space="preserve">самостоятельно составлять план действий, вносить необходимые коррективы в ходе его реализации; </w:t>
      </w:r>
    </w:p>
    <w:p w:rsidR="00007AE4" w:rsidRDefault="00DF43BF" w:rsidP="00DA5533">
      <w:pPr>
        <w:pStyle w:val="aa"/>
        <w:numPr>
          <w:ilvl w:val="0"/>
          <w:numId w:val="41"/>
        </w:numPr>
        <w:spacing w:line="276" w:lineRule="auto"/>
        <w:rPr>
          <w:sz w:val="24"/>
          <w:szCs w:val="24"/>
        </w:rPr>
      </w:pPr>
      <w:r w:rsidRPr="00007AE4">
        <w:rPr>
          <w:sz w:val="24"/>
          <w:szCs w:val="24"/>
        </w:rPr>
        <w:t>делать выбор и брать ответственность за решение</w:t>
      </w:r>
      <w:r w:rsidR="00007AE4">
        <w:rPr>
          <w:sz w:val="24"/>
          <w:szCs w:val="24"/>
        </w:rPr>
        <w:t>.</w:t>
      </w:r>
    </w:p>
    <w:p w:rsidR="00007AE4" w:rsidRPr="00007AE4" w:rsidRDefault="00DF43BF" w:rsidP="00007AE4">
      <w:pPr>
        <w:spacing w:line="276" w:lineRule="auto"/>
        <w:ind w:firstLine="567"/>
        <w:rPr>
          <w:b/>
          <w:bCs/>
          <w:sz w:val="24"/>
          <w:szCs w:val="24"/>
        </w:rPr>
      </w:pPr>
      <w:r w:rsidRPr="00007AE4">
        <w:rPr>
          <w:b/>
          <w:bCs/>
          <w:sz w:val="24"/>
          <w:szCs w:val="24"/>
        </w:rPr>
        <w:t xml:space="preserve">Самоконтроль: </w:t>
      </w:r>
    </w:p>
    <w:p w:rsidR="00007AE4" w:rsidRPr="00007AE4" w:rsidRDefault="00DF43BF" w:rsidP="00DA5533">
      <w:pPr>
        <w:pStyle w:val="aa"/>
        <w:numPr>
          <w:ilvl w:val="0"/>
          <w:numId w:val="42"/>
        </w:numPr>
        <w:spacing w:line="276" w:lineRule="auto"/>
        <w:rPr>
          <w:sz w:val="24"/>
          <w:szCs w:val="24"/>
        </w:rPr>
      </w:pPr>
      <w:r w:rsidRPr="00007AE4">
        <w:rPr>
          <w:sz w:val="24"/>
          <w:szCs w:val="24"/>
        </w:rPr>
        <w:t xml:space="preserve">владеть разными способами самоконтроля (в том числе речевого), </w:t>
      </w:r>
      <w:proofErr w:type="spellStart"/>
      <w:r w:rsidRPr="00007AE4">
        <w:rPr>
          <w:sz w:val="24"/>
          <w:szCs w:val="24"/>
        </w:rPr>
        <w:t>самомотивации</w:t>
      </w:r>
      <w:proofErr w:type="spellEnd"/>
      <w:r w:rsidRPr="00007AE4">
        <w:rPr>
          <w:sz w:val="24"/>
          <w:szCs w:val="24"/>
        </w:rPr>
        <w:t xml:space="preserve"> и рефлексии; давать адекватную оценку учебной ситуации и предлагать план её изменения;</w:t>
      </w:r>
    </w:p>
    <w:p w:rsidR="00007AE4" w:rsidRPr="00007AE4" w:rsidRDefault="00DF43BF" w:rsidP="00DA5533">
      <w:pPr>
        <w:pStyle w:val="aa"/>
        <w:numPr>
          <w:ilvl w:val="0"/>
          <w:numId w:val="42"/>
        </w:numPr>
        <w:spacing w:line="276" w:lineRule="auto"/>
        <w:rPr>
          <w:sz w:val="24"/>
          <w:szCs w:val="24"/>
        </w:rPr>
      </w:pPr>
      <w:r w:rsidRPr="00007AE4">
        <w:rPr>
          <w:sz w:val="24"/>
          <w:szCs w:val="24"/>
        </w:rPr>
        <w:t xml:space="preserve">предвидеть трудности, которые могут возникнуть при решении учебной задачи, и адаптировать решение к меняющимся обстоятельствам; </w:t>
      </w:r>
    </w:p>
    <w:p w:rsidR="00007AE4" w:rsidRPr="00007AE4" w:rsidRDefault="00DF43BF" w:rsidP="00DA5533">
      <w:pPr>
        <w:pStyle w:val="aa"/>
        <w:numPr>
          <w:ilvl w:val="0"/>
          <w:numId w:val="42"/>
        </w:numPr>
        <w:spacing w:line="276" w:lineRule="auto"/>
        <w:rPr>
          <w:sz w:val="24"/>
          <w:szCs w:val="24"/>
        </w:rPr>
      </w:pPr>
      <w:r w:rsidRPr="00007AE4">
        <w:rPr>
          <w:sz w:val="24"/>
          <w:szCs w:val="24"/>
        </w:rPr>
        <w:t xml:space="preserve">объяснять причины достижения (недостижения) результата деятельности; </w:t>
      </w:r>
    </w:p>
    <w:p w:rsidR="00007AE4" w:rsidRPr="00007AE4" w:rsidRDefault="00DF43BF" w:rsidP="00DA5533">
      <w:pPr>
        <w:pStyle w:val="aa"/>
        <w:numPr>
          <w:ilvl w:val="0"/>
          <w:numId w:val="42"/>
        </w:numPr>
        <w:spacing w:line="276" w:lineRule="auto"/>
        <w:rPr>
          <w:sz w:val="24"/>
          <w:szCs w:val="24"/>
        </w:rPr>
      </w:pPr>
      <w:r w:rsidRPr="00007AE4">
        <w:rPr>
          <w:sz w:val="24"/>
          <w:szCs w:val="24"/>
        </w:rPr>
        <w:t xml:space="preserve">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w:t>
      </w:r>
    </w:p>
    <w:p w:rsidR="00007AE4" w:rsidRPr="00007AE4" w:rsidRDefault="00DF43BF" w:rsidP="00007AE4">
      <w:pPr>
        <w:spacing w:line="276" w:lineRule="auto"/>
        <w:ind w:firstLine="567"/>
        <w:rPr>
          <w:b/>
          <w:bCs/>
          <w:sz w:val="24"/>
          <w:szCs w:val="24"/>
        </w:rPr>
      </w:pPr>
      <w:r w:rsidRPr="00007AE4">
        <w:rPr>
          <w:b/>
          <w:bCs/>
          <w:sz w:val="24"/>
          <w:szCs w:val="24"/>
        </w:rPr>
        <w:t xml:space="preserve">Эмоциональный интеллект: </w:t>
      </w:r>
    </w:p>
    <w:p w:rsidR="00007AE4" w:rsidRPr="00007AE4" w:rsidRDefault="00DF43BF" w:rsidP="00DA5533">
      <w:pPr>
        <w:pStyle w:val="aa"/>
        <w:numPr>
          <w:ilvl w:val="0"/>
          <w:numId w:val="42"/>
        </w:numPr>
        <w:spacing w:line="276" w:lineRule="auto"/>
        <w:rPr>
          <w:sz w:val="24"/>
          <w:szCs w:val="24"/>
        </w:rPr>
      </w:pPr>
      <w:r w:rsidRPr="00007AE4">
        <w:rPr>
          <w:sz w:val="24"/>
          <w:szCs w:val="24"/>
        </w:rPr>
        <w:t>развивать способность управлять собственными эмоциями и эмоциями других;</w:t>
      </w:r>
    </w:p>
    <w:p w:rsidR="00007AE4" w:rsidRPr="00007AE4" w:rsidRDefault="00DF43BF" w:rsidP="00DA5533">
      <w:pPr>
        <w:pStyle w:val="aa"/>
        <w:numPr>
          <w:ilvl w:val="0"/>
          <w:numId w:val="42"/>
        </w:numPr>
        <w:spacing w:line="276" w:lineRule="auto"/>
        <w:rPr>
          <w:sz w:val="24"/>
          <w:szCs w:val="24"/>
        </w:rPr>
      </w:pPr>
      <w:r w:rsidRPr="00007AE4">
        <w:rPr>
          <w:sz w:val="24"/>
          <w:szCs w:val="24"/>
        </w:rPr>
        <w:t xml:space="preserve">выявлять и анализировать причины эмоций; </w:t>
      </w:r>
    </w:p>
    <w:p w:rsidR="00007AE4" w:rsidRPr="00007AE4" w:rsidRDefault="00DF43BF" w:rsidP="00DA5533">
      <w:pPr>
        <w:pStyle w:val="aa"/>
        <w:numPr>
          <w:ilvl w:val="0"/>
          <w:numId w:val="42"/>
        </w:numPr>
        <w:spacing w:line="276" w:lineRule="auto"/>
        <w:rPr>
          <w:sz w:val="24"/>
          <w:szCs w:val="24"/>
        </w:rPr>
      </w:pPr>
      <w:r w:rsidRPr="00007AE4">
        <w:rPr>
          <w:sz w:val="24"/>
          <w:szCs w:val="24"/>
        </w:rPr>
        <w:t xml:space="preserve">понимать мотивы и намерения другого человека, анализируя речевую ситуацию; </w:t>
      </w:r>
    </w:p>
    <w:p w:rsidR="00007AE4" w:rsidRPr="00007AE4" w:rsidRDefault="00DF43BF" w:rsidP="00DA5533">
      <w:pPr>
        <w:pStyle w:val="aa"/>
        <w:numPr>
          <w:ilvl w:val="0"/>
          <w:numId w:val="42"/>
        </w:numPr>
        <w:spacing w:line="276" w:lineRule="auto"/>
        <w:rPr>
          <w:sz w:val="24"/>
          <w:szCs w:val="24"/>
        </w:rPr>
      </w:pPr>
      <w:r w:rsidRPr="00007AE4">
        <w:rPr>
          <w:sz w:val="24"/>
          <w:szCs w:val="24"/>
        </w:rPr>
        <w:t xml:space="preserve">регулировать способ выражения собственных эмоций. </w:t>
      </w:r>
    </w:p>
    <w:p w:rsidR="00007AE4" w:rsidRPr="00007AE4" w:rsidRDefault="00DF43BF" w:rsidP="00007AE4">
      <w:pPr>
        <w:spacing w:line="276" w:lineRule="auto"/>
        <w:ind w:firstLine="567"/>
        <w:rPr>
          <w:b/>
          <w:bCs/>
          <w:sz w:val="24"/>
          <w:szCs w:val="24"/>
        </w:rPr>
      </w:pPr>
      <w:r w:rsidRPr="00007AE4">
        <w:rPr>
          <w:b/>
          <w:bCs/>
          <w:sz w:val="24"/>
          <w:szCs w:val="24"/>
        </w:rPr>
        <w:t xml:space="preserve">Принятие себя и других: </w:t>
      </w:r>
    </w:p>
    <w:p w:rsidR="00007AE4" w:rsidRPr="00007AE4" w:rsidRDefault="00DF43BF" w:rsidP="00DA5533">
      <w:pPr>
        <w:pStyle w:val="aa"/>
        <w:numPr>
          <w:ilvl w:val="0"/>
          <w:numId w:val="42"/>
        </w:numPr>
        <w:spacing w:line="276" w:lineRule="auto"/>
        <w:rPr>
          <w:sz w:val="24"/>
          <w:szCs w:val="24"/>
        </w:rPr>
      </w:pPr>
      <w:r w:rsidRPr="00007AE4">
        <w:rPr>
          <w:sz w:val="24"/>
          <w:szCs w:val="24"/>
        </w:rPr>
        <w:t xml:space="preserve">осознанно относиться к другому человеку и его мнению; </w:t>
      </w:r>
    </w:p>
    <w:p w:rsidR="00007AE4" w:rsidRPr="00007AE4" w:rsidRDefault="00DF43BF" w:rsidP="00DA5533">
      <w:pPr>
        <w:pStyle w:val="aa"/>
        <w:numPr>
          <w:ilvl w:val="0"/>
          <w:numId w:val="42"/>
        </w:numPr>
        <w:spacing w:line="276" w:lineRule="auto"/>
        <w:rPr>
          <w:sz w:val="24"/>
          <w:szCs w:val="24"/>
        </w:rPr>
      </w:pPr>
      <w:r w:rsidRPr="00007AE4">
        <w:rPr>
          <w:sz w:val="24"/>
          <w:szCs w:val="24"/>
        </w:rPr>
        <w:t xml:space="preserve">признавать своё и чужое право на ошибку; </w:t>
      </w:r>
    </w:p>
    <w:p w:rsidR="00007AE4" w:rsidRPr="00007AE4" w:rsidRDefault="00DF43BF" w:rsidP="00DA5533">
      <w:pPr>
        <w:pStyle w:val="aa"/>
        <w:numPr>
          <w:ilvl w:val="0"/>
          <w:numId w:val="42"/>
        </w:numPr>
        <w:spacing w:line="276" w:lineRule="auto"/>
        <w:rPr>
          <w:sz w:val="24"/>
          <w:szCs w:val="24"/>
        </w:rPr>
      </w:pPr>
      <w:r w:rsidRPr="00007AE4">
        <w:rPr>
          <w:sz w:val="24"/>
          <w:szCs w:val="24"/>
        </w:rPr>
        <w:t xml:space="preserve">принимать себя и других не осуждая; </w:t>
      </w:r>
    </w:p>
    <w:p w:rsidR="00007AE4" w:rsidRPr="00007AE4" w:rsidRDefault="00DF43BF" w:rsidP="00DA5533">
      <w:pPr>
        <w:pStyle w:val="aa"/>
        <w:numPr>
          <w:ilvl w:val="0"/>
          <w:numId w:val="42"/>
        </w:numPr>
        <w:spacing w:line="276" w:lineRule="auto"/>
        <w:rPr>
          <w:sz w:val="24"/>
          <w:szCs w:val="24"/>
        </w:rPr>
      </w:pPr>
      <w:r w:rsidRPr="00007AE4">
        <w:rPr>
          <w:sz w:val="24"/>
          <w:szCs w:val="24"/>
        </w:rPr>
        <w:t xml:space="preserve">проявлять открытость; </w:t>
      </w:r>
    </w:p>
    <w:p w:rsidR="00DF43BF" w:rsidRPr="00007AE4" w:rsidRDefault="00DF43BF" w:rsidP="00DA5533">
      <w:pPr>
        <w:pStyle w:val="aa"/>
        <w:numPr>
          <w:ilvl w:val="0"/>
          <w:numId w:val="42"/>
        </w:numPr>
        <w:spacing w:line="276" w:lineRule="auto"/>
        <w:rPr>
          <w:sz w:val="24"/>
          <w:szCs w:val="24"/>
        </w:rPr>
      </w:pPr>
      <w:r w:rsidRPr="00007AE4">
        <w:rPr>
          <w:sz w:val="24"/>
          <w:szCs w:val="24"/>
        </w:rPr>
        <w:t>осознавать невозможность контролировать всё вокруг.</w:t>
      </w:r>
    </w:p>
    <w:p w:rsidR="00DF43BF" w:rsidRPr="00DF43BF" w:rsidRDefault="00DF43BF" w:rsidP="00DF43BF">
      <w:pPr>
        <w:pStyle w:val="14"/>
        <w:spacing w:line="276" w:lineRule="auto"/>
        <w:jc w:val="center"/>
        <w:rPr>
          <w:b/>
          <w:bCs/>
          <w:color w:val="auto"/>
          <w:sz w:val="24"/>
          <w:szCs w:val="24"/>
        </w:rPr>
      </w:pPr>
    </w:p>
    <w:p w:rsidR="00B9277B" w:rsidRPr="001F4A01" w:rsidRDefault="00B9277B" w:rsidP="002D00C9">
      <w:pPr>
        <w:pStyle w:val="af1"/>
        <w:spacing w:line="276" w:lineRule="auto"/>
        <w:ind w:left="567"/>
        <w:jc w:val="center"/>
        <w:rPr>
          <w:rFonts w:ascii="Times New Roman" w:hAnsi="Times New Roman" w:cs="Times New Roman"/>
          <w:sz w:val="24"/>
          <w:szCs w:val="24"/>
        </w:rPr>
      </w:pPr>
      <w:r w:rsidRPr="001F4A01">
        <w:rPr>
          <w:rFonts w:ascii="Times New Roman" w:hAnsi="Times New Roman" w:cs="Times New Roman"/>
          <w:sz w:val="24"/>
          <w:szCs w:val="24"/>
        </w:rPr>
        <w:t>ИНОСТРАНН</w:t>
      </w:r>
      <w:r w:rsidR="00A363AA">
        <w:rPr>
          <w:rFonts w:ascii="Times New Roman" w:hAnsi="Times New Roman" w:cs="Times New Roman"/>
          <w:sz w:val="24"/>
          <w:szCs w:val="24"/>
        </w:rPr>
        <w:t>ЫЙ</w:t>
      </w:r>
      <w:r w:rsidRPr="001F4A01">
        <w:rPr>
          <w:rFonts w:ascii="Times New Roman" w:hAnsi="Times New Roman" w:cs="Times New Roman"/>
          <w:sz w:val="24"/>
          <w:szCs w:val="24"/>
        </w:rPr>
        <w:t xml:space="preserve"> ЯЗЫК</w:t>
      </w:r>
      <w:bookmarkStart w:id="37" w:name="bookmark1895"/>
    </w:p>
    <w:p w:rsidR="00B9277B" w:rsidRPr="001F4A01" w:rsidRDefault="00B9277B" w:rsidP="002D00C9">
      <w:pPr>
        <w:pStyle w:val="15"/>
        <w:spacing w:line="276" w:lineRule="auto"/>
        <w:ind w:left="567"/>
        <w:rPr>
          <w:rFonts w:ascii="Times New Roman" w:hAnsi="Times New Roman" w:cs="Times New Roman"/>
          <w:sz w:val="24"/>
          <w:szCs w:val="24"/>
        </w:rPr>
      </w:pPr>
      <w:r w:rsidRPr="001F4A01">
        <w:rPr>
          <w:rFonts w:ascii="Times New Roman" w:hAnsi="Times New Roman" w:cs="Times New Roman"/>
          <w:sz w:val="24"/>
          <w:szCs w:val="24"/>
        </w:rPr>
        <w:t>Формирование универсальных учебных познавательных действий</w:t>
      </w:r>
      <w:bookmarkEnd w:id="37"/>
    </w:p>
    <w:p w:rsidR="00B9277B" w:rsidRPr="001F4A01" w:rsidRDefault="00B9277B" w:rsidP="002D00C9">
      <w:pPr>
        <w:pStyle w:val="14"/>
        <w:spacing w:line="276" w:lineRule="auto"/>
        <w:ind w:left="567" w:firstLine="0"/>
        <w:jc w:val="both"/>
        <w:rPr>
          <w:color w:val="auto"/>
          <w:sz w:val="24"/>
          <w:szCs w:val="24"/>
        </w:rPr>
      </w:pPr>
      <w:r w:rsidRPr="001F4A01">
        <w:rPr>
          <w:b/>
          <w:bCs/>
          <w:i/>
          <w:iCs/>
          <w:color w:val="auto"/>
          <w:sz w:val="24"/>
          <w:szCs w:val="24"/>
        </w:rPr>
        <w:t>Формирование базовых логических действий</w:t>
      </w:r>
    </w:p>
    <w:p w:rsidR="00B9277B" w:rsidRPr="001F4A01" w:rsidRDefault="00B9277B" w:rsidP="00DA5533">
      <w:pPr>
        <w:pStyle w:val="14"/>
        <w:numPr>
          <w:ilvl w:val="0"/>
          <w:numId w:val="18"/>
        </w:numPr>
        <w:spacing w:line="276" w:lineRule="auto"/>
        <w:ind w:left="0" w:firstLine="567"/>
        <w:jc w:val="both"/>
        <w:rPr>
          <w:color w:val="auto"/>
          <w:sz w:val="24"/>
          <w:szCs w:val="24"/>
        </w:rPr>
      </w:pPr>
      <w:r w:rsidRPr="001F4A01">
        <w:rPr>
          <w:color w:val="auto"/>
          <w:sz w:val="24"/>
          <w:szCs w:val="24"/>
        </w:rPr>
        <w:t>Выявлять признаки и свойства языковых единиц и языковых явлений иностранного языка; применять изученные правила, алгоритмы.</w:t>
      </w:r>
    </w:p>
    <w:p w:rsidR="00B9277B" w:rsidRPr="001F4A01" w:rsidRDefault="00B9277B" w:rsidP="00DA5533">
      <w:pPr>
        <w:pStyle w:val="14"/>
        <w:numPr>
          <w:ilvl w:val="0"/>
          <w:numId w:val="18"/>
        </w:numPr>
        <w:spacing w:line="276" w:lineRule="auto"/>
        <w:ind w:left="0" w:firstLine="567"/>
        <w:jc w:val="both"/>
        <w:rPr>
          <w:color w:val="auto"/>
          <w:sz w:val="24"/>
          <w:szCs w:val="24"/>
        </w:rPr>
      </w:pPr>
      <w:r w:rsidRPr="001F4A01">
        <w:rPr>
          <w:color w:val="auto"/>
          <w:sz w:val="24"/>
          <w:szCs w:val="24"/>
        </w:rPr>
        <w:t>Анализировать, устанавливать аналогии, между способами выражения мысли средствами родного и иностранного языков.</w:t>
      </w:r>
    </w:p>
    <w:p w:rsidR="00B9277B" w:rsidRPr="001F4A01" w:rsidRDefault="00B9277B" w:rsidP="00DA5533">
      <w:pPr>
        <w:pStyle w:val="14"/>
        <w:numPr>
          <w:ilvl w:val="0"/>
          <w:numId w:val="18"/>
        </w:numPr>
        <w:spacing w:line="276" w:lineRule="auto"/>
        <w:ind w:left="0" w:firstLine="567"/>
        <w:jc w:val="both"/>
        <w:rPr>
          <w:color w:val="auto"/>
          <w:sz w:val="24"/>
          <w:szCs w:val="24"/>
        </w:rPr>
      </w:pPr>
      <w:r w:rsidRPr="001F4A01">
        <w:rPr>
          <w:color w:val="auto"/>
          <w:sz w:val="24"/>
          <w:szCs w:val="24"/>
        </w:rPr>
        <w:t>Сравнивать, упорядочивать, классифицировать языковые единицы и языковые явления иностранного языка, разные типы высказывания.</w:t>
      </w:r>
    </w:p>
    <w:p w:rsidR="00B9277B" w:rsidRPr="001F4A01" w:rsidRDefault="00B9277B" w:rsidP="00DA5533">
      <w:pPr>
        <w:pStyle w:val="14"/>
        <w:numPr>
          <w:ilvl w:val="0"/>
          <w:numId w:val="18"/>
        </w:numPr>
        <w:spacing w:line="276" w:lineRule="auto"/>
        <w:ind w:left="0" w:firstLine="567"/>
        <w:jc w:val="both"/>
        <w:rPr>
          <w:color w:val="auto"/>
          <w:sz w:val="24"/>
          <w:szCs w:val="24"/>
        </w:rPr>
      </w:pPr>
      <w:r w:rsidRPr="001F4A01">
        <w:rPr>
          <w:color w:val="auto"/>
          <w:sz w:val="24"/>
          <w:szCs w:val="24"/>
        </w:rPr>
        <w:t>Моделировать отношения между объектами (членами предложения, структурными единицами диалога и др.).</w:t>
      </w:r>
    </w:p>
    <w:p w:rsidR="00B9277B" w:rsidRPr="001F4A01" w:rsidRDefault="00B9277B" w:rsidP="00DA5533">
      <w:pPr>
        <w:pStyle w:val="14"/>
        <w:numPr>
          <w:ilvl w:val="0"/>
          <w:numId w:val="18"/>
        </w:numPr>
        <w:spacing w:line="276" w:lineRule="auto"/>
        <w:ind w:left="0" w:firstLine="567"/>
        <w:jc w:val="both"/>
        <w:rPr>
          <w:color w:val="auto"/>
          <w:sz w:val="24"/>
          <w:szCs w:val="24"/>
        </w:rPr>
      </w:pPr>
      <w:r w:rsidRPr="001F4A01">
        <w:rPr>
          <w:color w:val="auto"/>
          <w:sz w:val="24"/>
          <w:szCs w:val="24"/>
        </w:rPr>
        <w:t>Использовать информацию, извлеченную из несплошных текстов (таблицы, диаграммы), в собственных устных и письменных высказываниях.</w:t>
      </w:r>
    </w:p>
    <w:p w:rsidR="00B9277B" w:rsidRPr="001F4A01" w:rsidRDefault="00B9277B" w:rsidP="00DA5533">
      <w:pPr>
        <w:pStyle w:val="14"/>
        <w:numPr>
          <w:ilvl w:val="0"/>
          <w:numId w:val="18"/>
        </w:numPr>
        <w:spacing w:line="276" w:lineRule="auto"/>
        <w:ind w:left="0" w:firstLine="567"/>
        <w:jc w:val="both"/>
        <w:rPr>
          <w:color w:val="auto"/>
          <w:sz w:val="24"/>
          <w:szCs w:val="24"/>
        </w:rPr>
      </w:pPr>
      <w:r w:rsidRPr="001F4A01">
        <w:rPr>
          <w:color w:val="auto"/>
          <w:sz w:val="24"/>
          <w:szCs w:val="24"/>
        </w:rPr>
        <w:t>Выдвигать гипотезы (например, об употреблении глагола-связки в иностранном языке); обосновывать, аргументировать свои суждения, выводы.</w:t>
      </w:r>
    </w:p>
    <w:p w:rsidR="00B9277B" w:rsidRPr="001F4A01" w:rsidRDefault="00B9277B" w:rsidP="00DA5533">
      <w:pPr>
        <w:pStyle w:val="14"/>
        <w:numPr>
          <w:ilvl w:val="0"/>
          <w:numId w:val="18"/>
        </w:numPr>
        <w:spacing w:line="276" w:lineRule="auto"/>
        <w:ind w:left="0" w:firstLine="567"/>
        <w:jc w:val="both"/>
        <w:rPr>
          <w:color w:val="auto"/>
          <w:sz w:val="24"/>
          <w:szCs w:val="24"/>
        </w:rPr>
      </w:pPr>
      <w:r w:rsidRPr="001F4A01">
        <w:rPr>
          <w:color w:val="auto"/>
          <w:sz w:val="24"/>
          <w:szCs w:val="24"/>
        </w:rPr>
        <w:lastRenderedPageBreak/>
        <w:t>Распознавать свойства и признаки языковых единиц и языковых явлений (например, с помощью словообразовательных элементов).</w:t>
      </w:r>
    </w:p>
    <w:p w:rsidR="00B9277B" w:rsidRPr="001F4A01" w:rsidRDefault="00B9277B" w:rsidP="00DA5533">
      <w:pPr>
        <w:pStyle w:val="14"/>
        <w:numPr>
          <w:ilvl w:val="0"/>
          <w:numId w:val="18"/>
        </w:numPr>
        <w:spacing w:line="276" w:lineRule="auto"/>
        <w:ind w:left="0" w:firstLine="567"/>
        <w:jc w:val="both"/>
        <w:rPr>
          <w:color w:val="auto"/>
          <w:sz w:val="24"/>
          <w:szCs w:val="24"/>
        </w:rPr>
      </w:pPr>
      <w:r w:rsidRPr="001F4A01">
        <w:rPr>
          <w:color w:val="auto"/>
          <w:sz w:val="24"/>
          <w:szCs w:val="24"/>
        </w:rPr>
        <w:t>Сравнивать языковые единицы разного уровня (звуки, буквы, слова, речевые клише, грамматические явления, тексты и т. п.).</w:t>
      </w:r>
    </w:p>
    <w:p w:rsidR="00B9277B" w:rsidRPr="001F4A01" w:rsidRDefault="00B9277B" w:rsidP="00DA5533">
      <w:pPr>
        <w:pStyle w:val="14"/>
        <w:numPr>
          <w:ilvl w:val="0"/>
          <w:numId w:val="18"/>
        </w:numPr>
        <w:spacing w:line="276" w:lineRule="auto"/>
        <w:ind w:left="0" w:firstLine="567"/>
        <w:jc w:val="both"/>
        <w:rPr>
          <w:color w:val="auto"/>
          <w:sz w:val="24"/>
          <w:szCs w:val="24"/>
        </w:rPr>
      </w:pPr>
      <w:r w:rsidRPr="001F4A01">
        <w:rPr>
          <w:color w:val="auto"/>
          <w:sz w:val="24"/>
          <w:szCs w:val="24"/>
        </w:rPr>
        <w:t>Пользоваться классификациями (по типу чтения, по типу высказывания и т. п.).</w:t>
      </w:r>
    </w:p>
    <w:p w:rsidR="00B9277B" w:rsidRPr="001F4A01" w:rsidRDefault="00B9277B" w:rsidP="00DA5533">
      <w:pPr>
        <w:pStyle w:val="14"/>
        <w:numPr>
          <w:ilvl w:val="0"/>
          <w:numId w:val="18"/>
        </w:numPr>
        <w:spacing w:line="276" w:lineRule="auto"/>
        <w:ind w:left="0" w:firstLine="567"/>
        <w:jc w:val="both"/>
        <w:rPr>
          <w:color w:val="auto"/>
          <w:sz w:val="24"/>
          <w:szCs w:val="24"/>
        </w:rPr>
      </w:pPr>
      <w:r w:rsidRPr="001F4A01">
        <w:rPr>
          <w:color w:val="auto"/>
          <w:sz w:val="24"/>
          <w:szCs w:val="24"/>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B9277B" w:rsidRPr="001F4A01" w:rsidRDefault="00B9277B" w:rsidP="001F4A01">
      <w:pPr>
        <w:pStyle w:val="14"/>
        <w:spacing w:line="276" w:lineRule="auto"/>
        <w:ind w:firstLine="567"/>
        <w:jc w:val="both"/>
        <w:rPr>
          <w:color w:val="auto"/>
          <w:sz w:val="24"/>
          <w:szCs w:val="24"/>
        </w:rPr>
      </w:pPr>
      <w:r w:rsidRPr="001F4A01">
        <w:rPr>
          <w:b/>
          <w:bCs/>
          <w:i/>
          <w:iCs/>
          <w:color w:val="auto"/>
          <w:sz w:val="24"/>
          <w:szCs w:val="24"/>
        </w:rPr>
        <w:t>Работа с информацией</w:t>
      </w:r>
    </w:p>
    <w:p w:rsidR="00B9277B" w:rsidRPr="001F4A01" w:rsidRDefault="00B9277B" w:rsidP="00DA5533">
      <w:pPr>
        <w:pStyle w:val="14"/>
        <w:numPr>
          <w:ilvl w:val="0"/>
          <w:numId w:val="19"/>
        </w:numPr>
        <w:spacing w:line="276" w:lineRule="auto"/>
        <w:ind w:left="0" w:firstLine="567"/>
        <w:jc w:val="both"/>
        <w:rPr>
          <w:color w:val="auto"/>
          <w:sz w:val="24"/>
          <w:szCs w:val="24"/>
        </w:rPr>
      </w:pPr>
      <w:r w:rsidRPr="001F4A01">
        <w:rPr>
          <w:color w:val="auto"/>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B9277B" w:rsidRPr="001F4A01" w:rsidRDefault="00B9277B" w:rsidP="00DA5533">
      <w:pPr>
        <w:pStyle w:val="14"/>
        <w:numPr>
          <w:ilvl w:val="0"/>
          <w:numId w:val="19"/>
        </w:numPr>
        <w:spacing w:line="276" w:lineRule="auto"/>
        <w:ind w:left="0" w:firstLine="567"/>
        <w:jc w:val="both"/>
        <w:rPr>
          <w:color w:val="auto"/>
          <w:sz w:val="24"/>
          <w:szCs w:val="24"/>
        </w:rPr>
      </w:pPr>
      <w:r w:rsidRPr="001F4A01">
        <w:rPr>
          <w:color w:val="auto"/>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B9277B" w:rsidRPr="001F4A01" w:rsidRDefault="00B9277B" w:rsidP="00DA5533">
      <w:pPr>
        <w:pStyle w:val="14"/>
        <w:numPr>
          <w:ilvl w:val="0"/>
          <w:numId w:val="19"/>
        </w:numPr>
        <w:spacing w:line="276" w:lineRule="auto"/>
        <w:ind w:left="0" w:firstLine="567"/>
        <w:jc w:val="both"/>
        <w:rPr>
          <w:color w:val="auto"/>
          <w:sz w:val="24"/>
          <w:szCs w:val="24"/>
        </w:rPr>
      </w:pPr>
      <w:r w:rsidRPr="001F4A01">
        <w:rPr>
          <w:color w:val="auto"/>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B9277B" w:rsidRPr="001F4A01" w:rsidRDefault="00B9277B" w:rsidP="00DA5533">
      <w:pPr>
        <w:pStyle w:val="14"/>
        <w:numPr>
          <w:ilvl w:val="0"/>
          <w:numId w:val="19"/>
        </w:numPr>
        <w:spacing w:line="276" w:lineRule="auto"/>
        <w:ind w:left="0" w:firstLine="567"/>
        <w:jc w:val="both"/>
        <w:rPr>
          <w:color w:val="auto"/>
          <w:sz w:val="24"/>
          <w:szCs w:val="24"/>
        </w:rPr>
      </w:pPr>
      <w:r w:rsidRPr="001F4A01">
        <w:rPr>
          <w:color w:val="auto"/>
          <w:sz w:val="24"/>
          <w:szCs w:val="24"/>
        </w:rPr>
        <w:t>использовать внешние формальные элементы текста (подзаголовки, иллюстрации, сноски) для понимания его содержания.</w:t>
      </w:r>
    </w:p>
    <w:p w:rsidR="001F4A01" w:rsidRPr="001F4A01" w:rsidRDefault="00B9277B" w:rsidP="00DA5533">
      <w:pPr>
        <w:pStyle w:val="14"/>
        <w:numPr>
          <w:ilvl w:val="0"/>
          <w:numId w:val="19"/>
        </w:numPr>
        <w:spacing w:line="276" w:lineRule="auto"/>
        <w:ind w:left="0" w:firstLine="567"/>
        <w:jc w:val="both"/>
        <w:rPr>
          <w:color w:val="auto"/>
          <w:sz w:val="24"/>
          <w:szCs w:val="24"/>
        </w:rPr>
      </w:pPr>
      <w:r w:rsidRPr="001F4A01">
        <w:rPr>
          <w:color w:val="auto"/>
          <w:sz w:val="24"/>
          <w:szCs w:val="24"/>
        </w:rPr>
        <w:t>Фиксировать информацию доступными средствами (в виде</w:t>
      </w:r>
      <w:r w:rsidR="001F4A01" w:rsidRPr="001F4A01">
        <w:rPr>
          <w:color w:val="auto"/>
          <w:sz w:val="24"/>
          <w:szCs w:val="24"/>
        </w:rPr>
        <w:t xml:space="preserve"> ключевых слов, плана).</w:t>
      </w:r>
    </w:p>
    <w:p w:rsidR="001F4A01" w:rsidRPr="001F4A01" w:rsidRDefault="001F4A01" w:rsidP="00DA5533">
      <w:pPr>
        <w:pStyle w:val="14"/>
        <w:numPr>
          <w:ilvl w:val="0"/>
          <w:numId w:val="19"/>
        </w:numPr>
        <w:spacing w:line="276" w:lineRule="auto"/>
        <w:ind w:left="0" w:firstLine="567"/>
        <w:jc w:val="both"/>
        <w:rPr>
          <w:color w:val="auto"/>
          <w:sz w:val="24"/>
          <w:szCs w:val="24"/>
        </w:rPr>
      </w:pPr>
      <w:r w:rsidRPr="001F4A01">
        <w:rPr>
          <w:color w:val="auto"/>
          <w:sz w:val="24"/>
          <w:szCs w:val="24"/>
        </w:rPr>
        <w:t>Оценивать достоверность информации, полученной из иноязычных источников.</w:t>
      </w:r>
    </w:p>
    <w:p w:rsidR="001F4A01" w:rsidRPr="001F4A01" w:rsidRDefault="001F4A01" w:rsidP="00DA5533">
      <w:pPr>
        <w:pStyle w:val="14"/>
        <w:numPr>
          <w:ilvl w:val="0"/>
          <w:numId w:val="19"/>
        </w:numPr>
        <w:spacing w:line="276" w:lineRule="auto"/>
        <w:ind w:left="0" w:firstLine="567"/>
        <w:jc w:val="both"/>
        <w:rPr>
          <w:color w:val="auto"/>
          <w:sz w:val="24"/>
          <w:szCs w:val="24"/>
        </w:rPr>
      </w:pPr>
      <w:r w:rsidRPr="001F4A01">
        <w:rPr>
          <w:color w:val="auto"/>
          <w:sz w:val="24"/>
          <w:szCs w:val="24"/>
        </w:rPr>
        <w:t>Находить аргументы, подтверждающие или опровергающие одну и ту же идею, в различных информационных источниках;</w:t>
      </w:r>
    </w:p>
    <w:p w:rsidR="001F4A01" w:rsidRPr="001F4A01" w:rsidRDefault="001F4A01" w:rsidP="00DA5533">
      <w:pPr>
        <w:pStyle w:val="14"/>
        <w:numPr>
          <w:ilvl w:val="0"/>
          <w:numId w:val="19"/>
        </w:numPr>
        <w:spacing w:line="276" w:lineRule="auto"/>
        <w:ind w:left="0" w:firstLine="567"/>
        <w:jc w:val="both"/>
        <w:rPr>
          <w:color w:val="auto"/>
          <w:sz w:val="24"/>
          <w:szCs w:val="24"/>
        </w:rPr>
      </w:pPr>
      <w:r w:rsidRPr="001F4A01">
        <w:rPr>
          <w:color w:val="auto"/>
          <w:sz w:val="24"/>
          <w:szCs w:val="24"/>
        </w:rPr>
        <w:t>выдвигать предположения (например, о значении слова в контексте) и аргументировать его.</w:t>
      </w:r>
    </w:p>
    <w:p w:rsidR="001F4A01" w:rsidRPr="001F4A01" w:rsidRDefault="001F4A01" w:rsidP="001F4A01">
      <w:pPr>
        <w:pStyle w:val="14"/>
        <w:spacing w:line="276" w:lineRule="auto"/>
        <w:ind w:firstLine="567"/>
        <w:jc w:val="both"/>
        <w:rPr>
          <w:color w:val="auto"/>
          <w:sz w:val="24"/>
          <w:szCs w:val="24"/>
        </w:rPr>
      </w:pPr>
      <w:r w:rsidRPr="001F4A01">
        <w:rPr>
          <w:b/>
          <w:bCs/>
          <w:i/>
          <w:iCs/>
          <w:color w:val="auto"/>
          <w:sz w:val="24"/>
          <w:szCs w:val="24"/>
        </w:rPr>
        <w:t>Формирование универсальных учебных коммуникативных действий</w:t>
      </w:r>
    </w:p>
    <w:p w:rsidR="001F4A01" w:rsidRPr="001F4A01" w:rsidRDefault="001F4A01" w:rsidP="00DA5533">
      <w:pPr>
        <w:pStyle w:val="14"/>
        <w:numPr>
          <w:ilvl w:val="0"/>
          <w:numId w:val="20"/>
        </w:numPr>
        <w:spacing w:line="276" w:lineRule="auto"/>
        <w:ind w:left="0" w:firstLine="567"/>
        <w:jc w:val="both"/>
        <w:rPr>
          <w:color w:val="auto"/>
          <w:sz w:val="24"/>
          <w:szCs w:val="24"/>
        </w:rPr>
      </w:pPr>
      <w:r w:rsidRPr="001F4A01">
        <w:rPr>
          <w:color w:val="auto"/>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1F4A01" w:rsidRPr="001F4A01" w:rsidRDefault="001F4A01" w:rsidP="00DA5533">
      <w:pPr>
        <w:pStyle w:val="14"/>
        <w:numPr>
          <w:ilvl w:val="0"/>
          <w:numId w:val="20"/>
        </w:numPr>
        <w:spacing w:line="276" w:lineRule="auto"/>
        <w:ind w:left="0" w:firstLine="567"/>
        <w:jc w:val="both"/>
        <w:rPr>
          <w:color w:val="auto"/>
          <w:sz w:val="24"/>
          <w:szCs w:val="24"/>
        </w:rPr>
      </w:pPr>
      <w:r w:rsidRPr="001F4A01">
        <w:rPr>
          <w:color w:val="auto"/>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1F4A01" w:rsidRPr="001F4A01" w:rsidRDefault="001F4A01" w:rsidP="00DA5533">
      <w:pPr>
        <w:pStyle w:val="14"/>
        <w:numPr>
          <w:ilvl w:val="0"/>
          <w:numId w:val="20"/>
        </w:numPr>
        <w:spacing w:line="276" w:lineRule="auto"/>
        <w:ind w:left="0" w:firstLine="567"/>
        <w:jc w:val="both"/>
        <w:rPr>
          <w:color w:val="auto"/>
          <w:sz w:val="24"/>
          <w:szCs w:val="24"/>
        </w:rPr>
      </w:pPr>
      <w:r w:rsidRPr="001F4A01">
        <w:rPr>
          <w:color w:val="auto"/>
          <w:sz w:val="24"/>
          <w:szCs w:val="24"/>
        </w:rPr>
        <w:t>Анализировать и восстанавливать текст с опущенными в учебных целях фрагментами.</w:t>
      </w:r>
    </w:p>
    <w:p w:rsidR="001F4A01" w:rsidRPr="001F4A01" w:rsidRDefault="001F4A01" w:rsidP="00DA5533">
      <w:pPr>
        <w:pStyle w:val="14"/>
        <w:numPr>
          <w:ilvl w:val="0"/>
          <w:numId w:val="20"/>
        </w:numPr>
        <w:spacing w:line="276" w:lineRule="auto"/>
        <w:ind w:left="0" w:firstLine="567"/>
        <w:jc w:val="both"/>
        <w:rPr>
          <w:color w:val="auto"/>
          <w:sz w:val="24"/>
          <w:szCs w:val="24"/>
        </w:rPr>
      </w:pPr>
      <w:r w:rsidRPr="001F4A01">
        <w:rPr>
          <w:color w:val="auto"/>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1F4A01" w:rsidRPr="001F4A01" w:rsidRDefault="001F4A01" w:rsidP="00DA5533">
      <w:pPr>
        <w:pStyle w:val="14"/>
        <w:numPr>
          <w:ilvl w:val="0"/>
          <w:numId w:val="20"/>
        </w:numPr>
        <w:spacing w:line="276" w:lineRule="auto"/>
        <w:ind w:left="0" w:firstLine="567"/>
        <w:jc w:val="both"/>
        <w:rPr>
          <w:color w:val="auto"/>
          <w:sz w:val="24"/>
          <w:szCs w:val="24"/>
        </w:rPr>
      </w:pPr>
      <w:r w:rsidRPr="001F4A01">
        <w:rPr>
          <w:color w:val="auto"/>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1F4A01" w:rsidRPr="001F4A01" w:rsidRDefault="001F4A01" w:rsidP="001F4A01">
      <w:pPr>
        <w:pStyle w:val="14"/>
        <w:spacing w:line="276" w:lineRule="auto"/>
        <w:ind w:firstLine="567"/>
        <w:jc w:val="both"/>
        <w:rPr>
          <w:color w:val="auto"/>
          <w:sz w:val="24"/>
          <w:szCs w:val="24"/>
        </w:rPr>
      </w:pPr>
      <w:r w:rsidRPr="001F4A01">
        <w:rPr>
          <w:b/>
          <w:bCs/>
          <w:i/>
          <w:iCs/>
          <w:color w:val="auto"/>
          <w:sz w:val="24"/>
          <w:szCs w:val="24"/>
        </w:rPr>
        <w:t>Формирование универсальных учебных регулятивных действий</w:t>
      </w:r>
    </w:p>
    <w:p w:rsidR="001F4A01" w:rsidRPr="001F4A01" w:rsidRDefault="001F4A01" w:rsidP="00DA5533">
      <w:pPr>
        <w:pStyle w:val="14"/>
        <w:numPr>
          <w:ilvl w:val="0"/>
          <w:numId w:val="21"/>
        </w:numPr>
        <w:spacing w:line="276" w:lineRule="auto"/>
        <w:ind w:left="0" w:firstLine="567"/>
        <w:jc w:val="both"/>
        <w:rPr>
          <w:color w:val="auto"/>
          <w:sz w:val="24"/>
          <w:szCs w:val="24"/>
        </w:rPr>
      </w:pPr>
      <w:r w:rsidRPr="001F4A01">
        <w:rPr>
          <w:color w:val="auto"/>
          <w:sz w:val="24"/>
          <w:szCs w:val="24"/>
        </w:rPr>
        <w:t>Удерживать цель деятельности; планировать выполнение учебной задачи, выбирать и аргументировать способ деятельности.</w:t>
      </w:r>
    </w:p>
    <w:p w:rsidR="001F4A01" w:rsidRPr="001F4A01" w:rsidRDefault="001F4A01" w:rsidP="00DA5533">
      <w:pPr>
        <w:pStyle w:val="14"/>
        <w:numPr>
          <w:ilvl w:val="0"/>
          <w:numId w:val="21"/>
        </w:numPr>
        <w:spacing w:line="276" w:lineRule="auto"/>
        <w:ind w:left="0" w:firstLine="567"/>
        <w:jc w:val="both"/>
        <w:rPr>
          <w:color w:val="auto"/>
          <w:sz w:val="24"/>
          <w:szCs w:val="24"/>
        </w:rPr>
      </w:pPr>
      <w:r w:rsidRPr="001F4A01">
        <w:rPr>
          <w:color w:val="auto"/>
          <w:sz w:val="24"/>
          <w:szCs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1F4A01" w:rsidRPr="001F4A01" w:rsidRDefault="001F4A01" w:rsidP="00DA5533">
      <w:pPr>
        <w:pStyle w:val="14"/>
        <w:numPr>
          <w:ilvl w:val="0"/>
          <w:numId w:val="21"/>
        </w:numPr>
        <w:spacing w:line="276" w:lineRule="auto"/>
        <w:ind w:left="0" w:firstLine="567"/>
        <w:jc w:val="both"/>
        <w:rPr>
          <w:color w:val="auto"/>
          <w:sz w:val="24"/>
          <w:szCs w:val="24"/>
        </w:rPr>
      </w:pPr>
      <w:r w:rsidRPr="001F4A01">
        <w:rPr>
          <w:color w:val="auto"/>
          <w:sz w:val="24"/>
          <w:szCs w:val="24"/>
        </w:rPr>
        <w:lastRenderedPageBreak/>
        <w:t>Оказывать влияние на речевое поведение партнера (например, поощряя его продолжать поиск совместного решения поставленной задачи).</w:t>
      </w:r>
    </w:p>
    <w:p w:rsidR="001F4A01" w:rsidRPr="001F4A01" w:rsidRDefault="001F4A01" w:rsidP="00DA5533">
      <w:pPr>
        <w:pStyle w:val="14"/>
        <w:numPr>
          <w:ilvl w:val="0"/>
          <w:numId w:val="21"/>
        </w:numPr>
        <w:spacing w:line="276" w:lineRule="auto"/>
        <w:ind w:left="0" w:firstLine="567"/>
        <w:jc w:val="both"/>
        <w:rPr>
          <w:color w:val="auto"/>
          <w:sz w:val="24"/>
          <w:szCs w:val="24"/>
        </w:rPr>
      </w:pPr>
      <w:r w:rsidRPr="001F4A01">
        <w:rPr>
          <w:color w:val="auto"/>
          <w:sz w:val="24"/>
          <w:szCs w:val="24"/>
        </w:rPr>
        <w:t>Корректировать деятельность с учетом возникших трудностей, ошибок, новых данных или информации.</w:t>
      </w:r>
    </w:p>
    <w:p w:rsidR="001F4A01" w:rsidRPr="001F4A01" w:rsidRDefault="001F4A01" w:rsidP="00DA5533">
      <w:pPr>
        <w:pStyle w:val="14"/>
        <w:numPr>
          <w:ilvl w:val="0"/>
          <w:numId w:val="21"/>
        </w:numPr>
        <w:spacing w:after="160" w:line="276" w:lineRule="auto"/>
        <w:ind w:left="0" w:firstLine="567"/>
        <w:jc w:val="both"/>
        <w:rPr>
          <w:color w:val="auto"/>
          <w:sz w:val="24"/>
          <w:szCs w:val="24"/>
        </w:rPr>
      </w:pPr>
      <w:r w:rsidRPr="001F4A01">
        <w:rPr>
          <w:color w:val="auto"/>
          <w:sz w:val="24"/>
          <w:szCs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rsidR="001F4A01" w:rsidRPr="001F4A01" w:rsidRDefault="001F4A01" w:rsidP="002D00C9">
      <w:pPr>
        <w:pStyle w:val="af1"/>
        <w:spacing w:line="276" w:lineRule="auto"/>
        <w:ind w:firstLine="567"/>
        <w:jc w:val="center"/>
        <w:rPr>
          <w:rFonts w:ascii="Times New Roman" w:hAnsi="Times New Roman" w:cs="Times New Roman"/>
          <w:sz w:val="24"/>
          <w:szCs w:val="24"/>
        </w:rPr>
      </w:pPr>
      <w:bookmarkStart w:id="38" w:name="bookmark1897"/>
      <w:r w:rsidRPr="001F4A01">
        <w:rPr>
          <w:rFonts w:ascii="Times New Roman" w:hAnsi="Times New Roman" w:cs="Times New Roman"/>
          <w:sz w:val="24"/>
          <w:szCs w:val="24"/>
        </w:rPr>
        <w:t>МАТЕМАТИКА И ИНФОРМАТИКА</w:t>
      </w:r>
      <w:bookmarkEnd w:id="38"/>
    </w:p>
    <w:p w:rsidR="001F4A01" w:rsidRPr="001F4A01" w:rsidRDefault="001F4A01" w:rsidP="001F4A01">
      <w:pPr>
        <w:pStyle w:val="15"/>
        <w:spacing w:line="276" w:lineRule="auto"/>
        <w:ind w:firstLine="567"/>
        <w:rPr>
          <w:rFonts w:ascii="Times New Roman" w:hAnsi="Times New Roman" w:cs="Times New Roman"/>
          <w:sz w:val="24"/>
          <w:szCs w:val="24"/>
        </w:rPr>
      </w:pPr>
      <w:r w:rsidRPr="001F4A01">
        <w:rPr>
          <w:rFonts w:ascii="Times New Roman" w:hAnsi="Times New Roman" w:cs="Times New Roman"/>
          <w:sz w:val="24"/>
          <w:szCs w:val="24"/>
        </w:rPr>
        <w:t>Формирование универсальных учебных познавательных действий</w:t>
      </w:r>
    </w:p>
    <w:p w:rsidR="001F4A01" w:rsidRPr="001F4A01" w:rsidRDefault="001F4A01" w:rsidP="001F4A01">
      <w:pPr>
        <w:pStyle w:val="14"/>
        <w:spacing w:line="276" w:lineRule="auto"/>
        <w:ind w:firstLine="567"/>
        <w:jc w:val="both"/>
        <w:rPr>
          <w:color w:val="auto"/>
          <w:sz w:val="24"/>
          <w:szCs w:val="24"/>
        </w:rPr>
      </w:pPr>
      <w:r w:rsidRPr="001F4A01">
        <w:rPr>
          <w:b/>
          <w:bCs/>
          <w:i/>
          <w:iCs/>
          <w:color w:val="auto"/>
          <w:sz w:val="24"/>
          <w:szCs w:val="24"/>
        </w:rPr>
        <w:t>Формирование базовых логических действий</w:t>
      </w:r>
    </w:p>
    <w:p w:rsidR="001F4A01" w:rsidRPr="001F4A01" w:rsidRDefault="001F4A01" w:rsidP="00DA5533">
      <w:pPr>
        <w:pStyle w:val="14"/>
        <w:numPr>
          <w:ilvl w:val="0"/>
          <w:numId w:val="22"/>
        </w:numPr>
        <w:spacing w:line="276" w:lineRule="auto"/>
        <w:ind w:left="0" w:firstLine="567"/>
        <w:jc w:val="both"/>
        <w:rPr>
          <w:color w:val="auto"/>
          <w:sz w:val="24"/>
          <w:szCs w:val="24"/>
        </w:rPr>
      </w:pPr>
      <w:r w:rsidRPr="001F4A01">
        <w:rPr>
          <w:color w:val="auto"/>
          <w:sz w:val="24"/>
          <w:szCs w:val="24"/>
        </w:rPr>
        <w:t>Выявлять качества, свойства, характеристики математических объектов.</w:t>
      </w:r>
    </w:p>
    <w:p w:rsidR="001F4A01" w:rsidRPr="001F4A01" w:rsidRDefault="001F4A01" w:rsidP="00DA5533">
      <w:pPr>
        <w:pStyle w:val="14"/>
        <w:numPr>
          <w:ilvl w:val="0"/>
          <w:numId w:val="22"/>
        </w:numPr>
        <w:spacing w:line="276" w:lineRule="auto"/>
        <w:ind w:left="0" w:firstLine="567"/>
        <w:jc w:val="both"/>
        <w:rPr>
          <w:color w:val="auto"/>
          <w:sz w:val="24"/>
          <w:szCs w:val="24"/>
        </w:rPr>
      </w:pPr>
      <w:r w:rsidRPr="001F4A01">
        <w:rPr>
          <w:color w:val="auto"/>
          <w:sz w:val="24"/>
          <w:szCs w:val="24"/>
        </w:rPr>
        <w:t>Различать свойства и признаки объектов.</w:t>
      </w:r>
    </w:p>
    <w:p w:rsidR="001F4A01" w:rsidRPr="001F4A01" w:rsidRDefault="001F4A01" w:rsidP="00DA5533">
      <w:pPr>
        <w:pStyle w:val="14"/>
        <w:numPr>
          <w:ilvl w:val="0"/>
          <w:numId w:val="22"/>
        </w:numPr>
        <w:spacing w:line="276" w:lineRule="auto"/>
        <w:ind w:left="0" w:firstLine="567"/>
        <w:jc w:val="both"/>
        <w:rPr>
          <w:color w:val="auto"/>
          <w:sz w:val="24"/>
          <w:szCs w:val="24"/>
        </w:rPr>
      </w:pPr>
      <w:r w:rsidRPr="001F4A01">
        <w:rPr>
          <w:color w:val="auto"/>
          <w:sz w:val="24"/>
          <w:szCs w:val="24"/>
        </w:rPr>
        <w:t>Сравнивать, упорядочивать, классифицировать числа, величины, выражения, формулы, графики, геометрические фигуры и т. п.</w:t>
      </w:r>
    </w:p>
    <w:p w:rsidR="001F4A01" w:rsidRPr="001F4A01" w:rsidRDefault="001F4A01" w:rsidP="00DA5533">
      <w:pPr>
        <w:pStyle w:val="14"/>
        <w:numPr>
          <w:ilvl w:val="0"/>
          <w:numId w:val="22"/>
        </w:numPr>
        <w:spacing w:line="276" w:lineRule="auto"/>
        <w:ind w:left="0" w:firstLine="567"/>
        <w:jc w:val="both"/>
        <w:rPr>
          <w:color w:val="auto"/>
          <w:sz w:val="24"/>
          <w:szCs w:val="24"/>
        </w:rPr>
      </w:pPr>
      <w:r w:rsidRPr="001F4A01">
        <w:rPr>
          <w:color w:val="auto"/>
          <w:sz w:val="24"/>
          <w:szCs w:val="24"/>
        </w:rPr>
        <w:t>Устанавливать связи и отношения, проводить аналогии, распознавать зависимости между объектами.</w:t>
      </w:r>
    </w:p>
    <w:p w:rsidR="001F4A01" w:rsidRPr="001F4A01" w:rsidRDefault="001F4A01" w:rsidP="00DA5533">
      <w:pPr>
        <w:pStyle w:val="14"/>
        <w:numPr>
          <w:ilvl w:val="0"/>
          <w:numId w:val="22"/>
        </w:numPr>
        <w:spacing w:line="276" w:lineRule="auto"/>
        <w:ind w:left="0" w:firstLine="567"/>
        <w:jc w:val="both"/>
        <w:rPr>
          <w:color w:val="auto"/>
          <w:sz w:val="24"/>
          <w:szCs w:val="24"/>
        </w:rPr>
      </w:pPr>
      <w:r w:rsidRPr="001F4A01">
        <w:rPr>
          <w:color w:val="auto"/>
          <w:sz w:val="24"/>
          <w:szCs w:val="24"/>
        </w:rPr>
        <w:t>Анализировать изменения и находить закономерности.</w:t>
      </w:r>
    </w:p>
    <w:p w:rsidR="001F4A01" w:rsidRPr="001F4A01" w:rsidRDefault="001F4A01" w:rsidP="00DA5533">
      <w:pPr>
        <w:pStyle w:val="14"/>
        <w:numPr>
          <w:ilvl w:val="0"/>
          <w:numId w:val="22"/>
        </w:numPr>
        <w:spacing w:line="276" w:lineRule="auto"/>
        <w:ind w:left="0" w:firstLine="567"/>
        <w:jc w:val="both"/>
        <w:rPr>
          <w:color w:val="auto"/>
          <w:sz w:val="24"/>
          <w:szCs w:val="24"/>
        </w:rPr>
      </w:pPr>
      <w:r w:rsidRPr="001F4A01">
        <w:rPr>
          <w:color w:val="auto"/>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rsidR="001F4A01" w:rsidRPr="001F4A01" w:rsidRDefault="001F4A01" w:rsidP="00DA5533">
      <w:pPr>
        <w:pStyle w:val="14"/>
        <w:numPr>
          <w:ilvl w:val="0"/>
          <w:numId w:val="22"/>
        </w:numPr>
        <w:spacing w:line="276" w:lineRule="auto"/>
        <w:ind w:left="0" w:firstLine="567"/>
        <w:jc w:val="both"/>
        <w:rPr>
          <w:color w:val="auto"/>
          <w:sz w:val="24"/>
          <w:szCs w:val="24"/>
        </w:rPr>
      </w:pPr>
      <w:r w:rsidRPr="001F4A01">
        <w:rPr>
          <w:color w:val="auto"/>
          <w:sz w:val="24"/>
          <w:szCs w:val="24"/>
        </w:rPr>
        <w:t xml:space="preserve">Использовать логические связки «и», «или», </w:t>
      </w:r>
      <w:r w:rsidRPr="001F4A01">
        <w:rPr>
          <w:i/>
          <w:iCs/>
          <w:color w:val="auto"/>
          <w:sz w:val="24"/>
          <w:szCs w:val="24"/>
        </w:rPr>
        <w:t>«</w:t>
      </w:r>
      <w:r w:rsidRPr="001F4A01">
        <w:rPr>
          <w:color w:val="auto"/>
          <w:sz w:val="24"/>
          <w:szCs w:val="24"/>
        </w:rPr>
        <w:t>если ..., то ...».</w:t>
      </w:r>
    </w:p>
    <w:p w:rsidR="001F4A01" w:rsidRPr="001F4A01" w:rsidRDefault="001F4A01" w:rsidP="00DA5533">
      <w:pPr>
        <w:pStyle w:val="14"/>
        <w:numPr>
          <w:ilvl w:val="0"/>
          <w:numId w:val="22"/>
        </w:numPr>
        <w:spacing w:line="276" w:lineRule="auto"/>
        <w:ind w:left="0" w:firstLine="567"/>
        <w:jc w:val="both"/>
        <w:rPr>
          <w:color w:val="auto"/>
          <w:sz w:val="24"/>
          <w:szCs w:val="24"/>
        </w:rPr>
      </w:pPr>
      <w:r w:rsidRPr="001F4A01">
        <w:rPr>
          <w:color w:val="auto"/>
          <w:sz w:val="24"/>
          <w:szCs w:val="24"/>
        </w:rPr>
        <w:t>Обобщать и конкретизировать; строить заключения от общего к частному и от частного к общему.</w:t>
      </w:r>
    </w:p>
    <w:p w:rsidR="001F4A01" w:rsidRPr="001F4A01" w:rsidRDefault="001F4A01" w:rsidP="00DA5533">
      <w:pPr>
        <w:pStyle w:val="14"/>
        <w:numPr>
          <w:ilvl w:val="0"/>
          <w:numId w:val="22"/>
        </w:numPr>
        <w:spacing w:line="276" w:lineRule="auto"/>
        <w:ind w:left="0" w:firstLine="567"/>
        <w:jc w:val="both"/>
        <w:rPr>
          <w:color w:val="auto"/>
          <w:sz w:val="24"/>
          <w:szCs w:val="24"/>
        </w:rPr>
      </w:pPr>
      <w:r w:rsidRPr="001F4A01">
        <w:rPr>
          <w:color w:val="auto"/>
          <w:sz w:val="24"/>
          <w:szCs w:val="24"/>
        </w:rPr>
        <w:t>Использовать кванторы «все», «всякий», «любой», «некоторый», «существует»; приводить пример и контрпример.</w:t>
      </w:r>
    </w:p>
    <w:p w:rsidR="001F4A01" w:rsidRPr="001F4A01" w:rsidRDefault="001F4A01" w:rsidP="00DA5533">
      <w:pPr>
        <w:pStyle w:val="14"/>
        <w:numPr>
          <w:ilvl w:val="0"/>
          <w:numId w:val="22"/>
        </w:numPr>
        <w:spacing w:line="276" w:lineRule="auto"/>
        <w:ind w:left="0" w:firstLine="567"/>
        <w:jc w:val="both"/>
        <w:rPr>
          <w:color w:val="auto"/>
          <w:sz w:val="24"/>
          <w:szCs w:val="24"/>
        </w:rPr>
      </w:pPr>
      <w:r w:rsidRPr="001F4A01">
        <w:rPr>
          <w:color w:val="auto"/>
          <w:sz w:val="24"/>
          <w:szCs w:val="24"/>
        </w:rPr>
        <w:t>Различать, распознавать верные и неверные утверждения.</w:t>
      </w:r>
    </w:p>
    <w:p w:rsidR="001F4A01" w:rsidRPr="001F4A01" w:rsidRDefault="001F4A01" w:rsidP="00DA5533">
      <w:pPr>
        <w:pStyle w:val="14"/>
        <w:numPr>
          <w:ilvl w:val="0"/>
          <w:numId w:val="22"/>
        </w:numPr>
        <w:spacing w:line="276" w:lineRule="auto"/>
        <w:ind w:left="0" w:firstLine="567"/>
        <w:jc w:val="both"/>
        <w:rPr>
          <w:color w:val="auto"/>
          <w:sz w:val="24"/>
          <w:szCs w:val="24"/>
        </w:rPr>
      </w:pPr>
      <w:r w:rsidRPr="001F4A01">
        <w:rPr>
          <w:color w:val="auto"/>
          <w:sz w:val="24"/>
          <w:szCs w:val="24"/>
        </w:rPr>
        <w:t>Выражать отношения, зависимости, правила, закономерности с помощью формул.</w:t>
      </w:r>
    </w:p>
    <w:p w:rsidR="001F4A01" w:rsidRPr="001F4A01" w:rsidRDefault="001F4A01" w:rsidP="00DA5533">
      <w:pPr>
        <w:pStyle w:val="14"/>
        <w:numPr>
          <w:ilvl w:val="0"/>
          <w:numId w:val="22"/>
        </w:numPr>
        <w:spacing w:line="276" w:lineRule="auto"/>
        <w:ind w:left="0" w:firstLine="567"/>
        <w:jc w:val="both"/>
        <w:rPr>
          <w:color w:val="auto"/>
          <w:sz w:val="24"/>
          <w:szCs w:val="24"/>
        </w:rPr>
      </w:pPr>
      <w:r w:rsidRPr="001F4A01">
        <w:rPr>
          <w:color w:val="auto"/>
          <w:sz w:val="24"/>
          <w:szCs w:val="24"/>
        </w:rPr>
        <w:t>Моделировать отношения между объектами, использовать символьные и графические модели.</w:t>
      </w:r>
    </w:p>
    <w:p w:rsidR="001F4A01" w:rsidRPr="001F4A01" w:rsidRDefault="001F4A01" w:rsidP="00DA5533">
      <w:pPr>
        <w:pStyle w:val="14"/>
        <w:numPr>
          <w:ilvl w:val="0"/>
          <w:numId w:val="22"/>
        </w:numPr>
        <w:spacing w:line="276" w:lineRule="auto"/>
        <w:ind w:left="0" w:firstLine="567"/>
        <w:jc w:val="both"/>
        <w:rPr>
          <w:color w:val="auto"/>
          <w:sz w:val="24"/>
          <w:szCs w:val="24"/>
        </w:rPr>
      </w:pPr>
      <w:r w:rsidRPr="001F4A01">
        <w:rPr>
          <w:color w:val="auto"/>
          <w:sz w:val="24"/>
          <w:szCs w:val="24"/>
        </w:rPr>
        <w:t>Воспроизводить и строить логические цепочки утверждений, прямые и от противного.</w:t>
      </w:r>
    </w:p>
    <w:p w:rsidR="001F4A01" w:rsidRPr="001F4A01" w:rsidRDefault="001F4A01" w:rsidP="00DA5533">
      <w:pPr>
        <w:pStyle w:val="14"/>
        <w:numPr>
          <w:ilvl w:val="0"/>
          <w:numId w:val="22"/>
        </w:numPr>
        <w:spacing w:line="276" w:lineRule="auto"/>
        <w:ind w:left="0" w:firstLine="567"/>
        <w:jc w:val="both"/>
        <w:rPr>
          <w:color w:val="auto"/>
          <w:sz w:val="24"/>
          <w:szCs w:val="24"/>
        </w:rPr>
      </w:pPr>
      <w:r w:rsidRPr="001F4A01">
        <w:rPr>
          <w:color w:val="auto"/>
          <w:sz w:val="24"/>
          <w:szCs w:val="24"/>
        </w:rPr>
        <w:t>Устанавливать противоречия в рассуждениях.</w:t>
      </w:r>
    </w:p>
    <w:p w:rsidR="001F4A01" w:rsidRPr="001F4A01" w:rsidRDefault="001F4A01" w:rsidP="00DA5533">
      <w:pPr>
        <w:pStyle w:val="14"/>
        <w:numPr>
          <w:ilvl w:val="0"/>
          <w:numId w:val="22"/>
        </w:numPr>
        <w:spacing w:line="276" w:lineRule="auto"/>
        <w:ind w:left="0" w:firstLine="567"/>
        <w:jc w:val="both"/>
        <w:rPr>
          <w:color w:val="auto"/>
          <w:sz w:val="24"/>
          <w:szCs w:val="24"/>
        </w:rPr>
      </w:pPr>
      <w:r w:rsidRPr="001F4A01">
        <w:rPr>
          <w:color w:val="auto"/>
          <w:sz w:val="24"/>
          <w:szCs w:val="24"/>
        </w:rPr>
        <w:t>Создавать, применять и преобразовывать знаки и символы, модели и схемы для решения учебных и познавательных задач.</w:t>
      </w:r>
    </w:p>
    <w:p w:rsidR="001F4A01" w:rsidRPr="001F4A01" w:rsidRDefault="001F4A01" w:rsidP="00DA5533">
      <w:pPr>
        <w:pStyle w:val="14"/>
        <w:numPr>
          <w:ilvl w:val="0"/>
          <w:numId w:val="22"/>
        </w:numPr>
        <w:spacing w:line="276" w:lineRule="auto"/>
        <w:ind w:left="0" w:firstLine="567"/>
        <w:jc w:val="both"/>
        <w:rPr>
          <w:color w:val="auto"/>
          <w:sz w:val="24"/>
          <w:szCs w:val="24"/>
        </w:rPr>
      </w:pPr>
      <w:r w:rsidRPr="001F4A01">
        <w:rPr>
          <w:color w:val="auto"/>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F4A01" w:rsidRPr="001F4A01" w:rsidRDefault="001F4A01" w:rsidP="001F4A01">
      <w:pPr>
        <w:pStyle w:val="14"/>
        <w:spacing w:line="276" w:lineRule="auto"/>
        <w:ind w:firstLine="567"/>
        <w:jc w:val="both"/>
        <w:rPr>
          <w:color w:val="auto"/>
          <w:sz w:val="24"/>
          <w:szCs w:val="24"/>
        </w:rPr>
      </w:pPr>
      <w:r w:rsidRPr="001F4A01">
        <w:rPr>
          <w:b/>
          <w:bCs/>
          <w:i/>
          <w:iCs/>
          <w:color w:val="auto"/>
          <w:sz w:val="24"/>
          <w:szCs w:val="24"/>
        </w:rPr>
        <w:t>Формирование базовых исследовательских действий</w:t>
      </w:r>
    </w:p>
    <w:p w:rsidR="001F4A01" w:rsidRPr="001F4A01" w:rsidRDefault="001F4A01" w:rsidP="00DA5533">
      <w:pPr>
        <w:pStyle w:val="14"/>
        <w:numPr>
          <w:ilvl w:val="0"/>
          <w:numId w:val="23"/>
        </w:numPr>
        <w:spacing w:line="276" w:lineRule="auto"/>
        <w:ind w:left="0" w:firstLine="567"/>
        <w:jc w:val="both"/>
        <w:rPr>
          <w:color w:val="auto"/>
          <w:sz w:val="24"/>
          <w:szCs w:val="24"/>
        </w:rPr>
      </w:pPr>
      <w:r w:rsidRPr="001F4A01">
        <w:rPr>
          <w:color w:val="auto"/>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1F4A01" w:rsidRPr="001F4A01" w:rsidRDefault="001F4A01" w:rsidP="00DA5533">
      <w:pPr>
        <w:pStyle w:val="14"/>
        <w:numPr>
          <w:ilvl w:val="0"/>
          <w:numId w:val="23"/>
        </w:numPr>
        <w:spacing w:line="276" w:lineRule="auto"/>
        <w:ind w:left="0" w:firstLine="567"/>
        <w:jc w:val="both"/>
        <w:rPr>
          <w:color w:val="auto"/>
          <w:sz w:val="24"/>
          <w:szCs w:val="24"/>
        </w:rPr>
      </w:pPr>
      <w:r w:rsidRPr="001F4A01">
        <w:rPr>
          <w:color w:val="auto"/>
          <w:sz w:val="24"/>
          <w:szCs w:val="24"/>
        </w:rPr>
        <w:t>Доказывать, обосновывать, аргументировать свои суждения, выводы, закономерности и результаты.</w:t>
      </w:r>
    </w:p>
    <w:p w:rsidR="001F4A01" w:rsidRPr="001F4A01" w:rsidRDefault="001F4A01" w:rsidP="00DA5533">
      <w:pPr>
        <w:pStyle w:val="14"/>
        <w:numPr>
          <w:ilvl w:val="0"/>
          <w:numId w:val="23"/>
        </w:numPr>
        <w:spacing w:line="276" w:lineRule="auto"/>
        <w:ind w:left="0" w:firstLine="567"/>
        <w:jc w:val="both"/>
        <w:rPr>
          <w:color w:val="auto"/>
          <w:sz w:val="24"/>
          <w:szCs w:val="24"/>
        </w:rPr>
      </w:pPr>
      <w:r w:rsidRPr="001F4A01">
        <w:rPr>
          <w:color w:val="auto"/>
          <w:sz w:val="24"/>
          <w:szCs w:val="24"/>
        </w:rPr>
        <w:t>Дописывать выводы, результаты опытов, экспериментов, исследований, используя математический язык и символику.</w:t>
      </w:r>
    </w:p>
    <w:p w:rsidR="001F4A01" w:rsidRPr="001F4A01" w:rsidRDefault="001F4A01" w:rsidP="00DA5533">
      <w:pPr>
        <w:pStyle w:val="14"/>
        <w:numPr>
          <w:ilvl w:val="0"/>
          <w:numId w:val="23"/>
        </w:numPr>
        <w:spacing w:line="276" w:lineRule="auto"/>
        <w:ind w:left="0" w:firstLine="567"/>
        <w:jc w:val="both"/>
        <w:rPr>
          <w:color w:val="auto"/>
          <w:sz w:val="24"/>
          <w:szCs w:val="24"/>
        </w:rPr>
      </w:pPr>
      <w:r w:rsidRPr="001F4A01">
        <w:rPr>
          <w:color w:val="auto"/>
          <w:sz w:val="24"/>
          <w:szCs w:val="24"/>
        </w:rPr>
        <w:lastRenderedPageBreak/>
        <w:t xml:space="preserve">Оценивать надежность информации по критериям, предложенным учителем или сформулированным самостоятельно. </w:t>
      </w:r>
    </w:p>
    <w:p w:rsidR="001F4A01" w:rsidRPr="001F4A01" w:rsidRDefault="001F4A01" w:rsidP="001F4A01">
      <w:pPr>
        <w:pStyle w:val="14"/>
        <w:spacing w:line="276" w:lineRule="auto"/>
        <w:ind w:firstLine="567"/>
        <w:jc w:val="both"/>
        <w:rPr>
          <w:color w:val="auto"/>
          <w:sz w:val="24"/>
          <w:szCs w:val="24"/>
        </w:rPr>
      </w:pPr>
      <w:r w:rsidRPr="001F4A01">
        <w:rPr>
          <w:b/>
          <w:bCs/>
          <w:i/>
          <w:iCs/>
          <w:color w:val="auto"/>
          <w:sz w:val="24"/>
          <w:szCs w:val="24"/>
        </w:rPr>
        <w:t>Работа с информацией</w:t>
      </w:r>
    </w:p>
    <w:p w:rsidR="001F4A01" w:rsidRPr="001F4A01" w:rsidRDefault="001F4A01" w:rsidP="00DA5533">
      <w:pPr>
        <w:pStyle w:val="14"/>
        <w:numPr>
          <w:ilvl w:val="0"/>
          <w:numId w:val="24"/>
        </w:numPr>
        <w:spacing w:line="276" w:lineRule="auto"/>
        <w:ind w:left="240" w:hanging="240"/>
        <w:jc w:val="both"/>
        <w:rPr>
          <w:color w:val="auto"/>
          <w:sz w:val="24"/>
          <w:szCs w:val="24"/>
        </w:rPr>
      </w:pPr>
      <w:r w:rsidRPr="001F4A01">
        <w:rPr>
          <w:color w:val="auto"/>
          <w:sz w:val="24"/>
          <w:szCs w:val="24"/>
        </w:rPr>
        <w:t>Использовать таблицы и схемы для структурированного представления информации, графические способы представления данных.</w:t>
      </w:r>
    </w:p>
    <w:p w:rsidR="001F4A01" w:rsidRPr="001F4A01" w:rsidRDefault="001F4A01" w:rsidP="00DA5533">
      <w:pPr>
        <w:pStyle w:val="14"/>
        <w:numPr>
          <w:ilvl w:val="0"/>
          <w:numId w:val="24"/>
        </w:numPr>
        <w:spacing w:line="276" w:lineRule="auto"/>
        <w:ind w:left="240" w:hanging="240"/>
        <w:jc w:val="both"/>
        <w:rPr>
          <w:color w:val="auto"/>
          <w:sz w:val="24"/>
          <w:szCs w:val="24"/>
        </w:rPr>
      </w:pPr>
      <w:r w:rsidRPr="001F4A01">
        <w:rPr>
          <w:color w:val="auto"/>
          <w:sz w:val="24"/>
          <w:szCs w:val="24"/>
        </w:rPr>
        <w:t>Переводить вербальную информацию в графическую форму и наоборот.</w:t>
      </w:r>
    </w:p>
    <w:p w:rsidR="001F4A01" w:rsidRPr="001F4A01" w:rsidRDefault="001F4A01" w:rsidP="00DA5533">
      <w:pPr>
        <w:pStyle w:val="14"/>
        <w:numPr>
          <w:ilvl w:val="0"/>
          <w:numId w:val="24"/>
        </w:numPr>
        <w:spacing w:line="276" w:lineRule="auto"/>
        <w:ind w:left="240" w:hanging="240"/>
        <w:jc w:val="both"/>
        <w:rPr>
          <w:color w:val="auto"/>
          <w:sz w:val="24"/>
          <w:szCs w:val="24"/>
        </w:rPr>
      </w:pPr>
      <w:r w:rsidRPr="001F4A01">
        <w:rPr>
          <w:color w:val="auto"/>
          <w:sz w:val="24"/>
          <w:szCs w:val="24"/>
        </w:rPr>
        <w:t>Выявлять недостаточность и избыточность информации, данных, необходимых для решения учебной или практической задачи.</w:t>
      </w:r>
    </w:p>
    <w:p w:rsidR="001F4A01" w:rsidRPr="001F4A01" w:rsidRDefault="001F4A01" w:rsidP="00DA5533">
      <w:pPr>
        <w:pStyle w:val="14"/>
        <w:numPr>
          <w:ilvl w:val="0"/>
          <w:numId w:val="24"/>
        </w:numPr>
        <w:spacing w:line="276" w:lineRule="auto"/>
        <w:ind w:left="240" w:hanging="240"/>
        <w:jc w:val="both"/>
        <w:rPr>
          <w:color w:val="auto"/>
          <w:sz w:val="24"/>
          <w:szCs w:val="24"/>
        </w:rPr>
      </w:pPr>
      <w:r w:rsidRPr="001F4A01">
        <w:rPr>
          <w:color w:val="auto"/>
          <w:sz w:val="24"/>
          <w:szCs w:val="24"/>
        </w:rPr>
        <w:t>Распознавать неверную информацию, данные, утверждения; устанавливать противоречия в фактах, данных.</w:t>
      </w:r>
    </w:p>
    <w:p w:rsidR="001F4A01" w:rsidRPr="001F4A01" w:rsidRDefault="001F4A01" w:rsidP="00DA5533">
      <w:pPr>
        <w:pStyle w:val="14"/>
        <w:numPr>
          <w:ilvl w:val="0"/>
          <w:numId w:val="24"/>
        </w:numPr>
        <w:spacing w:line="276" w:lineRule="auto"/>
        <w:ind w:left="240" w:hanging="240"/>
        <w:jc w:val="both"/>
        <w:rPr>
          <w:color w:val="auto"/>
          <w:sz w:val="24"/>
          <w:szCs w:val="24"/>
        </w:rPr>
      </w:pPr>
      <w:r w:rsidRPr="001F4A01">
        <w:rPr>
          <w:color w:val="auto"/>
          <w:sz w:val="24"/>
          <w:szCs w:val="24"/>
        </w:rPr>
        <w:t>Находить ошибки в неверных утверждениях и исправлять их.</w:t>
      </w:r>
    </w:p>
    <w:p w:rsidR="001F4A01" w:rsidRPr="001F4A01" w:rsidRDefault="001F4A01" w:rsidP="00DA5533">
      <w:pPr>
        <w:pStyle w:val="14"/>
        <w:numPr>
          <w:ilvl w:val="0"/>
          <w:numId w:val="24"/>
        </w:numPr>
        <w:spacing w:line="276" w:lineRule="auto"/>
        <w:ind w:left="240" w:hanging="240"/>
        <w:jc w:val="both"/>
        <w:rPr>
          <w:color w:val="auto"/>
          <w:sz w:val="24"/>
          <w:szCs w:val="24"/>
        </w:rPr>
      </w:pPr>
      <w:r w:rsidRPr="001F4A01">
        <w:rPr>
          <w:color w:val="auto"/>
          <w:sz w:val="24"/>
          <w:szCs w:val="24"/>
        </w:rPr>
        <w:t>Оценивать надежность информации по критериям, предложенным учителем или сформулированным самостоятельно.</w:t>
      </w:r>
    </w:p>
    <w:p w:rsidR="001F4A01" w:rsidRPr="001F4A01" w:rsidRDefault="001F4A01" w:rsidP="001F4A01">
      <w:pPr>
        <w:pStyle w:val="14"/>
        <w:spacing w:line="276" w:lineRule="auto"/>
        <w:ind w:firstLine="567"/>
        <w:jc w:val="both"/>
        <w:rPr>
          <w:color w:val="auto"/>
          <w:sz w:val="24"/>
          <w:szCs w:val="24"/>
        </w:rPr>
      </w:pPr>
      <w:r w:rsidRPr="001F4A01">
        <w:rPr>
          <w:b/>
          <w:bCs/>
          <w:i/>
          <w:iCs/>
          <w:color w:val="auto"/>
          <w:sz w:val="24"/>
          <w:szCs w:val="24"/>
        </w:rPr>
        <w:t>Формирование универсальных учебных коммуникативных действий</w:t>
      </w:r>
    </w:p>
    <w:p w:rsidR="001F4A01" w:rsidRPr="001F4A01" w:rsidRDefault="001F4A01" w:rsidP="00DA5533">
      <w:pPr>
        <w:pStyle w:val="14"/>
        <w:numPr>
          <w:ilvl w:val="0"/>
          <w:numId w:val="24"/>
        </w:numPr>
        <w:spacing w:line="276" w:lineRule="auto"/>
        <w:ind w:left="240" w:hanging="240"/>
        <w:jc w:val="both"/>
        <w:rPr>
          <w:color w:val="auto"/>
          <w:sz w:val="24"/>
          <w:szCs w:val="24"/>
        </w:rPr>
      </w:pPr>
      <w:r w:rsidRPr="001F4A01">
        <w:rPr>
          <w:color w:val="auto"/>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1F4A01" w:rsidRPr="001F4A01" w:rsidRDefault="001F4A01" w:rsidP="00DA5533">
      <w:pPr>
        <w:pStyle w:val="14"/>
        <w:numPr>
          <w:ilvl w:val="0"/>
          <w:numId w:val="24"/>
        </w:numPr>
        <w:spacing w:line="276" w:lineRule="auto"/>
        <w:ind w:left="240" w:hanging="240"/>
        <w:jc w:val="both"/>
        <w:rPr>
          <w:color w:val="auto"/>
          <w:sz w:val="24"/>
          <w:szCs w:val="24"/>
        </w:rPr>
      </w:pPr>
      <w:r w:rsidRPr="001F4A01">
        <w:rPr>
          <w:color w:val="auto"/>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1F4A01" w:rsidRPr="001F4A01" w:rsidRDefault="001F4A01" w:rsidP="00DA5533">
      <w:pPr>
        <w:pStyle w:val="14"/>
        <w:numPr>
          <w:ilvl w:val="0"/>
          <w:numId w:val="24"/>
        </w:numPr>
        <w:spacing w:line="276" w:lineRule="auto"/>
        <w:ind w:left="240" w:hanging="240"/>
        <w:jc w:val="both"/>
        <w:rPr>
          <w:color w:val="auto"/>
          <w:sz w:val="24"/>
          <w:szCs w:val="24"/>
        </w:rPr>
      </w:pPr>
      <w:r w:rsidRPr="001F4A01">
        <w:rPr>
          <w:color w:val="auto"/>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1F4A01" w:rsidRPr="001F4A01" w:rsidRDefault="001F4A01" w:rsidP="00DA5533">
      <w:pPr>
        <w:pStyle w:val="14"/>
        <w:numPr>
          <w:ilvl w:val="0"/>
          <w:numId w:val="24"/>
        </w:numPr>
        <w:spacing w:line="276" w:lineRule="auto"/>
        <w:ind w:left="240" w:hanging="240"/>
        <w:jc w:val="both"/>
        <w:rPr>
          <w:color w:val="auto"/>
          <w:sz w:val="24"/>
          <w:szCs w:val="24"/>
        </w:rPr>
      </w:pPr>
      <w:r w:rsidRPr="001F4A01">
        <w:rPr>
          <w:color w:val="auto"/>
          <w:sz w:val="24"/>
          <w:szCs w:val="24"/>
        </w:rPr>
        <w:t>Принимать цель совместной информационной деятельности по сбору, обработке, передаче, формализации информации.</w:t>
      </w:r>
    </w:p>
    <w:p w:rsidR="001F4A01" w:rsidRPr="001F4A01" w:rsidRDefault="001F4A01" w:rsidP="00DA5533">
      <w:pPr>
        <w:pStyle w:val="14"/>
        <w:numPr>
          <w:ilvl w:val="0"/>
          <w:numId w:val="24"/>
        </w:numPr>
        <w:spacing w:line="276" w:lineRule="auto"/>
        <w:ind w:left="240" w:hanging="240"/>
        <w:jc w:val="both"/>
        <w:rPr>
          <w:color w:val="auto"/>
          <w:sz w:val="24"/>
          <w:szCs w:val="24"/>
        </w:rPr>
      </w:pPr>
      <w:r w:rsidRPr="001F4A01">
        <w:rPr>
          <w:color w:val="auto"/>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rsidR="001F4A01" w:rsidRPr="001F4A01" w:rsidRDefault="001F4A01" w:rsidP="00DA5533">
      <w:pPr>
        <w:pStyle w:val="14"/>
        <w:numPr>
          <w:ilvl w:val="0"/>
          <w:numId w:val="24"/>
        </w:numPr>
        <w:spacing w:line="276" w:lineRule="auto"/>
        <w:ind w:left="240" w:hanging="240"/>
        <w:jc w:val="both"/>
        <w:rPr>
          <w:color w:val="auto"/>
          <w:sz w:val="24"/>
          <w:szCs w:val="24"/>
        </w:rPr>
      </w:pPr>
      <w:r w:rsidRPr="001F4A01">
        <w:rPr>
          <w:color w:val="auto"/>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1F4A01" w:rsidRPr="001F4A01" w:rsidRDefault="001F4A01" w:rsidP="00DA5533">
      <w:pPr>
        <w:pStyle w:val="14"/>
        <w:numPr>
          <w:ilvl w:val="0"/>
          <w:numId w:val="24"/>
        </w:numPr>
        <w:spacing w:line="276" w:lineRule="auto"/>
        <w:ind w:left="240" w:hanging="240"/>
        <w:jc w:val="both"/>
        <w:rPr>
          <w:color w:val="auto"/>
          <w:sz w:val="24"/>
          <w:szCs w:val="24"/>
        </w:rPr>
      </w:pPr>
      <w:r w:rsidRPr="001F4A01">
        <w:rPr>
          <w:color w:val="auto"/>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1F4A01" w:rsidRPr="001F4A01" w:rsidRDefault="001F4A01" w:rsidP="001F4A01">
      <w:pPr>
        <w:pStyle w:val="14"/>
        <w:spacing w:line="276" w:lineRule="auto"/>
        <w:ind w:firstLine="567"/>
        <w:jc w:val="both"/>
        <w:rPr>
          <w:color w:val="auto"/>
          <w:sz w:val="24"/>
          <w:szCs w:val="24"/>
        </w:rPr>
      </w:pPr>
      <w:r w:rsidRPr="001F4A01">
        <w:rPr>
          <w:b/>
          <w:bCs/>
          <w:i/>
          <w:iCs/>
          <w:color w:val="auto"/>
          <w:sz w:val="24"/>
          <w:szCs w:val="24"/>
        </w:rPr>
        <w:t>Формирование универсальных учебных регулятивных действий</w:t>
      </w:r>
    </w:p>
    <w:p w:rsidR="001F4A01" w:rsidRPr="001F4A01" w:rsidRDefault="001F4A01" w:rsidP="00DA5533">
      <w:pPr>
        <w:pStyle w:val="14"/>
        <w:numPr>
          <w:ilvl w:val="0"/>
          <w:numId w:val="24"/>
        </w:numPr>
        <w:spacing w:line="276" w:lineRule="auto"/>
        <w:ind w:left="240" w:hanging="240"/>
        <w:jc w:val="both"/>
        <w:rPr>
          <w:color w:val="auto"/>
          <w:sz w:val="24"/>
          <w:szCs w:val="24"/>
        </w:rPr>
      </w:pPr>
      <w:r w:rsidRPr="001F4A01">
        <w:rPr>
          <w:color w:val="auto"/>
          <w:sz w:val="24"/>
          <w:szCs w:val="24"/>
        </w:rPr>
        <w:t>Удерживать цель деятельности.</w:t>
      </w:r>
    </w:p>
    <w:p w:rsidR="001F4A01" w:rsidRPr="001F4A01" w:rsidRDefault="001F4A01" w:rsidP="00DA5533">
      <w:pPr>
        <w:pStyle w:val="14"/>
        <w:numPr>
          <w:ilvl w:val="0"/>
          <w:numId w:val="25"/>
        </w:numPr>
        <w:spacing w:line="276" w:lineRule="auto"/>
        <w:ind w:left="240" w:hanging="240"/>
        <w:jc w:val="both"/>
        <w:rPr>
          <w:color w:val="auto"/>
          <w:sz w:val="24"/>
          <w:szCs w:val="24"/>
        </w:rPr>
      </w:pPr>
      <w:r w:rsidRPr="001F4A01">
        <w:rPr>
          <w:color w:val="auto"/>
          <w:sz w:val="24"/>
          <w:szCs w:val="24"/>
        </w:rPr>
        <w:t>Планировать выполнение учебной задачи, выбирать и аргументировать способ деятельности.</w:t>
      </w:r>
    </w:p>
    <w:p w:rsidR="001F4A01" w:rsidRPr="001F4A01" w:rsidRDefault="001F4A01" w:rsidP="00DA5533">
      <w:pPr>
        <w:pStyle w:val="14"/>
        <w:numPr>
          <w:ilvl w:val="0"/>
          <w:numId w:val="25"/>
        </w:numPr>
        <w:spacing w:line="276" w:lineRule="auto"/>
        <w:ind w:left="240" w:hanging="240"/>
        <w:jc w:val="both"/>
        <w:rPr>
          <w:color w:val="auto"/>
          <w:sz w:val="24"/>
          <w:szCs w:val="24"/>
        </w:rPr>
      </w:pPr>
      <w:r w:rsidRPr="001F4A01">
        <w:rPr>
          <w:color w:val="auto"/>
          <w:sz w:val="24"/>
          <w:szCs w:val="24"/>
        </w:rPr>
        <w:t>Корректировать деятельность с учетом возникших трудностей, ошибок, новых данных или информации.</w:t>
      </w:r>
    </w:p>
    <w:p w:rsidR="001F4A01" w:rsidRPr="001F4A01" w:rsidRDefault="001F4A01" w:rsidP="00DA5533">
      <w:pPr>
        <w:pStyle w:val="14"/>
        <w:numPr>
          <w:ilvl w:val="0"/>
          <w:numId w:val="25"/>
        </w:numPr>
        <w:spacing w:after="160" w:line="276" w:lineRule="auto"/>
        <w:ind w:left="240" w:hanging="240"/>
        <w:jc w:val="both"/>
        <w:rPr>
          <w:color w:val="auto"/>
          <w:sz w:val="24"/>
          <w:szCs w:val="24"/>
        </w:rPr>
      </w:pPr>
      <w:r w:rsidRPr="001F4A01">
        <w:rPr>
          <w:color w:val="auto"/>
          <w:sz w:val="24"/>
          <w:szCs w:val="24"/>
        </w:rPr>
        <w:t>Анализировать и оценивать собственную работу: меру собственной самостоятельности, затруднения, дефициты, ошибки и пр.</w:t>
      </w:r>
    </w:p>
    <w:p w:rsidR="001F4A01" w:rsidRPr="001F4A01" w:rsidRDefault="001F4A01" w:rsidP="002D00C9">
      <w:pPr>
        <w:pStyle w:val="af1"/>
        <w:spacing w:line="276" w:lineRule="auto"/>
        <w:ind w:firstLine="567"/>
        <w:jc w:val="center"/>
        <w:rPr>
          <w:rFonts w:ascii="Times New Roman" w:hAnsi="Times New Roman" w:cs="Times New Roman"/>
          <w:sz w:val="24"/>
          <w:szCs w:val="24"/>
        </w:rPr>
      </w:pPr>
      <w:bookmarkStart w:id="39" w:name="bookmark1905"/>
      <w:r w:rsidRPr="001F4A01">
        <w:rPr>
          <w:rFonts w:ascii="Times New Roman" w:hAnsi="Times New Roman" w:cs="Times New Roman"/>
          <w:sz w:val="24"/>
          <w:szCs w:val="24"/>
        </w:rPr>
        <w:t>ОБЩЕСТВЕННО-НАУЧНЫЕ ПРЕДМЕТЫ</w:t>
      </w:r>
      <w:bookmarkEnd w:id="39"/>
    </w:p>
    <w:p w:rsidR="001F4A01" w:rsidRPr="001F4A01" w:rsidRDefault="001F4A01" w:rsidP="001F4A01">
      <w:pPr>
        <w:pStyle w:val="15"/>
        <w:spacing w:line="276" w:lineRule="auto"/>
        <w:ind w:firstLine="567"/>
        <w:rPr>
          <w:rFonts w:ascii="Times New Roman" w:hAnsi="Times New Roman" w:cs="Times New Roman"/>
          <w:sz w:val="24"/>
          <w:szCs w:val="24"/>
        </w:rPr>
      </w:pPr>
      <w:bookmarkStart w:id="40" w:name="bookmark1907"/>
      <w:r w:rsidRPr="001F4A01">
        <w:rPr>
          <w:rFonts w:ascii="Times New Roman" w:hAnsi="Times New Roman" w:cs="Times New Roman"/>
          <w:sz w:val="24"/>
          <w:szCs w:val="24"/>
        </w:rPr>
        <w:t>Формирование универсальных учебных познавательных действий</w:t>
      </w:r>
      <w:bookmarkEnd w:id="40"/>
    </w:p>
    <w:p w:rsidR="001F4A01" w:rsidRPr="001F4A01" w:rsidRDefault="001F4A01" w:rsidP="001F4A01">
      <w:pPr>
        <w:pStyle w:val="14"/>
        <w:spacing w:line="276" w:lineRule="auto"/>
        <w:ind w:firstLine="567"/>
        <w:jc w:val="both"/>
        <w:rPr>
          <w:color w:val="auto"/>
          <w:sz w:val="24"/>
          <w:szCs w:val="24"/>
        </w:rPr>
      </w:pPr>
      <w:r w:rsidRPr="001F4A01">
        <w:rPr>
          <w:b/>
          <w:bCs/>
          <w:i/>
          <w:iCs/>
          <w:color w:val="auto"/>
          <w:sz w:val="24"/>
          <w:szCs w:val="24"/>
        </w:rPr>
        <w:t>Формирование базовых логических действий</w:t>
      </w:r>
    </w:p>
    <w:p w:rsidR="001F4A01" w:rsidRPr="001F4A01" w:rsidRDefault="001F4A01" w:rsidP="00DA5533">
      <w:pPr>
        <w:pStyle w:val="14"/>
        <w:numPr>
          <w:ilvl w:val="0"/>
          <w:numId w:val="31"/>
        </w:numPr>
        <w:spacing w:line="276" w:lineRule="auto"/>
        <w:ind w:left="240" w:hanging="240"/>
        <w:jc w:val="both"/>
        <w:rPr>
          <w:color w:val="auto"/>
          <w:sz w:val="24"/>
          <w:szCs w:val="24"/>
        </w:rPr>
      </w:pPr>
      <w:r w:rsidRPr="001F4A01">
        <w:rPr>
          <w:color w:val="auto"/>
          <w:sz w:val="24"/>
          <w:szCs w:val="24"/>
        </w:rPr>
        <w:t>Систематизировать, классифицировать и обобщать исторические факты.</w:t>
      </w:r>
    </w:p>
    <w:p w:rsidR="001F4A01" w:rsidRPr="001F4A01" w:rsidRDefault="001F4A01" w:rsidP="00DA5533">
      <w:pPr>
        <w:pStyle w:val="14"/>
        <w:numPr>
          <w:ilvl w:val="0"/>
          <w:numId w:val="31"/>
        </w:numPr>
        <w:spacing w:line="276" w:lineRule="auto"/>
        <w:ind w:left="240" w:hanging="240"/>
        <w:jc w:val="both"/>
        <w:rPr>
          <w:color w:val="auto"/>
          <w:sz w:val="24"/>
          <w:szCs w:val="24"/>
        </w:rPr>
      </w:pPr>
      <w:r w:rsidRPr="001F4A01">
        <w:rPr>
          <w:color w:val="auto"/>
          <w:sz w:val="24"/>
          <w:szCs w:val="24"/>
        </w:rPr>
        <w:t>Составлять синхронистические и систематические таблицы.</w:t>
      </w:r>
    </w:p>
    <w:p w:rsidR="001F4A01" w:rsidRPr="001F4A01" w:rsidRDefault="001F4A01" w:rsidP="00DA5533">
      <w:pPr>
        <w:pStyle w:val="14"/>
        <w:numPr>
          <w:ilvl w:val="0"/>
          <w:numId w:val="31"/>
        </w:numPr>
        <w:spacing w:line="276" w:lineRule="auto"/>
        <w:ind w:left="240" w:hanging="240"/>
        <w:jc w:val="both"/>
        <w:rPr>
          <w:color w:val="auto"/>
          <w:sz w:val="24"/>
          <w:szCs w:val="24"/>
        </w:rPr>
      </w:pPr>
      <w:r w:rsidRPr="001F4A01">
        <w:rPr>
          <w:color w:val="auto"/>
          <w:sz w:val="24"/>
          <w:szCs w:val="24"/>
        </w:rPr>
        <w:lastRenderedPageBreak/>
        <w:t>Выявлять и характеризовать существенные признаки исторических явлений, процессов.</w:t>
      </w:r>
    </w:p>
    <w:p w:rsidR="001F4A01" w:rsidRPr="001F4A01" w:rsidRDefault="001F4A01" w:rsidP="00DA5533">
      <w:pPr>
        <w:pStyle w:val="14"/>
        <w:numPr>
          <w:ilvl w:val="0"/>
          <w:numId w:val="31"/>
        </w:numPr>
        <w:spacing w:line="276" w:lineRule="auto"/>
        <w:ind w:left="240" w:hanging="240"/>
        <w:jc w:val="both"/>
        <w:rPr>
          <w:color w:val="auto"/>
          <w:sz w:val="24"/>
          <w:szCs w:val="24"/>
        </w:rPr>
      </w:pPr>
      <w:r w:rsidRPr="001F4A01">
        <w:rPr>
          <w:color w:val="auto"/>
          <w:sz w:val="24"/>
          <w:szCs w:val="24"/>
        </w:rPr>
        <w:t>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1F4A01" w:rsidRPr="001F4A01" w:rsidRDefault="001F4A01" w:rsidP="00DA5533">
      <w:pPr>
        <w:pStyle w:val="14"/>
        <w:numPr>
          <w:ilvl w:val="0"/>
          <w:numId w:val="31"/>
        </w:numPr>
        <w:spacing w:line="276" w:lineRule="auto"/>
        <w:ind w:left="240" w:hanging="240"/>
        <w:jc w:val="both"/>
        <w:rPr>
          <w:color w:val="auto"/>
          <w:sz w:val="24"/>
          <w:szCs w:val="24"/>
        </w:rPr>
      </w:pPr>
      <w:r w:rsidRPr="001F4A01">
        <w:rPr>
          <w:color w:val="auto"/>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rsidR="001F4A01" w:rsidRPr="001F4A01" w:rsidRDefault="001F4A01" w:rsidP="00DA5533">
      <w:pPr>
        <w:pStyle w:val="14"/>
        <w:numPr>
          <w:ilvl w:val="0"/>
          <w:numId w:val="31"/>
        </w:numPr>
        <w:spacing w:line="276" w:lineRule="auto"/>
        <w:ind w:left="240" w:hanging="240"/>
        <w:jc w:val="both"/>
        <w:rPr>
          <w:color w:val="auto"/>
          <w:sz w:val="24"/>
          <w:szCs w:val="24"/>
        </w:rPr>
      </w:pPr>
      <w:r w:rsidRPr="001F4A01">
        <w:rPr>
          <w:color w:val="auto"/>
          <w:sz w:val="24"/>
          <w:szCs w:val="24"/>
        </w:rPr>
        <w:t>Выявлять причины и следствия исторических событий и процессов.</w:t>
      </w:r>
    </w:p>
    <w:p w:rsidR="001F4A01" w:rsidRPr="001F4A01" w:rsidRDefault="001F4A01" w:rsidP="00DA5533">
      <w:pPr>
        <w:pStyle w:val="14"/>
        <w:numPr>
          <w:ilvl w:val="0"/>
          <w:numId w:val="31"/>
        </w:numPr>
        <w:spacing w:line="276" w:lineRule="auto"/>
        <w:ind w:left="240" w:hanging="240"/>
        <w:jc w:val="both"/>
        <w:rPr>
          <w:color w:val="auto"/>
          <w:sz w:val="24"/>
          <w:szCs w:val="24"/>
        </w:rPr>
      </w:pPr>
      <w:r w:rsidRPr="001F4A01">
        <w:rPr>
          <w:color w:val="auto"/>
          <w:sz w:val="24"/>
          <w:szCs w:val="24"/>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1F4A01" w:rsidRPr="001F4A01" w:rsidRDefault="001F4A01" w:rsidP="00DA5533">
      <w:pPr>
        <w:pStyle w:val="14"/>
        <w:numPr>
          <w:ilvl w:val="0"/>
          <w:numId w:val="31"/>
        </w:numPr>
        <w:spacing w:line="276" w:lineRule="auto"/>
        <w:ind w:left="220" w:hanging="220"/>
        <w:jc w:val="both"/>
        <w:rPr>
          <w:color w:val="auto"/>
          <w:sz w:val="24"/>
          <w:szCs w:val="24"/>
        </w:rPr>
      </w:pPr>
      <w:r w:rsidRPr="001F4A01">
        <w:rPr>
          <w:color w:val="auto"/>
          <w:sz w:val="24"/>
          <w:szCs w:val="24"/>
        </w:rPr>
        <w:t>Соотносить результаты своего исследования с уже имеющимися данными, оценивать их значимость.</w:t>
      </w:r>
    </w:p>
    <w:p w:rsidR="001F4A01" w:rsidRPr="001F4A01" w:rsidRDefault="001F4A01" w:rsidP="00DA5533">
      <w:pPr>
        <w:pStyle w:val="14"/>
        <w:numPr>
          <w:ilvl w:val="0"/>
          <w:numId w:val="31"/>
        </w:numPr>
        <w:spacing w:line="276" w:lineRule="auto"/>
        <w:ind w:left="220" w:hanging="220"/>
        <w:jc w:val="both"/>
        <w:rPr>
          <w:color w:val="auto"/>
          <w:sz w:val="24"/>
          <w:szCs w:val="24"/>
        </w:rPr>
      </w:pPr>
      <w:r w:rsidRPr="001F4A01">
        <w:rPr>
          <w:color w:val="auto"/>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1F4A01" w:rsidRPr="001F4A01" w:rsidRDefault="001F4A01" w:rsidP="00DA5533">
      <w:pPr>
        <w:pStyle w:val="14"/>
        <w:numPr>
          <w:ilvl w:val="0"/>
          <w:numId w:val="31"/>
        </w:numPr>
        <w:spacing w:line="276" w:lineRule="auto"/>
        <w:ind w:left="220" w:hanging="220"/>
        <w:jc w:val="both"/>
        <w:rPr>
          <w:color w:val="auto"/>
          <w:sz w:val="24"/>
          <w:szCs w:val="24"/>
        </w:rPr>
      </w:pPr>
      <w:r w:rsidRPr="001F4A01">
        <w:rPr>
          <w:color w:val="auto"/>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1F4A01" w:rsidRPr="001F4A01" w:rsidRDefault="001F4A01" w:rsidP="00DA5533">
      <w:pPr>
        <w:pStyle w:val="14"/>
        <w:numPr>
          <w:ilvl w:val="0"/>
          <w:numId w:val="31"/>
        </w:numPr>
        <w:spacing w:line="276" w:lineRule="auto"/>
        <w:ind w:left="220" w:hanging="220"/>
        <w:jc w:val="both"/>
        <w:rPr>
          <w:color w:val="auto"/>
          <w:sz w:val="24"/>
          <w:szCs w:val="24"/>
        </w:rPr>
      </w:pPr>
      <w:r w:rsidRPr="001F4A01">
        <w:rPr>
          <w:color w:val="auto"/>
          <w:sz w:val="24"/>
          <w:szCs w:val="24"/>
        </w:rPr>
        <w:t>Определять конструктивные модели поведения в конфликтной ситуации, находить конструктивное разрешение конфликта.</w:t>
      </w:r>
    </w:p>
    <w:p w:rsidR="001F4A01" w:rsidRPr="001F4A01" w:rsidRDefault="001F4A01" w:rsidP="00DA5533">
      <w:pPr>
        <w:pStyle w:val="14"/>
        <w:numPr>
          <w:ilvl w:val="0"/>
          <w:numId w:val="31"/>
        </w:numPr>
        <w:spacing w:line="276" w:lineRule="auto"/>
        <w:ind w:left="220" w:hanging="220"/>
        <w:jc w:val="both"/>
        <w:rPr>
          <w:color w:val="auto"/>
          <w:sz w:val="24"/>
          <w:szCs w:val="24"/>
        </w:rPr>
      </w:pPr>
      <w:r w:rsidRPr="001F4A01">
        <w:rPr>
          <w:color w:val="auto"/>
          <w:sz w:val="24"/>
          <w:szCs w:val="24"/>
        </w:rPr>
        <w:t>Преобразовывать статистическую и визуальную информацию о достижениях России в текст.</w:t>
      </w:r>
    </w:p>
    <w:p w:rsidR="001F4A01" w:rsidRPr="001F4A01" w:rsidRDefault="001F4A01" w:rsidP="00DA5533">
      <w:pPr>
        <w:pStyle w:val="14"/>
        <w:numPr>
          <w:ilvl w:val="0"/>
          <w:numId w:val="31"/>
        </w:numPr>
        <w:spacing w:line="276" w:lineRule="auto"/>
        <w:ind w:left="220" w:hanging="220"/>
        <w:jc w:val="both"/>
        <w:rPr>
          <w:color w:val="auto"/>
          <w:sz w:val="24"/>
          <w:szCs w:val="24"/>
        </w:rPr>
      </w:pPr>
      <w:r w:rsidRPr="001F4A01">
        <w:rPr>
          <w:color w:val="auto"/>
          <w:sz w:val="24"/>
          <w:szCs w:val="24"/>
        </w:rPr>
        <w:t>Вносить коррективы в моделируемую экономическую деятельность на основе изменившихся ситуаций.</w:t>
      </w:r>
    </w:p>
    <w:p w:rsidR="001F4A01" w:rsidRPr="001F4A01" w:rsidRDefault="001F4A01" w:rsidP="00DA5533">
      <w:pPr>
        <w:pStyle w:val="14"/>
        <w:numPr>
          <w:ilvl w:val="0"/>
          <w:numId w:val="31"/>
        </w:numPr>
        <w:spacing w:line="276" w:lineRule="auto"/>
        <w:ind w:left="220" w:hanging="220"/>
        <w:jc w:val="both"/>
        <w:rPr>
          <w:color w:val="auto"/>
          <w:sz w:val="24"/>
          <w:szCs w:val="24"/>
        </w:rPr>
      </w:pPr>
      <w:r w:rsidRPr="001F4A01">
        <w:rPr>
          <w:color w:val="auto"/>
          <w:sz w:val="24"/>
          <w:szCs w:val="24"/>
        </w:rPr>
        <w:t>Использовать полученные знания для публичного представления результатов своей деятельности в сфере духовной культуры.</w:t>
      </w:r>
    </w:p>
    <w:p w:rsidR="001F4A01" w:rsidRPr="001F4A01" w:rsidRDefault="001F4A01" w:rsidP="00DA5533">
      <w:pPr>
        <w:pStyle w:val="14"/>
        <w:numPr>
          <w:ilvl w:val="0"/>
          <w:numId w:val="31"/>
        </w:numPr>
        <w:spacing w:line="276" w:lineRule="auto"/>
        <w:ind w:left="220" w:hanging="220"/>
        <w:jc w:val="both"/>
        <w:rPr>
          <w:color w:val="auto"/>
          <w:sz w:val="24"/>
          <w:szCs w:val="24"/>
        </w:rPr>
      </w:pPr>
      <w:r w:rsidRPr="001F4A01">
        <w:rPr>
          <w:color w:val="auto"/>
          <w:sz w:val="24"/>
          <w:szCs w:val="24"/>
        </w:rPr>
        <w:t>Выступать с сообщениями в соответствии с особенностями аудитории и регламентом.</w:t>
      </w:r>
    </w:p>
    <w:p w:rsidR="001F4A01" w:rsidRPr="001F4A01" w:rsidRDefault="001F4A01" w:rsidP="00DA5533">
      <w:pPr>
        <w:pStyle w:val="14"/>
        <w:numPr>
          <w:ilvl w:val="0"/>
          <w:numId w:val="31"/>
        </w:numPr>
        <w:spacing w:line="276" w:lineRule="auto"/>
        <w:ind w:left="220" w:hanging="220"/>
        <w:jc w:val="both"/>
        <w:rPr>
          <w:color w:val="auto"/>
          <w:sz w:val="24"/>
          <w:szCs w:val="24"/>
        </w:rPr>
      </w:pPr>
      <w:r w:rsidRPr="001F4A01">
        <w:rPr>
          <w:color w:val="auto"/>
          <w:sz w:val="24"/>
          <w:szCs w:val="24"/>
        </w:rPr>
        <w:t>Устанавливать и объяснять взаимосвязи между правами человека и гражданина и обязанностями граждан.</w:t>
      </w:r>
    </w:p>
    <w:p w:rsidR="001F4A01" w:rsidRPr="001F4A01" w:rsidRDefault="001F4A01" w:rsidP="00DA5533">
      <w:pPr>
        <w:pStyle w:val="14"/>
        <w:numPr>
          <w:ilvl w:val="0"/>
          <w:numId w:val="31"/>
        </w:numPr>
        <w:spacing w:line="276" w:lineRule="auto"/>
        <w:ind w:left="220" w:hanging="220"/>
        <w:jc w:val="both"/>
        <w:rPr>
          <w:color w:val="auto"/>
          <w:sz w:val="24"/>
          <w:szCs w:val="24"/>
        </w:rPr>
      </w:pPr>
      <w:r w:rsidRPr="001F4A01">
        <w:rPr>
          <w:color w:val="auto"/>
          <w:sz w:val="24"/>
          <w:szCs w:val="24"/>
        </w:rPr>
        <w:t>Объяснять причины смены дня и ночи и времен года.</w:t>
      </w:r>
    </w:p>
    <w:p w:rsidR="001F4A01" w:rsidRPr="001F4A01" w:rsidRDefault="001F4A01" w:rsidP="00DA5533">
      <w:pPr>
        <w:pStyle w:val="14"/>
        <w:numPr>
          <w:ilvl w:val="0"/>
          <w:numId w:val="31"/>
        </w:numPr>
        <w:spacing w:line="276" w:lineRule="auto"/>
        <w:ind w:left="220" w:hanging="220"/>
        <w:jc w:val="both"/>
        <w:rPr>
          <w:color w:val="auto"/>
          <w:sz w:val="24"/>
          <w:szCs w:val="24"/>
        </w:rPr>
      </w:pPr>
      <w:r w:rsidRPr="001F4A01">
        <w:rPr>
          <w:color w:val="auto"/>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1F4A01" w:rsidRPr="001F4A01" w:rsidRDefault="001F4A01" w:rsidP="00DA5533">
      <w:pPr>
        <w:pStyle w:val="14"/>
        <w:numPr>
          <w:ilvl w:val="0"/>
          <w:numId w:val="31"/>
        </w:numPr>
        <w:spacing w:line="276" w:lineRule="auto"/>
        <w:ind w:left="220" w:hanging="220"/>
        <w:jc w:val="both"/>
        <w:rPr>
          <w:color w:val="auto"/>
          <w:sz w:val="24"/>
          <w:szCs w:val="24"/>
        </w:rPr>
      </w:pPr>
      <w:r w:rsidRPr="001F4A01">
        <w:rPr>
          <w:color w:val="auto"/>
          <w:sz w:val="24"/>
          <w:szCs w:val="24"/>
        </w:rPr>
        <w:t>Классифицировать формы рельефа суши по высоте и по внешнему облику.</w:t>
      </w:r>
    </w:p>
    <w:p w:rsidR="001F4A01" w:rsidRPr="001F4A01" w:rsidRDefault="001F4A01" w:rsidP="00DA5533">
      <w:pPr>
        <w:pStyle w:val="14"/>
        <w:numPr>
          <w:ilvl w:val="0"/>
          <w:numId w:val="31"/>
        </w:numPr>
        <w:spacing w:line="276" w:lineRule="auto"/>
        <w:ind w:left="220" w:hanging="220"/>
        <w:jc w:val="both"/>
        <w:rPr>
          <w:color w:val="auto"/>
          <w:sz w:val="24"/>
          <w:szCs w:val="24"/>
        </w:rPr>
      </w:pPr>
      <w:r w:rsidRPr="001F4A01">
        <w:rPr>
          <w:color w:val="auto"/>
          <w:sz w:val="24"/>
          <w:szCs w:val="24"/>
        </w:rPr>
        <w:t>Классифицировать острова по происхождению.</w:t>
      </w:r>
    </w:p>
    <w:p w:rsidR="001F4A01" w:rsidRPr="001F4A01" w:rsidRDefault="001F4A01" w:rsidP="00DA5533">
      <w:pPr>
        <w:pStyle w:val="14"/>
        <w:numPr>
          <w:ilvl w:val="0"/>
          <w:numId w:val="31"/>
        </w:numPr>
        <w:spacing w:line="276" w:lineRule="auto"/>
        <w:ind w:left="220" w:hanging="220"/>
        <w:jc w:val="both"/>
        <w:rPr>
          <w:color w:val="auto"/>
          <w:sz w:val="24"/>
          <w:szCs w:val="24"/>
        </w:rPr>
      </w:pPr>
      <w:r w:rsidRPr="001F4A01">
        <w:rPr>
          <w:color w:val="auto"/>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F4A01" w:rsidRPr="001F4A01" w:rsidRDefault="001F4A01" w:rsidP="00DA5533">
      <w:pPr>
        <w:pStyle w:val="14"/>
        <w:numPr>
          <w:ilvl w:val="0"/>
          <w:numId w:val="31"/>
        </w:numPr>
        <w:spacing w:line="276" w:lineRule="auto"/>
        <w:ind w:left="220" w:hanging="220"/>
        <w:jc w:val="both"/>
        <w:rPr>
          <w:color w:val="auto"/>
          <w:sz w:val="24"/>
          <w:szCs w:val="24"/>
        </w:rPr>
      </w:pPr>
      <w:r w:rsidRPr="001F4A01">
        <w:rPr>
          <w:color w:val="auto"/>
          <w:sz w:val="24"/>
          <w:szCs w:val="24"/>
        </w:rPr>
        <w:t>Самостоятельно составлять план решения учебной географической задачи.</w:t>
      </w:r>
    </w:p>
    <w:p w:rsidR="001F4A01" w:rsidRPr="001F4A01" w:rsidRDefault="001F4A01" w:rsidP="001F4A01">
      <w:pPr>
        <w:pStyle w:val="14"/>
        <w:spacing w:line="276" w:lineRule="auto"/>
        <w:ind w:firstLine="567"/>
        <w:jc w:val="both"/>
        <w:rPr>
          <w:color w:val="auto"/>
          <w:sz w:val="24"/>
          <w:szCs w:val="24"/>
        </w:rPr>
      </w:pPr>
      <w:r w:rsidRPr="001F4A01">
        <w:rPr>
          <w:b/>
          <w:bCs/>
          <w:i/>
          <w:iCs/>
          <w:color w:val="auto"/>
          <w:sz w:val="24"/>
          <w:szCs w:val="24"/>
        </w:rPr>
        <w:t>Формирование базовых исследовательских действий</w:t>
      </w:r>
    </w:p>
    <w:p w:rsidR="001F4A01" w:rsidRPr="001F4A01" w:rsidRDefault="001F4A01" w:rsidP="00DA5533">
      <w:pPr>
        <w:pStyle w:val="14"/>
        <w:numPr>
          <w:ilvl w:val="0"/>
          <w:numId w:val="32"/>
        </w:numPr>
        <w:spacing w:line="276" w:lineRule="auto"/>
        <w:ind w:left="220" w:hanging="220"/>
        <w:jc w:val="both"/>
        <w:rPr>
          <w:color w:val="auto"/>
          <w:sz w:val="24"/>
          <w:szCs w:val="24"/>
        </w:rPr>
      </w:pPr>
      <w:r w:rsidRPr="001F4A01">
        <w:rPr>
          <w:color w:val="auto"/>
          <w:sz w:val="24"/>
          <w:szCs w:val="24"/>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w:t>
      </w:r>
      <w:r w:rsidRPr="001F4A01">
        <w:rPr>
          <w:color w:val="auto"/>
          <w:sz w:val="24"/>
          <w:szCs w:val="24"/>
        </w:rPr>
        <w:lastRenderedPageBreak/>
        <w:t>(термометр, барометр, анемометр, флюгер) и представлять результаты наблюдений в табличной и (или) графической форме.</w:t>
      </w:r>
    </w:p>
    <w:p w:rsidR="001F4A01" w:rsidRPr="001F4A01" w:rsidRDefault="001F4A01" w:rsidP="00DA5533">
      <w:pPr>
        <w:pStyle w:val="14"/>
        <w:numPr>
          <w:ilvl w:val="0"/>
          <w:numId w:val="32"/>
        </w:numPr>
        <w:spacing w:line="276" w:lineRule="auto"/>
        <w:ind w:left="220" w:hanging="220"/>
        <w:jc w:val="both"/>
        <w:rPr>
          <w:color w:val="auto"/>
          <w:sz w:val="24"/>
          <w:szCs w:val="24"/>
        </w:rPr>
      </w:pPr>
      <w:r w:rsidRPr="001F4A01">
        <w:rPr>
          <w:color w:val="auto"/>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1F4A01" w:rsidRPr="001F4A01" w:rsidRDefault="001F4A01" w:rsidP="00DA5533">
      <w:pPr>
        <w:pStyle w:val="14"/>
        <w:numPr>
          <w:ilvl w:val="0"/>
          <w:numId w:val="32"/>
        </w:numPr>
        <w:spacing w:line="276" w:lineRule="auto"/>
        <w:ind w:left="220" w:hanging="220"/>
        <w:jc w:val="both"/>
        <w:rPr>
          <w:color w:val="auto"/>
          <w:sz w:val="24"/>
          <w:szCs w:val="24"/>
        </w:rPr>
      </w:pPr>
      <w:r w:rsidRPr="001F4A01">
        <w:rPr>
          <w:color w:val="auto"/>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F4A01" w:rsidRPr="001F4A01" w:rsidRDefault="001F4A01" w:rsidP="00DA5533">
      <w:pPr>
        <w:pStyle w:val="14"/>
        <w:numPr>
          <w:ilvl w:val="0"/>
          <w:numId w:val="32"/>
        </w:numPr>
        <w:spacing w:line="276" w:lineRule="auto"/>
        <w:ind w:left="220" w:hanging="220"/>
        <w:jc w:val="both"/>
        <w:rPr>
          <w:color w:val="auto"/>
          <w:sz w:val="24"/>
          <w:szCs w:val="24"/>
        </w:rPr>
      </w:pPr>
      <w:r w:rsidRPr="001F4A01">
        <w:rPr>
          <w:color w:val="auto"/>
          <w:sz w:val="24"/>
          <w:szCs w:val="24"/>
        </w:rPr>
        <w:t>Проводить по самостоятельно составленному плану небольшое исследование роли традиций в обществе.</w:t>
      </w:r>
    </w:p>
    <w:p w:rsidR="001F4A01" w:rsidRPr="001F4A01" w:rsidRDefault="001F4A01" w:rsidP="00DA5533">
      <w:pPr>
        <w:pStyle w:val="14"/>
        <w:numPr>
          <w:ilvl w:val="0"/>
          <w:numId w:val="32"/>
        </w:numPr>
        <w:spacing w:line="276" w:lineRule="auto"/>
        <w:ind w:left="220" w:hanging="220"/>
        <w:jc w:val="both"/>
        <w:rPr>
          <w:color w:val="auto"/>
          <w:sz w:val="24"/>
          <w:szCs w:val="24"/>
        </w:rPr>
      </w:pPr>
      <w:r w:rsidRPr="001F4A01">
        <w:rPr>
          <w:color w:val="auto"/>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p w:rsidR="001F4A01" w:rsidRPr="001F4A01" w:rsidRDefault="001F4A01" w:rsidP="001F4A01">
      <w:pPr>
        <w:pStyle w:val="14"/>
        <w:spacing w:line="276" w:lineRule="auto"/>
        <w:ind w:firstLine="567"/>
        <w:jc w:val="both"/>
        <w:rPr>
          <w:color w:val="auto"/>
          <w:sz w:val="24"/>
          <w:szCs w:val="24"/>
        </w:rPr>
      </w:pPr>
      <w:r w:rsidRPr="001F4A01">
        <w:rPr>
          <w:b/>
          <w:bCs/>
          <w:i/>
          <w:iCs/>
          <w:color w:val="auto"/>
          <w:sz w:val="24"/>
          <w:szCs w:val="24"/>
        </w:rPr>
        <w:t>Работа с информацией</w:t>
      </w:r>
    </w:p>
    <w:p w:rsidR="001F4A01" w:rsidRPr="001F4A01" w:rsidRDefault="001F4A01" w:rsidP="00DA5533">
      <w:pPr>
        <w:pStyle w:val="14"/>
        <w:numPr>
          <w:ilvl w:val="0"/>
          <w:numId w:val="33"/>
        </w:numPr>
        <w:spacing w:line="276" w:lineRule="auto"/>
        <w:ind w:left="220" w:hanging="220"/>
        <w:jc w:val="both"/>
        <w:rPr>
          <w:color w:val="auto"/>
          <w:sz w:val="24"/>
          <w:szCs w:val="24"/>
        </w:rPr>
      </w:pPr>
      <w:r w:rsidRPr="001F4A01">
        <w:rPr>
          <w:color w:val="auto"/>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1F4A01" w:rsidRPr="001F4A01" w:rsidRDefault="001F4A01" w:rsidP="00DA5533">
      <w:pPr>
        <w:pStyle w:val="14"/>
        <w:numPr>
          <w:ilvl w:val="0"/>
          <w:numId w:val="33"/>
        </w:numPr>
        <w:spacing w:line="276" w:lineRule="auto"/>
        <w:ind w:left="220" w:hanging="220"/>
        <w:jc w:val="both"/>
        <w:rPr>
          <w:color w:val="auto"/>
          <w:sz w:val="24"/>
          <w:szCs w:val="24"/>
        </w:rPr>
      </w:pPr>
      <w:r w:rsidRPr="001F4A01">
        <w:rPr>
          <w:color w:val="auto"/>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F4A01" w:rsidRPr="001F4A01" w:rsidRDefault="001F4A01" w:rsidP="00DA5533">
      <w:pPr>
        <w:pStyle w:val="14"/>
        <w:numPr>
          <w:ilvl w:val="0"/>
          <w:numId w:val="33"/>
        </w:numPr>
        <w:spacing w:line="276" w:lineRule="auto"/>
        <w:ind w:left="220" w:hanging="220"/>
        <w:jc w:val="both"/>
        <w:rPr>
          <w:color w:val="auto"/>
          <w:sz w:val="24"/>
          <w:szCs w:val="24"/>
        </w:rPr>
      </w:pPr>
      <w:r w:rsidRPr="001F4A01">
        <w:rPr>
          <w:color w:val="auto"/>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1F4A01" w:rsidRPr="001F4A01" w:rsidRDefault="001F4A01" w:rsidP="00DA5533">
      <w:pPr>
        <w:pStyle w:val="14"/>
        <w:numPr>
          <w:ilvl w:val="0"/>
          <w:numId w:val="33"/>
        </w:numPr>
        <w:spacing w:line="276" w:lineRule="auto"/>
        <w:ind w:left="220" w:hanging="220"/>
        <w:jc w:val="both"/>
        <w:rPr>
          <w:color w:val="auto"/>
          <w:sz w:val="24"/>
          <w:szCs w:val="24"/>
        </w:rPr>
      </w:pPr>
      <w:r w:rsidRPr="001F4A01">
        <w:rPr>
          <w:color w:val="auto"/>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rsidR="001F4A01" w:rsidRPr="001F4A01" w:rsidRDefault="001F4A01" w:rsidP="00DA5533">
      <w:pPr>
        <w:pStyle w:val="14"/>
        <w:numPr>
          <w:ilvl w:val="0"/>
          <w:numId w:val="33"/>
        </w:numPr>
        <w:spacing w:line="276" w:lineRule="auto"/>
        <w:ind w:left="220" w:hanging="220"/>
        <w:jc w:val="both"/>
        <w:rPr>
          <w:color w:val="auto"/>
          <w:sz w:val="24"/>
          <w:szCs w:val="24"/>
        </w:rPr>
      </w:pPr>
      <w:r w:rsidRPr="001F4A01">
        <w:rPr>
          <w:color w:val="auto"/>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1F4A01" w:rsidRPr="001F4A01" w:rsidRDefault="001F4A01" w:rsidP="00DA5533">
      <w:pPr>
        <w:pStyle w:val="14"/>
        <w:numPr>
          <w:ilvl w:val="0"/>
          <w:numId w:val="33"/>
        </w:numPr>
        <w:spacing w:line="276" w:lineRule="auto"/>
        <w:ind w:left="220" w:hanging="220"/>
        <w:jc w:val="both"/>
        <w:rPr>
          <w:color w:val="auto"/>
          <w:sz w:val="24"/>
          <w:szCs w:val="24"/>
        </w:rPr>
      </w:pPr>
      <w:r w:rsidRPr="001F4A01">
        <w:rPr>
          <w:color w:val="auto"/>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F4A01" w:rsidRPr="001F4A01" w:rsidRDefault="001F4A01" w:rsidP="00DA5533">
      <w:pPr>
        <w:pStyle w:val="14"/>
        <w:numPr>
          <w:ilvl w:val="0"/>
          <w:numId w:val="33"/>
        </w:numPr>
        <w:spacing w:line="276" w:lineRule="auto"/>
        <w:ind w:left="240" w:hanging="240"/>
        <w:jc w:val="both"/>
        <w:rPr>
          <w:color w:val="auto"/>
          <w:sz w:val="24"/>
          <w:szCs w:val="24"/>
        </w:rPr>
      </w:pPr>
      <w:r w:rsidRPr="001F4A01">
        <w:rPr>
          <w:color w:val="auto"/>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F4A01" w:rsidRPr="001F4A01" w:rsidRDefault="001F4A01" w:rsidP="00DA5533">
      <w:pPr>
        <w:pStyle w:val="14"/>
        <w:numPr>
          <w:ilvl w:val="0"/>
          <w:numId w:val="33"/>
        </w:numPr>
        <w:spacing w:line="276" w:lineRule="auto"/>
        <w:ind w:left="240" w:hanging="240"/>
        <w:jc w:val="both"/>
        <w:rPr>
          <w:color w:val="auto"/>
          <w:sz w:val="24"/>
          <w:szCs w:val="24"/>
        </w:rPr>
      </w:pPr>
      <w:r w:rsidRPr="001F4A01">
        <w:rPr>
          <w:color w:val="auto"/>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1F4A01" w:rsidRPr="001F4A01" w:rsidRDefault="001F4A01" w:rsidP="00DA5533">
      <w:pPr>
        <w:pStyle w:val="14"/>
        <w:numPr>
          <w:ilvl w:val="0"/>
          <w:numId w:val="33"/>
        </w:numPr>
        <w:spacing w:line="276" w:lineRule="auto"/>
        <w:ind w:left="240" w:hanging="240"/>
        <w:jc w:val="both"/>
        <w:rPr>
          <w:color w:val="auto"/>
          <w:sz w:val="24"/>
          <w:szCs w:val="24"/>
        </w:rPr>
      </w:pPr>
      <w:r w:rsidRPr="001F4A01">
        <w:rPr>
          <w:color w:val="auto"/>
          <w:sz w:val="24"/>
          <w:szCs w:val="24"/>
        </w:rPr>
        <w:t>Определять информацию, недостающую для решения той или иной задачи.</w:t>
      </w:r>
    </w:p>
    <w:p w:rsidR="001F4A01" w:rsidRPr="001F4A01" w:rsidRDefault="001F4A01" w:rsidP="00DA5533">
      <w:pPr>
        <w:pStyle w:val="14"/>
        <w:numPr>
          <w:ilvl w:val="0"/>
          <w:numId w:val="33"/>
        </w:numPr>
        <w:spacing w:line="276" w:lineRule="auto"/>
        <w:ind w:left="240" w:hanging="240"/>
        <w:jc w:val="both"/>
        <w:rPr>
          <w:color w:val="auto"/>
          <w:sz w:val="24"/>
          <w:szCs w:val="24"/>
        </w:rPr>
      </w:pPr>
      <w:r w:rsidRPr="001F4A01">
        <w:rPr>
          <w:color w:val="auto"/>
          <w:sz w:val="24"/>
          <w:szCs w:val="24"/>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1F4A01" w:rsidRPr="001F4A01" w:rsidRDefault="001F4A01" w:rsidP="00DA5533">
      <w:pPr>
        <w:pStyle w:val="14"/>
        <w:numPr>
          <w:ilvl w:val="0"/>
          <w:numId w:val="33"/>
        </w:numPr>
        <w:spacing w:line="276" w:lineRule="auto"/>
        <w:ind w:left="240" w:hanging="240"/>
        <w:jc w:val="both"/>
        <w:rPr>
          <w:color w:val="auto"/>
          <w:sz w:val="24"/>
          <w:szCs w:val="24"/>
        </w:rPr>
      </w:pPr>
      <w:r w:rsidRPr="001F4A01">
        <w:rPr>
          <w:color w:val="auto"/>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1F4A01" w:rsidRPr="001F4A01" w:rsidRDefault="001F4A01" w:rsidP="00DA5533">
      <w:pPr>
        <w:pStyle w:val="14"/>
        <w:numPr>
          <w:ilvl w:val="0"/>
          <w:numId w:val="33"/>
        </w:numPr>
        <w:spacing w:line="276" w:lineRule="auto"/>
        <w:ind w:left="240" w:hanging="240"/>
        <w:jc w:val="both"/>
        <w:rPr>
          <w:color w:val="auto"/>
          <w:sz w:val="24"/>
          <w:szCs w:val="24"/>
        </w:rPr>
      </w:pPr>
      <w:r w:rsidRPr="001F4A01">
        <w:rPr>
          <w:color w:val="auto"/>
          <w:sz w:val="24"/>
          <w:szCs w:val="24"/>
        </w:rPr>
        <w:t>Представлять информацию в виде кратких выводов и обобщений.</w:t>
      </w:r>
    </w:p>
    <w:p w:rsidR="001F4A01" w:rsidRPr="001F4A01" w:rsidRDefault="001F4A01" w:rsidP="00DA5533">
      <w:pPr>
        <w:pStyle w:val="14"/>
        <w:numPr>
          <w:ilvl w:val="0"/>
          <w:numId w:val="33"/>
        </w:numPr>
        <w:spacing w:line="276" w:lineRule="auto"/>
        <w:ind w:left="240" w:hanging="240"/>
        <w:jc w:val="both"/>
        <w:rPr>
          <w:color w:val="auto"/>
          <w:sz w:val="24"/>
          <w:szCs w:val="24"/>
        </w:rPr>
      </w:pPr>
      <w:r w:rsidRPr="001F4A01">
        <w:rPr>
          <w:color w:val="auto"/>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1F4A01" w:rsidRPr="001F4A01" w:rsidRDefault="001F4A01" w:rsidP="001F4A01">
      <w:pPr>
        <w:pStyle w:val="14"/>
        <w:spacing w:line="276" w:lineRule="auto"/>
        <w:ind w:firstLine="567"/>
        <w:jc w:val="both"/>
        <w:rPr>
          <w:color w:val="auto"/>
          <w:sz w:val="24"/>
          <w:szCs w:val="24"/>
        </w:rPr>
      </w:pPr>
      <w:r w:rsidRPr="001F4A01">
        <w:rPr>
          <w:b/>
          <w:bCs/>
          <w:i/>
          <w:iCs/>
          <w:color w:val="auto"/>
          <w:sz w:val="24"/>
          <w:szCs w:val="24"/>
        </w:rPr>
        <w:lastRenderedPageBreak/>
        <w:t>Формирование универсальных учебных коммуникативных действий</w:t>
      </w:r>
    </w:p>
    <w:p w:rsidR="001F4A01" w:rsidRPr="001F4A01" w:rsidRDefault="001F4A01" w:rsidP="00DA5533">
      <w:pPr>
        <w:pStyle w:val="14"/>
        <w:numPr>
          <w:ilvl w:val="0"/>
          <w:numId w:val="34"/>
        </w:numPr>
        <w:spacing w:line="276" w:lineRule="auto"/>
        <w:ind w:firstLine="567"/>
        <w:jc w:val="both"/>
        <w:rPr>
          <w:color w:val="auto"/>
          <w:sz w:val="24"/>
          <w:szCs w:val="24"/>
        </w:rPr>
      </w:pPr>
      <w:r w:rsidRPr="001F4A01">
        <w:rPr>
          <w:color w:val="auto"/>
          <w:sz w:val="24"/>
          <w:szCs w:val="24"/>
        </w:rPr>
        <w:t>Определять характер отношений между людьми в различных исторических и современных ситуациях, событиях.</w:t>
      </w:r>
    </w:p>
    <w:p w:rsidR="001F4A01" w:rsidRPr="001F4A01" w:rsidRDefault="001F4A01" w:rsidP="00DA5533">
      <w:pPr>
        <w:pStyle w:val="14"/>
        <w:numPr>
          <w:ilvl w:val="0"/>
          <w:numId w:val="34"/>
        </w:numPr>
        <w:spacing w:line="276" w:lineRule="auto"/>
        <w:ind w:firstLine="567"/>
        <w:jc w:val="both"/>
        <w:rPr>
          <w:color w:val="auto"/>
          <w:sz w:val="24"/>
          <w:szCs w:val="24"/>
        </w:rPr>
      </w:pPr>
      <w:r w:rsidRPr="001F4A01">
        <w:rPr>
          <w:color w:val="auto"/>
          <w:sz w:val="24"/>
          <w:szCs w:val="24"/>
        </w:rPr>
        <w:t>Раскрывать значение совместной деятельности, сотрудничества людей в разных сферах в различные исторические эпохи.</w:t>
      </w:r>
    </w:p>
    <w:p w:rsidR="001F4A01" w:rsidRPr="001F4A01" w:rsidRDefault="001F4A01" w:rsidP="00DA5533">
      <w:pPr>
        <w:pStyle w:val="14"/>
        <w:numPr>
          <w:ilvl w:val="0"/>
          <w:numId w:val="34"/>
        </w:numPr>
        <w:spacing w:line="276" w:lineRule="auto"/>
        <w:ind w:firstLine="567"/>
        <w:jc w:val="both"/>
        <w:rPr>
          <w:color w:val="auto"/>
          <w:sz w:val="24"/>
          <w:szCs w:val="24"/>
        </w:rPr>
      </w:pPr>
      <w:r w:rsidRPr="001F4A01">
        <w:rPr>
          <w:color w:val="auto"/>
          <w:sz w:val="24"/>
          <w:szCs w:val="24"/>
        </w:rPr>
        <w:t>Принимать участие в обсуждении открытых (в том числе дискуссионных) вопросов истории, высказывая и аргументируя свои суждения.</w:t>
      </w:r>
    </w:p>
    <w:p w:rsidR="001F4A01" w:rsidRPr="001F4A01" w:rsidRDefault="001F4A01" w:rsidP="00DA5533">
      <w:pPr>
        <w:pStyle w:val="14"/>
        <w:numPr>
          <w:ilvl w:val="0"/>
          <w:numId w:val="34"/>
        </w:numPr>
        <w:spacing w:line="276" w:lineRule="auto"/>
        <w:ind w:firstLine="567"/>
        <w:jc w:val="both"/>
        <w:rPr>
          <w:color w:val="auto"/>
          <w:sz w:val="24"/>
          <w:szCs w:val="24"/>
        </w:rPr>
      </w:pPr>
      <w:r w:rsidRPr="001F4A01">
        <w:rPr>
          <w:color w:val="auto"/>
          <w:sz w:val="24"/>
          <w:szCs w:val="24"/>
        </w:rPr>
        <w:t>Осуществлять презентацию выполненной самостоятельной работы по истории, проявляя способность к диалогу с аудиторией.</w:t>
      </w:r>
    </w:p>
    <w:p w:rsidR="001F4A01" w:rsidRPr="001F4A01" w:rsidRDefault="001F4A01" w:rsidP="00DA5533">
      <w:pPr>
        <w:pStyle w:val="14"/>
        <w:numPr>
          <w:ilvl w:val="0"/>
          <w:numId w:val="34"/>
        </w:numPr>
        <w:spacing w:line="276" w:lineRule="auto"/>
        <w:ind w:firstLine="567"/>
        <w:jc w:val="both"/>
        <w:rPr>
          <w:color w:val="auto"/>
          <w:sz w:val="24"/>
          <w:szCs w:val="24"/>
        </w:rPr>
      </w:pPr>
      <w:r w:rsidRPr="001F4A01">
        <w:rPr>
          <w:color w:val="auto"/>
          <w:sz w:val="24"/>
          <w:szCs w:val="24"/>
        </w:rPr>
        <w:t>Оценивать собственные поступки и поведение других людей с точки зрения их соответствия правовым и нравственным нормам.</w:t>
      </w:r>
    </w:p>
    <w:p w:rsidR="001F4A01" w:rsidRPr="001F4A01" w:rsidRDefault="001F4A01" w:rsidP="00DA5533">
      <w:pPr>
        <w:pStyle w:val="14"/>
        <w:numPr>
          <w:ilvl w:val="0"/>
          <w:numId w:val="34"/>
        </w:numPr>
        <w:spacing w:line="276" w:lineRule="auto"/>
        <w:ind w:firstLine="567"/>
        <w:jc w:val="both"/>
        <w:rPr>
          <w:color w:val="auto"/>
          <w:sz w:val="24"/>
          <w:szCs w:val="24"/>
        </w:rPr>
      </w:pPr>
      <w:r w:rsidRPr="001F4A01">
        <w:rPr>
          <w:color w:val="auto"/>
          <w:sz w:val="24"/>
          <w:szCs w:val="24"/>
        </w:rPr>
        <w:t>Анализировать причины социальных и межличностных конфликтов, моделировать варианты выхода из конфликтной ситуации.</w:t>
      </w:r>
    </w:p>
    <w:p w:rsidR="001F4A01" w:rsidRPr="001F4A01" w:rsidRDefault="001F4A01" w:rsidP="00DA5533">
      <w:pPr>
        <w:pStyle w:val="14"/>
        <w:numPr>
          <w:ilvl w:val="0"/>
          <w:numId w:val="34"/>
        </w:numPr>
        <w:spacing w:line="276" w:lineRule="auto"/>
        <w:ind w:firstLine="567"/>
        <w:jc w:val="both"/>
        <w:rPr>
          <w:color w:val="auto"/>
          <w:sz w:val="24"/>
          <w:szCs w:val="24"/>
        </w:rPr>
      </w:pPr>
      <w:r w:rsidRPr="001F4A01">
        <w:rPr>
          <w:color w:val="auto"/>
          <w:sz w:val="24"/>
          <w:szCs w:val="24"/>
        </w:rPr>
        <w:t>Выражать свою точку зрения, участвовать в дискуссии.</w:t>
      </w:r>
    </w:p>
    <w:p w:rsidR="001F4A01" w:rsidRPr="001F4A01" w:rsidRDefault="001F4A01" w:rsidP="00DA5533">
      <w:pPr>
        <w:pStyle w:val="14"/>
        <w:numPr>
          <w:ilvl w:val="0"/>
          <w:numId w:val="34"/>
        </w:numPr>
        <w:spacing w:line="276" w:lineRule="auto"/>
        <w:ind w:firstLine="567"/>
        <w:jc w:val="both"/>
        <w:rPr>
          <w:color w:val="auto"/>
          <w:sz w:val="24"/>
          <w:szCs w:val="24"/>
        </w:rPr>
      </w:pPr>
      <w:r w:rsidRPr="001F4A01">
        <w:rPr>
          <w:color w:val="auto"/>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1F4A01" w:rsidRPr="001F4A01" w:rsidRDefault="001F4A01" w:rsidP="00DA5533">
      <w:pPr>
        <w:pStyle w:val="14"/>
        <w:numPr>
          <w:ilvl w:val="0"/>
          <w:numId w:val="34"/>
        </w:numPr>
        <w:spacing w:line="276" w:lineRule="auto"/>
        <w:ind w:firstLine="567"/>
        <w:jc w:val="both"/>
        <w:rPr>
          <w:color w:val="auto"/>
          <w:sz w:val="24"/>
          <w:szCs w:val="24"/>
        </w:rPr>
      </w:pPr>
      <w:r w:rsidRPr="001F4A01">
        <w:rPr>
          <w:color w:val="auto"/>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F4A01" w:rsidRPr="001F4A01" w:rsidRDefault="001F4A01" w:rsidP="00DA5533">
      <w:pPr>
        <w:pStyle w:val="14"/>
        <w:numPr>
          <w:ilvl w:val="0"/>
          <w:numId w:val="34"/>
        </w:numPr>
        <w:spacing w:line="276" w:lineRule="auto"/>
        <w:ind w:firstLine="567"/>
        <w:jc w:val="both"/>
        <w:rPr>
          <w:color w:val="auto"/>
          <w:sz w:val="24"/>
          <w:szCs w:val="24"/>
        </w:rPr>
      </w:pPr>
      <w:r w:rsidRPr="001F4A01">
        <w:rPr>
          <w:color w:val="auto"/>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1F4A01" w:rsidRPr="001F4A01" w:rsidRDefault="001F4A01" w:rsidP="00DA5533">
      <w:pPr>
        <w:pStyle w:val="14"/>
        <w:numPr>
          <w:ilvl w:val="0"/>
          <w:numId w:val="34"/>
        </w:numPr>
        <w:spacing w:line="276" w:lineRule="auto"/>
        <w:ind w:firstLine="567"/>
        <w:jc w:val="both"/>
        <w:rPr>
          <w:color w:val="auto"/>
          <w:sz w:val="24"/>
          <w:szCs w:val="24"/>
        </w:rPr>
      </w:pPr>
      <w:r w:rsidRPr="001F4A01">
        <w:rPr>
          <w:color w:val="auto"/>
          <w:sz w:val="24"/>
          <w:szCs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1F4A01" w:rsidRPr="001F4A01" w:rsidRDefault="001F4A01" w:rsidP="00DA5533">
      <w:pPr>
        <w:pStyle w:val="14"/>
        <w:numPr>
          <w:ilvl w:val="0"/>
          <w:numId w:val="34"/>
        </w:numPr>
        <w:spacing w:line="276" w:lineRule="auto"/>
        <w:ind w:firstLine="567"/>
        <w:jc w:val="both"/>
        <w:rPr>
          <w:color w:val="auto"/>
          <w:sz w:val="24"/>
          <w:szCs w:val="24"/>
        </w:rPr>
      </w:pPr>
      <w:r w:rsidRPr="001F4A01">
        <w:rPr>
          <w:color w:val="auto"/>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1F4A01" w:rsidRPr="001F4A01" w:rsidRDefault="001F4A01" w:rsidP="00DA5533">
      <w:pPr>
        <w:pStyle w:val="14"/>
        <w:numPr>
          <w:ilvl w:val="0"/>
          <w:numId w:val="34"/>
        </w:numPr>
        <w:spacing w:line="276" w:lineRule="auto"/>
        <w:ind w:firstLine="567"/>
        <w:jc w:val="both"/>
        <w:rPr>
          <w:color w:val="auto"/>
          <w:sz w:val="24"/>
          <w:szCs w:val="24"/>
        </w:rPr>
      </w:pPr>
      <w:r w:rsidRPr="001F4A01">
        <w:rPr>
          <w:color w:val="auto"/>
          <w:sz w:val="24"/>
          <w:szCs w:val="24"/>
        </w:rPr>
        <w:t>Разделять сферу ответственности.</w:t>
      </w:r>
    </w:p>
    <w:p w:rsidR="001F4A01" w:rsidRPr="001F4A01" w:rsidRDefault="001F4A01" w:rsidP="001F4A01">
      <w:pPr>
        <w:pStyle w:val="14"/>
        <w:spacing w:line="276" w:lineRule="auto"/>
        <w:ind w:firstLine="567"/>
        <w:jc w:val="both"/>
        <w:rPr>
          <w:color w:val="auto"/>
          <w:sz w:val="24"/>
          <w:szCs w:val="24"/>
        </w:rPr>
      </w:pPr>
      <w:r w:rsidRPr="001F4A01">
        <w:rPr>
          <w:b/>
          <w:bCs/>
          <w:i/>
          <w:iCs/>
          <w:color w:val="auto"/>
          <w:sz w:val="24"/>
          <w:szCs w:val="24"/>
        </w:rPr>
        <w:t>Формирование универсальных учебных регулятивных действий</w:t>
      </w:r>
    </w:p>
    <w:p w:rsidR="001F4A01" w:rsidRPr="001F4A01" w:rsidRDefault="001F4A01" w:rsidP="00DA5533">
      <w:pPr>
        <w:pStyle w:val="14"/>
        <w:numPr>
          <w:ilvl w:val="0"/>
          <w:numId w:val="35"/>
        </w:numPr>
        <w:spacing w:line="276" w:lineRule="auto"/>
        <w:ind w:firstLine="567"/>
        <w:jc w:val="both"/>
        <w:rPr>
          <w:color w:val="auto"/>
          <w:sz w:val="24"/>
          <w:szCs w:val="24"/>
        </w:rPr>
      </w:pPr>
      <w:r w:rsidRPr="001F4A01">
        <w:rPr>
          <w:color w:val="auto"/>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rsidR="001F4A01" w:rsidRPr="001F4A01" w:rsidRDefault="001F4A01" w:rsidP="00DA5533">
      <w:pPr>
        <w:pStyle w:val="14"/>
        <w:numPr>
          <w:ilvl w:val="0"/>
          <w:numId w:val="35"/>
        </w:numPr>
        <w:spacing w:line="276" w:lineRule="auto"/>
        <w:ind w:firstLine="567"/>
        <w:jc w:val="both"/>
        <w:rPr>
          <w:color w:val="auto"/>
          <w:sz w:val="24"/>
          <w:szCs w:val="24"/>
        </w:rPr>
      </w:pPr>
      <w:r w:rsidRPr="001F4A01">
        <w:rPr>
          <w:color w:val="auto"/>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1F4A01" w:rsidRPr="001F4A01" w:rsidRDefault="001F4A01" w:rsidP="00DA5533">
      <w:pPr>
        <w:pStyle w:val="14"/>
        <w:numPr>
          <w:ilvl w:val="0"/>
          <w:numId w:val="35"/>
        </w:numPr>
        <w:spacing w:line="276" w:lineRule="auto"/>
        <w:ind w:firstLine="567"/>
        <w:jc w:val="both"/>
        <w:rPr>
          <w:color w:val="auto"/>
          <w:sz w:val="24"/>
          <w:szCs w:val="24"/>
        </w:rPr>
      </w:pPr>
      <w:r w:rsidRPr="001F4A01">
        <w:rPr>
          <w:color w:val="auto"/>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1F4A01" w:rsidRPr="001F4A01" w:rsidRDefault="001F4A01" w:rsidP="00DA5533">
      <w:pPr>
        <w:pStyle w:val="14"/>
        <w:numPr>
          <w:ilvl w:val="0"/>
          <w:numId w:val="35"/>
        </w:numPr>
        <w:spacing w:after="140" w:line="276" w:lineRule="auto"/>
        <w:ind w:firstLine="567"/>
        <w:jc w:val="both"/>
        <w:rPr>
          <w:color w:val="auto"/>
          <w:sz w:val="24"/>
          <w:szCs w:val="24"/>
        </w:rPr>
      </w:pPr>
      <w:r w:rsidRPr="001F4A01">
        <w:rPr>
          <w:color w:val="auto"/>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2D00C9" w:rsidRPr="001F4A01" w:rsidRDefault="002D00C9" w:rsidP="002D00C9">
      <w:pPr>
        <w:pStyle w:val="af1"/>
        <w:spacing w:line="276" w:lineRule="auto"/>
        <w:ind w:firstLine="567"/>
        <w:jc w:val="center"/>
        <w:rPr>
          <w:rFonts w:ascii="Times New Roman" w:hAnsi="Times New Roman" w:cs="Times New Roman"/>
          <w:sz w:val="24"/>
          <w:szCs w:val="24"/>
        </w:rPr>
      </w:pPr>
      <w:bookmarkStart w:id="41" w:name="bookmark1901"/>
      <w:r w:rsidRPr="001F4A01">
        <w:rPr>
          <w:rFonts w:ascii="Times New Roman" w:hAnsi="Times New Roman" w:cs="Times New Roman"/>
          <w:sz w:val="24"/>
          <w:szCs w:val="24"/>
        </w:rPr>
        <w:t>ЕСТЕСТВЕННО-НАУЧНЫЕ ПРЕДМЕТЫ</w:t>
      </w:r>
      <w:bookmarkEnd w:id="41"/>
    </w:p>
    <w:p w:rsidR="002D00C9" w:rsidRPr="001F4A01" w:rsidRDefault="002D00C9" w:rsidP="002D00C9">
      <w:pPr>
        <w:pStyle w:val="15"/>
        <w:spacing w:line="276" w:lineRule="auto"/>
        <w:ind w:firstLine="567"/>
        <w:rPr>
          <w:rFonts w:ascii="Times New Roman" w:hAnsi="Times New Roman" w:cs="Times New Roman"/>
          <w:sz w:val="24"/>
          <w:szCs w:val="24"/>
        </w:rPr>
      </w:pPr>
      <w:bookmarkStart w:id="42" w:name="bookmark1903"/>
      <w:r w:rsidRPr="001F4A01">
        <w:rPr>
          <w:rFonts w:ascii="Times New Roman" w:hAnsi="Times New Roman" w:cs="Times New Roman"/>
          <w:sz w:val="24"/>
          <w:szCs w:val="24"/>
        </w:rPr>
        <w:lastRenderedPageBreak/>
        <w:t>Формирование универсальных учебных познавательных действий</w:t>
      </w:r>
      <w:bookmarkEnd w:id="42"/>
    </w:p>
    <w:p w:rsidR="002D00C9" w:rsidRPr="001F4A01" w:rsidRDefault="002D00C9" w:rsidP="002D00C9">
      <w:pPr>
        <w:pStyle w:val="14"/>
        <w:spacing w:line="276" w:lineRule="auto"/>
        <w:ind w:firstLine="567"/>
        <w:jc w:val="both"/>
        <w:rPr>
          <w:color w:val="auto"/>
          <w:sz w:val="24"/>
          <w:szCs w:val="24"/>
        </w:rPr>
      </w:pPr>
      <w:r w:rsidRPr="001F4A01">
        <w:rPr>
          <w:b/>
          <w:bCs/>
          <w:i/>
          <w:iCs/>
          <w:color w:val="auto"/>
          <w:sz w:val="24"/>
          <w:szCs w:val="24"/>
        </w:rPr>
        <w:t>Формирование базовых логических действий</w:t>
      </w:r>
    </w:p>
    <w:p w:rsidR="002D00C9" w:rsidRPr="001F4A01" w:rsidRDefault="002D00C9" w:rsidP="00DA5533">
      <w:pPr>
        <w:pStyle w:val="14"/>
        <w:numPr>
          <w:ilvl w:val="0"/>
          <w:numId w:val="26"/>
        </w:numPr>
        <w:spacing w:line="276" w:lineRule="auto"/>
        <w:ind w:left="240" w:hanging="240"/>
        <w:jc w:val="both"/>
        <w:rPr>
          <w:color w:val="auto"/>
          <w:sz w:val="24"/>
          <w:szCs w:val="24"/>
        </w:rPr>
      </w:pPr>
      <w:r w:rsidRPr="001F4A01">
        <w:rPr>
          <w:color w:val="auto"/>
          <w:sz w:val="24"/>
          <w:szCs w:val="24"/>
        </w:rPr>
        <w:t>Выдвигать гипотезы, объясняющие простые явления, например:</w:t>
      </w:r>
    </w:p>
    <w:p w:rsidR="002D00C9" w:rsidRPr="001F4A01" w:rsidRDefault="002D00C9" w:rsidP="002D00C9">
      <w:pPr>
        <w:pStyle w:val="14"/>
        <w:spacing w:line="276" w:lineRule="auto"/>
        <w:ind w:firstLine="567"/>
        <w:jc w:val="both"/>
        <w:rPr>
          <w:color w:val="auto"/>
          <w:sz w:val="24"/>
          <w:szCs w:val="24"/>
        </w:rPr>
      </w:pPr>
      <w:r w:rsidRPr="001F4A01">
        <w:rPr>
          <w:color w:val="auto"/>
          <w:sz w:val="24"/>
          <w:szCs w:val="24"/>
        </w:rPr>
        <w:t>—почему останавливается движущееся по горизонтальной поверхности тело;</w:t>
      </w:r>
    </w:p>
    <w:p w:rsidR="002D00C9" w:rsidRPr="001F4A01" w:rsidRDefault="002D00C9" w:rsidP="002D00C9">
      <w:pPr>
        <w:pStyle w:val="14"/>
        <w:spacing w:line="276" w:lineRule="auto"/>
        <w:ind w:firstLine="567"/>
        <w:jc w:val="both"/>
        <w:rPr>
          <w:color w:val="auto"/>
          <w:sz w:val="24"/>
          <w:szCs w:val="24"/>
        </w:rPr>
      </w:pPr>
      <w:r w:rsidRPr="001F4A01">
        <w:rPr>
          <w:color w:val="auto"/>
          <w:sz w:val="24"/>
          <w:szCs w:val="24"/>
        </w:rPr>
        <w:t>—почему в жаркую погоду в светлой одежде прохладнее, чем в темной.</w:t>
      </w:r>
    </w:p>
    <w:p w:rsidR="002D00C9" w:rsidRPr="001F4A01" w:rsidRDefault="002D00C9" w:rsidP="00DA5533">
      <w:pPr>
        <w:pStyle w:val="14"/>
        <w:numPr>
          <w:ilvl w:val="0"/>
          <w:numId w:val="26"/>
        </w:numPr>
        <w:spacing w:line="276" w:lineRule="auto"/>
        <w:ind w:left="240" w:hanging="240"/>
        <w:jc w:val="both"/>
        <w:rPr>
          <w:color w:val="auto"/>
          <w:sz w:val="24"/>
          <w:szCs w:val="24"/>
        </w:rPr>
      </w:pPr>
      <w:r w:rsidRPr="001F4A01">
        <w:rPr>
          <w:color w:val="auto"/>
          <w:sz w:val="24"/>
          <w:szCs w:val="24"/>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2D00C9" w:rsidRPr="001F4A01" w:rsidRDefault="002D00C9" w:rsidP="00DA5533">
      <w:pPr>
        <w:pStyle w:val="14"/>
        <w:numPr>
          <w:ilvl w:val="0"/>
          <w:numId w:val="26"/>
        </w:numPr>
        <w:spacing w:line="276" w:lineRule="auto"/>
        <w:ind w:left="240" w:hanging="240"/>
        <w:jc w:val="both"/>
        <w:rPr>
          <w:color w:val="auto"/>
          <w:sz w:val="24"/>
          <w:szCs w:val="24"/>
        </w:rPr>
      </w:pPr>
      <w:r w:rsidRPr="001F4A01">
        <w:rPr>
          <w:color w:val="auto"/>
          <w:sz w:val="24"/>
          <w:szCs w:val="24"/>
        </w:rPr>
        <w:t>Прогнозировать свойства веществ на основе общих химических свойств изученных классов/групп веществ, к которым они относятся.</w:t>
      </w:r>
    </w:p>
    <w:p w:rsidR="002D00C9" w:rsidRPr="001F4A01" w:rsidRDefault="002D00C9" w:rsidP="00DA5533">
      <w:pPr>
        <w:pStyle w:val="14"/>
        <w:numPr>
          <w:ilvl w:val="0"/>
          <w:numId w:val="26"/>
        </w:numPr>
        <w:spacing w:line="276" w:lineRule="auto"/>
        <w:ind w:left="240" w:hanging="240"/>
        <w:jc w:val="both"/>
        <w:rPr>
          <w:color w:val="auto"/>
          <w:sz w:val="24"/>
          <w:szCs w:val="24"/>
        </w:rPr>
      </w:pPr>
      <w:r w:rsidRPr="001F4A01">
        <w:rPr>
          <w:color w:val="auto"/>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2D00C9" w:rsidRPr="001F4A01" w:rsidRDefault="002D00C9" w:rsidP="002D00C9">
      <w:pPr>
        <w:pStyle w:val="14"/>
        <w:spacing w:line="276" w:lineRule="auto"/>
        <w:ind w:firstLine="567"/>
        <w:jc w:val="both"/>
        <w:rPr>
          <w:color w:val="auto"/>
          <w:sz w:val="24"/>
          <w:szCs w:val="24"/>
        </w:rPr>
      </w:pPr>
      <w:r w:rsidRPr="001F4A01">
        <w:rPr>
          <w:b/>
          <w:bCs/>
          <w:i/>
          <w:iCs/>
          <w:color w:val="auto"/>
          <w:sz w:val="24"/>
          <w:szCs w:val="24"/>
        </w:rPr>
        <w:t>Формирование базовых исследовательских действий</w:t>
      </w:r>
    </w:p>
    <w:p w:rsidR="002D00C9" w:rsidRPr="001F4A01" w:rsidRDefault="002D00C9" w:rsidP="00DA5533">
      <w:pPr>
        <w:pStyle w:val="14"/>
        <w:numPr>
          <w:ilvl w:val="0"/>
          <w:numId w:val="27"/>
        </w:numPr>
        <w:spacing w:line="276" w:lineRule="auto"/>
        <w:ind w:left="240" w:hanging="240"/>
        <w:jc w:val="both"/>
        <w:rPr>
          <w:color w:val="auto"/>
          <w:sz w:val="24"/>
          <w:szCs w:val="24"/>
        </w:rPr>
      </w:pPr>
      <w:r w:rsidRPr="001F4A01">
        <w:rPr>
          <w:color w:val="auto"/>
          <w:sz w:val="24"/>
          <w:szCs w:val="24"/>
        </w:rPr>
        <w:t>Исследование явления теплообмена при смешивании холодной и горячей воды.</w:t>
      </w:r>
    </w:p>
    <w:p w:rsidR="002D00C9" w:rsidRPr="001F4A01" w:rsidRDefault="002D00C9" w:rsidP="00DA5533">
      <w:pPr>
        <w:pStyle w:val="14"/>
        <w:numPr>
          <w:ilvl w:val="0"/>
          <w:numId w:val="27"/>
        </w:numPr>
        <w:spacing w:line="276" w:lineRule="auto"/>
        <w:ind w:left="240" w:hanging="240"/>
        <w:jc w:val="both"/>
        <w:rPr>
          <w:color w:val="auto"/>
          <w:sz w:val="24"/>
          <w:szCs w:val="24"/>
        </w:rPr>
      </w:pPr>
      <w:r w:rsidRPr="001F4A01">
        <w:rPr>
          <w:color w:val="auto"/>
          <w:sz w:val="24"/>
          <w:szCs w:val="24"/>
        </w:rPr>
        <w:t>Исследование процесса испарения различных жидкостей.</w:t>
      </w:r>
    </w:p>
    <w:p w:rsidR="002D00C9" w:rsidRPr="001F4A01" w:rsidRDefault="002D00C9" w:rsidP="00DA5533">
      <w:pPr>
        <w:pStyle w:val="14"/>
        <w:numPr>
          <w:ilvl w:val="0"/>
          <w:numId w:val="27"/>
        </w:numPr>
        <w:spacing w:line="276" w:lineRule="auto"/>
        <w:ind w:left="240" w:hanging="240"/>
        <w:jc w:val="both"/>
        <w:rPr>
          <w:color w:val="auto"/>
          <w:sz w:val="24"/>
          <w:szCs w:val="24"/>
        </w:rPr>
      </w:pPr>
      <w:r w:rsidRPr="001F4A01">
        <w:rPr>
          <w:color w:val="auto"/>
          <w:sz w:val="24"/>
          <w:szCs w:val="24"/>
        </w:rP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w:t>
      </w:r>
      <w:proofErr w:type="spellStart"/>
      <w:r w:rsidRPr="001F4A01">
        <w:rPr>
          <w:color w:val="auto"/>
          <w:sz w:val="24"/>
          <w:szCs w:val="24"/>
        </w:rPr>
        <w:t>взимодействие</w:t>
      </w:r>
      <w:proofErr w:type="spellEnd"/>
      <w:r w:rsidRPr="001F4A01">
        <w:rPr>
          <w:color w:val="auto"/>
          <w:sz w:val="24"/>
          <w:szCs w:val="24"/>
        </w:rPr>
        <w:t xml:space="preserve"> разбавленной серной кислоты с цинком.</w:t>
      </w:r>
    </w:p>
    <w:p w:rsidR="002D00C9" w:rsidRPr="001F4A01" w:rsidRDefault="002D00C9" w:rsidP="002D00C9">
      <w:pPr>
        <w:pStyle w:val="14"/>
        <w:spacing w:line="276" w:lineRule="auto"/>
        <w:ind w:firstLine="567"/>
        <w:jc w:val="both"/>
        <w:rPr>
          <w:color w:val="auto"/>
          <w:sz w:val="24"/>
          <w:szCs w:val="24"/>
        </w:rPr>
      </w:pPr>
      <w:r w:rsidRPr="001F4A01">
        <w:rPr>
          <w:b/>
          <w:bCs/>
          <w:i/>
          <w:iCs/>
          <w:color w:val="auto"/>
          <w:sz w:val="24"/>
          <w:szCs w:val="24"/>
        </w:rPr>
        <w:t>Работа с информацией</w:t>
      </w:r>
    </w:p>
    <w:p w:rsidR="002D00C9" w:rsidRPr="001F4A01" w:rsidRDefault="002D00C9" w:rsidP="00DA5533">
      <w:pPr>
        <w:pStyle w:val="14"/>
        <w:numPr>
          <w:ilvl w:val="0"/>
          <w:numId w:val="28"/>
        </w:numPr>
        <w:spacing w:line="276" w:lineRule="auto"/>
        <w:ind w:left="240" w:hanging="240"/>
        <w:jc w:val="both"/>
        <w:rPr>
          <w:color w:val="auto"/>
          <w:sz w:val="24"/>
          <w:szCs w:val="24"/>
        </w:rPr>
      </w:pPr>
      <w:r w:rsidRPr="001F4A01">
        <w:rPr>
          <w:color w:val="auto"/>
          <w:sz w:val="24"/>
          <w:szCs w:val="24"/>
        </w:rPr>
        <w:t>Анализировать оригинальный текст, посвященный использованию звука (или ультразвука) в технике (эхолокация, ультразвук в медицине и др.).</w:t>
      </w:r>
    </w:p>
    <w:p w:rsidR="002D00C9" w:rsidRPr="001F4A01" w:rsidRDefault="002D00C9" w:rsidP="00DA5533">
      <w:pPr>
        <w:pStyle w:val="14"/>
        <w:numPr>
          <w:ilvl w:val="0"/>
          <w:numId w:val="28"/>
        </w:numPr>
        <w:spacing w:line="276" w:lineRule="auto"/>
        <w:ind w:left="240" w:hanging="240"/>
        <w:jc w:val="both"/>
        <w:rPr>
          <w:color w:val="auto"/>
          <w:sz w:val="24"/>
          <w:szCs w:val="24"/>
        </w:rPr>
      </w:pPr>
      <w:r w:rsidRPr="001F4A01">
        <w:rPr>
          <w:color w:val="auto"/>
          <w:sz w:val="24"/>
          <w:szCs w:val="24"/>
        </w:rPr>
        <w:t>Выполнять задания по тексту (смысловое чтение).</w:t>
      </w:r>
    </w:p>
    <w:p w:rsidR="002D00C9" w:rsidRPr="001F4A01" w:rsidRDefault="002D00C9" w:rsidP="00DA5533">
      <w:pPr>
        <w:pStyle w:val="14"/>
        <w:numPr>
          <w:ilvl w:val="0"/>
          <w:numId w:val="28"/>
        </w:numPr>
        <w:spacing w:line="276" w:lineRule="auto"/>
        <w:ind w:left="240" w:hanging="240"/>
        <w:jc w:val="both"/>
        <w:rPr>
          <w:color w:val="auto"/>
          <w:sz w:val="24"/>
          <w:szCs w:val="24"/>
        </w:rPr>
      </w:pPr>
      <w:r w:rsidRPr="001F4A01">
        <w:rPr>
          <w:color w:val="auto"/>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2D00C9" w:rsidRPr="001F4A01" w:rsidRDefault="002D00C9" w:rsidP="00DA5533">
      <w:pPr>
        <w:pStyle w:val="14"/>
        <w:numPr>
          <w:ilvl w:val="0"/>
          <w:numId w:val="28"/>
        </w:numPr>
        <w:spacing w:line="276" w:lineRule="auto"/>
        <w:ind w:left="240" w:hanging="240"/>
        <w:jc w:val="both"/>
        <w:rPr>
          <w:color w:val="auto"/>
          <w:sz w:val="24"/>
          <w:szCs w:val="24"/>
        </w:rPr>
      </w:pPr>
      <w:r w:rsidRPr="001F4A01">
        <w:rPr>
          <w:color w:val="auto"/>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2D00C9" w:rsidRPr="001F4A01" w:rsidRDefault="002D00C9" w:rsidP="002D00C9">
      <w:pPr>
        <w:pStyle w:val="14"/>
        <w:spacing w:line="276" w:lineRule="auto"/>
        <w:ind w:firstLine="567"/>
        <w:jc w:val="both"/>
        <w:rPr>
          <w:color w:val="auto"/>
          <w:sz w:val="24"/>
          <w:szCs w:val="24"/>
        </w:rPr>
      </w:pPr>
      <w:r w:rsidRPr="001F4A01">
        <w:rPr>
          <w:b/>
          <w:bCs/>
          <w:i/>
          <w:iCs/>
          <w:color w:val="auto"/>
          <w:sz w:val="24"/>
          <w:szCs w:val="24"/>
        </w:rPr>
        <w:t>Формирование универсальных учебных коммуникативных действий</w:t>
      </w:r>
    </w:p>
    <w:p w:rsidR="002D00C9" w:rsidRPr="001F4A01" w:rsidRDefault="002D00C9" w:rsidP="00DA5533">
      <w:pPr>
        <w:pStyle w:val="14"/>
        <w:numPr>
          <w:ilvl w:val="0"/>
          <w:numId w:val="29"/>
        </w:numPr>
        <w:spacing w:line="276" w:lineRule="auto"/>
        <w:ind w:left="240" w:hanging="240"/>
        <w:jc w:val="both"/>
        <w:rPr>
          <w:color w:val="auto"/>
          <w:sz w:val="24"/>
          <w:szCs w:val="24"/>
        </w:rPr>
      </w:pPr>
      <w:r w:rsidRPr="001F4A01">
        <w:rPr>
          <w:color w:val="auto"/>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2D00C9" w:rsidRPr="001F4A01" w:rsidRDefault="002D00C9" w:rsidP="00DA5533">
      <w:pPr>
        <w:pStyle w:val="14"/>
        <w:numPr>
          <w:ilvl w:val="0"/>
          <w:numId w:val="29"/>
        </w:numPr>
        <w:spacing w:line="276" w:lineRule="auto"/>
        <w:ind w:left="240" w:hanging="240"/>
        <w:jc w:val="both"/>
        <w:rPr>
          <w:color w:val="auto"/>
          <w:sz w:val="24"/>
          <w:szCs w:val="24"/>
        </w:rPr>
      </w:pPr>
      <w:r w:rsidRPr="001F4A01">
        <w:rPr>
          <w:color w:val="auto"/>
          <w:sz w:val="24"/>
          <w:szCs w:val="24"/>
        </w:rPr>
        <w:t>Выражать свою точку зрения на решение естественно-научной задачи в устных и письменных текстах.</w:t>
      </w:r>
    </w:p>
    <w:p w:rsidR="002D00C9" w:rsidRPr="001F4A01" w:rsidRDefault="002D00C9" w:rsidP="00DA5533">
      <w:pPr>
        <w:pStyle w:val="14"/>
        <w:numPr>
          <w:ilvl w:val="0"/>
          <w:numId w:val="29"/>
        </w:numPr>
        <w:spacing w:line="276" w:lineRule="auto"/>
        <w:ind w:left="240" w:hanging="240"/>
        <w:jc w:val="both"/>
        <w:rPr>
          <w:color w:val="auto"/>
          <w:sz w:val="24"/>
          <w:szCs w:val="24"/>
        </w:rPr>
      </w:pPr>
      <w:r w:rsidRPr="001F4A01">
        <w:rPr>
          <w:color w:val="auto"/>
          <w:sz w:val="24"/>
          <w:szCs w:val="24"/>
        </w:rPr>
        <w:t>Публично представлять результаты выполненного естественно- научного исследования или проекта, физического или химического опыта, биологического наблюдения.</w:t>
      </w:r>
    </w:p>
    <w:p w:rsidR="002D00C9" w:rsidRPr="001F4A01" w:rsidRDefault="002D00C9" w:rsidP="00DA5533">
      <w:pPr>
        <w:pStyle w:val="14"/>
        <w:numPr>
          <w:ilvl w:val="0"/>
          <w:numId w:val="29"/>
        </w:numPr>
        <w:spacing w:line="276" w:lineRule="auto"/>
        <w:ind w:left="240" w:hanging="240"/>
        <w:jc w:val="both"/>
        <w:rPr>
          <w:color w:val="auto"/>
          <w:sz w:val="24"/>
          <w:szCs w:val="24"/>
        </w:rPr>
      </w:pPr>
      <w:r w:rsidRPr="001F4A01">
        <w:rPr>
          <w:color w:val="auto"/>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2D00C9" w:rsidRPr="001F4A01" w:rsidRDefault="002D00C9" w:rsidP="00DA5533">
      <w:pPr>
        <w:pStyle w:val="14"/>
        <w:numPr>
          <w:ilvl w:val="0"/>
          <w:numId w:val="29"/>
        </w:numPr>
        <w:spacing w:line="276" w:lineRule="auto"/>
        <w:ind w:left="240" w:hanging="240"/>
        <w:jc w:val="both"/>
        <w:rPr>
          <w:color w:val="auto"/>
          <w:sz w:val="24"/>
          <w:szCs w:val="24"/>
        </w:rPr>
      </w:pPr>
      <w:r w:rsidRPr="001F4A01">
        <w:rPr>
          <w:color w:val="auto"/>
          <w:sz w:val="24"/>
          <w:szCs w:val="24"/>
        </w:rPr>
        <w:t>Координировать свои действия с другими членами команды при решении задачи, выполнении естественно-научного исследования или проекта.</w:t>
      </w:r>
    </w:p>
    <w:p w:rsidR="002D00C9" w:rsidRPr="001F4A01" w:rsidRDefault="002D00C9" w:rsidP="00DA5533">
      <w:pPr>
        <w:pStyle w:val="14"/>
        <w:numPr>
          <w:ilvl w:val="0"/>
          <w:numId w:val="29"/>
        </w:numPr>
        <w:spacing w:line="276" w:lineRule="auto"/>
        <w:ind w:left="240" w:hanging="240"/>
        <w:jc w:val="both"/>
        <w:rPr>
          <w:color w:val="auto"/>
          <w:sz w:val="24"/>
          <w:szCs w:val="24"/>
        </w:rPr>
      </w:pPr>
      <w:r w:rsidRPr="001F4A01">
        <w:rPr>
          <w:color w:val="auto"/>
          <w:sz w:val="24"/>
          <w:szCs w:val="24"/>
        </w:rPr>
        <w:t>Оценивать свой вклад в решение естественно-научной проблемы по критериям, самостоятельно сформулированным участниками команды.</w:t>
      </w:r>
    </w:p>
    <w:p w:rsidR="002D00C9" w:rsidRPr="001F4A01" w:rsidRDefault="002D00C9" w:rsidP="002D00C9">
      <w:pPr>
        <w:pStyle w:val="14"/>
        <w:spacing w:line="276" w:lineRule="auto"/>
        <w:ind w:firstLine="567"/>
        <w:jc w:val="both"/>
        <w:rPr>
          <w:color w:val="auto"/>
          <w:sz w:val="24"/>
          <w:szCs w:val="24"/>
        </w:rPr>
      </w:pPr>
      <w:r w:rsidRPr="001F4A01">
        <w:rPr>
          <w:b/>
          <w:bCs/>
          <w:i/>
          <w:iCs/>
          <w:color w:val="auto"/>
          <w:sz w:val="24"/>
          <w:szCs w:val="24"/>
        </w:rPr>
        <w:t>Формирование универсальных учебных регулятивных действий</w:t>
      </w:r>
    </w:p>
    <w:p w:rsidR="002D00C9" w:rsidRPr="001F4A01" w:rsidRDefault="002D00C9" w:rsidP="00DA5533">
      <w:pPr>
        <w:pStyle w:val="14"/>
        <w:numPr>
          <w:ilvl w:val="0"/>
          <w:numId w:val="30"/>
        </w:numPr>
        <w:spacing w:line="276" w:lineRule="auto"/>
        <w:ind w:left="240" w:hanging="240"/>
        <w:jc w:val="both"/>
        <w:rPr>
          <w:color w:val="auto"/>
          <w:sz w:val="24"/>
          <w:szCs w:val="24"/>
        </w:rPr>
      </w:pPr>
      <w:r w:rsidRPr="001F4A01">
        <w:rPr>
          <w:color w:val="auto"/>
          <w:sz w:val="24"/>
          <w:szCs w:val="24"/>
        </w:rPr>
        <w:t>Выявление проблем в жизненных и учебных ситуациях, требующих для решения проявлений естественно-научной грамотности.</w:t>
      </w:r>
    </w:p>
    <w:p w:rsidR="002D00C9" w:rsidRPr="001F4A01" w:rsidRDefault="002D00C9" w:rsidP="00DA5533">
      <w:pPr>
        <w:pStyle w:val="14"/>
        <w:numPr>
          <w:ilvl w:val="0"/>
          <w:numId w:val="30"/>
        </w:numPr>
        <w:spacing w:line="276" w:lineRule="auto"/>
        <w:ind w:left="240" w:hanging="240"/>
        <w:jc w:val="both"/>
        <w:rPr>
          <w:color w:val="auto"/>
          <w:sz w:val="24"/>
          <w:szCs w:val="24"/>
        </w:rPr>
      </w:pPr>
      <w:r w:rsidRPr="001F4A01">
        <w:rPr>
          <w:color w:val="auto"/>
          <w:sz w:val="24"/>
          <w:szCs w:val="24"/>
        </w:rPr>
        <w:t xml:space="preserve">Анализ и выбор различных подходов к принятию решений в ситуациях, требующих </w:t>
      </w:r>
      <w:r w:rsidRPr="001F4A01">
        <w:rPr>
          <w:color w:val="auto"/>
          <w:sz w:val="24"/>
          <w:szCs w:val="24"/>
        </w:rPr>
        <w:lastRenderedPageBreak/>
        <w:t>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2D00C9" w:rsidRPr="001F4A01" w:rsidRDefault="002D00C9" w:rsidP="00DA5533">
      <w:pPr>
        <w:pStyle w:val="14"/>
        <w:numPr>
          <w:ilvl w:val="0"/>
          <w:numId w:val="30"/>
        </w:numPr>
        <w:spacing w:line="276" w:lineRule="auto"/>
        <w:ind w:left="240" w:hanging="240"/>
        <w:jc w:val="both"/>
        <w:rPr>
          <w:color w:val="auto"/>
          <w:sz w:val="24"/>
          <w:szCs w:val="24"/>
        </w:rPr>
      </w:pPr>
      <w:r w:rsidRPr="001F4A01">
        <w:rPr>
          <w:color w:val="auto"/>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2D00C9" w:rsidRPr="001F4A01" w:rsidRDefault="002D00C9" w:rsidP="00DA5533">
      <w:pPr>
        <w:pStyle w:val="14"/>
        <w:numPr>
          <w:ilvl w:val="0"/>
          <w:numId w:val="30"/>
        </w:numPr>
        <w:spacing w:line="276" w:lineRule="auto"/>
        <w:ind w:left="240" w:hanging="240"/>
        <w:jc w:val="both"/>
        <w:rPr>
          <w:color w:val="auto"/>
          <w:sz w:val="24"/>
          <w:szCs w:val="24"/>
        </w:rPr>
      </w:pPr>
      <w:r w:rsidRPr="001F4A01">
        <w:rPr>
          <w:color w:val="auto"/>
          <w:sz w:val="24"/>
          <w:szCs w:val="24"/>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2D00C9" w:rsidRPr="001F4A01" w:rsidRDefault="002D00C9" w:rsidP="00DA5533">
      <w:pPr>
        <w:pStyle w:val="14"/>
        <w:numPr>
          <w:ilvl w:val="0"/>
          <w:numId w:val="30"/>
        </w:numPr>
        <w:spacing w:line="276" w:lineRule="auto"/>
        <w:ind w:left="240" w:hanging="240"/>
        <w:jc w:val="both"/>
        <w:rPr>
          <w:color w:val="auto"/>
          <w:sz w:val="24"/>
          <w:szCs w:val="24"/>
        </w:rPr>
      </w:pPr>
      <w:r w:rsidRPr="001F4A01">
        <w:rPr>
          <w:color w:val="auto"/>
          <w:sz w:val="24"/>
          <w:szCs w:val="24"/>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2D00C9" w:rsidRPr="001F4A01" w:rsidRDefault="002D00C9" w:rsidP="00DA5533">
      <w:pPr>
        <w:pStyle w:val="14"/>
        <w:numPr>
          <w:ilvl w:val="0"/>
          <w:numId w:val="30"/>
        </w:numPr>
        <w:spacing w:line="276" w:lineRule="auto"/>
        <w:ind w:left="240" w:hanging="240"/>
        <w:jc w:val="both"/>
        <w:rPr>
          <w:color w:val="auto"/>
          <w:sz w:val="24"/>
          <w:szCs w:val="24"/>
        </w:rPr>
      </w:pPr>
      <w:r w:rsidRPr="001F4A01">
        <w:rPr>
          <w:color w:val="auto"/>
          <w:sz w:val="24"/>
          <w:szCs w:val="24"/>
        </w:rPr>
        <w:t>Оценка соответствия результата решения естественно-научной проблемы поставленным целям и условиям.</w:t>
      </w:r>
    </w:p>
    <w:p w:rsidR="002D00C9" w:rsidRPr="001F4A01" w:rsidRDefault="002D00C9" w:rsidP="00DA5533">
      <w:pPr>
        <w:pStyle w:val="14"/>
        <w:numPr>
          <w:ilvl w:val="0"/>
          <w:numId w:val="30"/>
        </w:numPr>
        <w:spacing w:after="160" w:line="276" w:lineRule="auto"/>
        <w:ind w:left="240" w:hanging="240"/>
        <w:jc w:val="both"/>
        <w:rPr>
          <w:color w:val="auto"/>
          <w:sz w:val="24"/>
          <w:szCs w:val="24"/>
        </w:rPr>
      </w:pPr>
      <w:r w:rsidRPr="001F4A01">
        <w:rPr>
          <w:color w:val="auto"/>
          <w:sz w:val="24"/>
          <w:szCs w:val="24"/>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B9277B" w:rsidRPr="00B9277B" w:rsidRDefault="00B9277B" w:rsidP="001F4A01">
      <w:pPr>
        <w:pStyle w:val="14"/>
        <w:spacing w:line="257" w:lineRule="auto"/>
        <w:ind w:left="720" w:firstLine="0"/>
        <w:jc w:val="both"/>
        <w:rPr>
          <w:color w:val="auto"/>
        </w:rPr>
      </w:pPr>
    </w:p>
    <w:p w:rsidR="002D00C9" w:rsidRDefault="003C5903" w:rsidP="002D00C9">
      <w:pPr>
        <w:pStyle w:val="af1"/>
        <w:spacing w:line="276" w:lineRule="auto"/>
        <w:ind w:firstLine="567"/>
        <w:jc w:val="center"/>
        <w:rPr>
          <w:rFonts w:ascii="Times New Roman" w:hAnsi="Times New Roman" w:cs="Times New Roman"/>
          <w:sz w:val="24"/>
          <w:szCs w:val="24"/>
        </w:rPr>
      </w:pPr>
      <w:r>
        <w:rPr>
          <w:rFonts w:ascii="Times New Roman" w:hAnsi="Times New Roman" w:cs="Times New Roman"/>
          <w:sz w:val="24"/>
          <w:szCs w:val="24"/>
        </w:rPr>
        <w:t>ОСНОВЫ ДУХОВНО-НРАВСТВЕННОЙ КУЛЬТУРЫ НАРОДОВ РОССИИ</w:t>
      </w:r>
    </w:p>
    <w:p w:rsidR="003C5903" w:rsidRPr="003C5903" w:rsidRDefault="003C5903" w:rsidP="003C5903">
      <w:pPr>
        <w:spacing w:line="276" w:lineRule="auto"/>
        <w:ind w:firstLine="567"/>
        <w:rPr>
          <w:b/>
          <w:bCs/>
          <w:i/>
          <w:iCs/>
          <w:sz w:val="24"/>
          <w:szCs w:val="24"/>
        </w:rPr>
      </w:pPr>
      <w:r w:rsidRPr="003C5903">
        <w:rPr>
          <w:b/>
          <w:bCs/>
          <w:i/>
          <w:iCs/>
          <w:sz w:val="24"/>
          <w:szCs w:val="24"/>
        </w:rPr>
        <w:t xml:space="preserve">Познавательные универсальные учебные действия </w:t>
      </w:r>
    </w:p>
    <w:p w:rsidR="003C5903" w:rsidRDefault="003C5903" w:rsidP="003C5903">
      <w:pPr>
        <w:spacing w:line="276" w:lineRule="auto"/>
        <w:ind w:firstLine="567"/>
        <w:rPr>
          <w:sz w:val="24"/>
          <w:szCs w:val="24"/>
        </w:rPr>
      </w:pPr>
      <w:r w:rsidRPr="003C5903">
        <w:rPr>
          <w:sz w:val="24"/>
          <w:szCs w:val="24"/>
        </w:rPr>
        <w:t xml:space="preserve">Познавательные универсальные учебные действия включают: </w:t>
      </w:r>
    </w:p>
    <w:p w:rsidR="003C5903" w:rsidRPr="003C5903" w:rsidRDefault="003C5903" w:rsidP="00DA5533">
      <w:pPr>
        <w:pStyle w:val="aa"/>
        <w:numPr>
          <w:ilvl w:val="0"/>
          <w:numId w:val="43"/>
        </w:numPr>
        <w:spacing w:line="276" w:lineRule="auto"/>
        <w:rPr>
          <w:sz w:val="24"/>
          <w:szCs w:val="24"/>
        </w:rPr>
      </w:pPr>
      <w:r w:rsidRPr="003C5903">
        <w:rPr>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 </w:t>
      </w:r>
    </w:p>
    <w:p w:rsidR="003C5903" w:rsidRPr="003C5903" w:rsidRDefault="003C5903" w:rsidP="00DA5533">
      <w:pPr>
        <w:pStyle w:val="aa"/>
        <w:numPr>
          <w:ilvl w:val="0"/>
          <w:numId w:val="43"/>
        </w:numPr>
        <w:spacing w:line="276" w:lineRule="auto"/>
        <w:rPr>
          <w:sz w:val="24"/>
          <w:szCs w:val="24"/>
        </w:rPr>
      </w:pPr>
      <w:r w:rsidRPr="003C5903">
        <w:rPr>
          <w:sz w:val="24"/>
          <w:szCs w:val="24"/>
        </w:rPr>
        <w:t xml:space="preserve">умение создавать, применять и преобразовывать знаки и символы, модели и схемы для решения учебных и познавательных задач (знаково- символические / моделирование); </w:t>
      </w:r>
    </w:p>
    <w:p w:rsidR="003C5903" w:rsidRPr="003C5903" w:rsidRDefault="003C5903" w:rsidP="00DA5533">
      <w:pPr>
        <w:pStyle w:val="aa"/>
        <w:numPr>
          <w:ilvl w:val="0"/>
          <w:numId w:val="43"/>
        </w:numPr>
        <w:spacing w:line="276" w:lineRule="auto"/>
        <w:rPr>
          <w:sz w:val="24"/>
          <w:szCs w:val="24"/>
        </w:rPr>
      </w:pPr>
      <w:r w:rsidRPr="003C5903">
        <w:rPr>
          <w:sz w:val="24"/>
          <w:szCs w:val="24"/>
        </w:rPr>
        <w:t xml:space="preserve">смысловое чтение; </w:t>
      </w:r>
    </w:p>
    <w:p w:rsidR="003C5903" w:rsidRPr="003C5903" w:rsidRDefault="003C5903" w:rsidP="00DA5533">
      <w:pPr>
        <w:pStyle w:val="aa"/>
        <w:numPr>
          <w:ilvl w:val="0"/>
          <w:numId w:val="43"/>
        </w:numPr>
        <w:spacing w:line="276" w:lineRule="auto"/>
        <w:rPr>
          <w:sz w:val="24"/>
          <w:szCs w:val="24"/>
        </w:rPr>
      </w:pPr>
      <w:r w:rsidRPr="003C5903">
        <w:rPr>
          <w:sz w:val="24"/>
          <w:szCs w:val="24"/>
        </w:rPr>
        <w:t xml:space="preserve">развитие мотивации к овладению культурой активного использования словарей и других поисковых систем. </w:t>
      </w:r>
    </w:p>
    <w:p w:rsidR="003C5903" w:rsidRPr="003C5903" w:rsidRDefault="003C5903" w:rsidP="003C5903">
      <w:pPr>
        <w:spacing w:line="276" w:lineRule="auto"/>
        <w:ind w:firstLine="567"/>
        <w:rPr>
          <w:b/>
          <w:bCs/>
          <w:i/>
          <w:iCs/>
          <w:sz w:val="24"/>
          <w:szCs w:val="24"/>
        </w:rPr>
      </w:pPr>
      <w:r w:rsidRPr="003C5903">
        <w:rPr>
          <w:b/>
          <w:bCs/>
          <w:i/>
          <w:iCs/>
          <w:sz w:val="24"/>
          <w:szCs w:val="24"/>
        </w:rPr>
        <w:t xml:space="preserve">Коммуникативные универсальные учебные действия </w:t>
      </w:r>
    </w:p>
    <w:p w:rsidR="003C5903" w:rsidRDefault="003C5903" w:rsidP="003C5903">
      <w:pPr>
        <w:spacing w:line="276" w:lineRule="auto"/>
        <w:ind w:firstLine="567"/>
        <w:rPr>
          <w:sz w:val="24"/>
          <w:szCs w:val="24"/>
        </w:rPr>
      </w:pPr>
      <w:r w:rsidRPr="003C5903">
        <w:rPr>
          <w:sz w:val="24"/>
          <w:szCs w:val="24"/>
        </w:rPr>
        <w:t xml:space="preserve">Коммуникативные универсальные учебные действия включают: </w:t>
      </w:r>
    </w:p>
    <w:p w:rsidR="003C5903" w:rsidRPr="003C5903" w:rsidRDefault="003C5903" w:rsidP="00DA5533">
      <w:pPr>
        <w:pStyle w:val="aa"/>
        <w:numPr>
          <w:ilvl w:val="0"/>
          <w:numId w:val="43"/>
        </w:numPr>
        <w:spacing w:line="276" w:lineRule="auto"/>
        <w:rPr>
          <w:sz w:val="24"/>
          <w:szCs w:val="24"/>
        </w:rPr>
      </w:pPr>
      <w:r w:rsidRPr="003C5903">
        <w:rPr>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 </w:t>
      </w:r>
    </w:p>
    <w:p w:rsidR="003C5903" w:rsidRPr="003C5903" w:rsidRDefault="003C5903" w:rsidP="00DA5533">
      <w:pPr>
        <w:pStyle w:val="aa"/>
        <w:numPr>
          <w:ilvl w:val="0"/>
          <w:numId w:val="43"/>
        </w:numPr>
        <w:spacing w:line="276" w:lineRule="auto"/>
        <w:rPr>
          <w:sz w:val="24"/>
          <w:szCs w:val="24"/>
        </w:rPr>
      </w:pPr>
      <w:r w:rsidRPr="003C5903">
        <w:rPr>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 </w:t>
      </w:r>
    </w:p>
    <w:p w:rsidR="003C5903" w:rsidRPr="003C5903" w:rsidRDefault="003C5903" w:rsidP="00DA5533">
      <w:pPr>
        <w:pStyle w:val="aa"/>
        <w:numPr>
          <w:ilvl w:val="0"/>
          <w:numId w:val="43"/>
        </w:numPr>
        <w:spacing w:line="276" w:lineRule="auto"/>
        <w:rPr>
          <w:sz w:val="24"/>
          <w:szCs w:val="24"/>
        </w:rPr>
      </w:pPr>
      <w:r w:rsidRPr="003C5903">
        <w:rPr>
          <w:sz w:val="24"/>
          <w:szCs w:val="24"/>
        </w:rPr>
        <w:t xml:space="preserve">формирование и развитие компетентности в области использования информационно-коммуникационных технологий (ИКТ-компетентность). </w:t>
      </w:r>
    </w:p>
    <w:p w:rsidR="003C5903" w:rsidRPr="003C5903" w:rsidRDefault="003C5903" w:rsidP="003C5903">
      <w:pPr>
        <w:spacing w:line="276" w:lineRule="auto"/>
        <w:ind w:firstLine="567"/>
        <w:rPr>
          <w:b/>
          <w:bCs/>
          <w:i/>
          <w:iCs/>
          <w:sz w:val="24"/>
          <w:szCs w:val="24"/>
        </w:rPr>
      </w:pPr>
      <w:r w:rsidRPr="003C5903">
        <w:rPr>
          <w:b/>
          <w:bCs/>
          <w:i/>
          <w:iCs/>
          <w:sz w:val="24"/>
          <w:szCs w:val="24"/>
        </w:rPr>
        <w:t xml:space="preserve">Регулятивные универсальные учебные действия </w:t>
      </w:r>
    </w:p>
    <w:p w:rsidR="003C5903" w:rsidRDefault="003C5903" w:rsidP="003C5903">
      <w:pPr>
        <w:spacing w:line="276" w:lineRule="auto"/>
        <w:ind w:firstLine="567"/>
        <w:rPr>
          <w:sz w:val="24"/>
          <w:szCs w:val="24"/>
        </w:rPr>
      </w:pPr>
      <w:r w:rsidRPr="003C5903">
        <w:rPr>
          <w:sz w:val="24"/>
          <w:szCs w:val="24"/>
        </w:rPr>
        <w:t xml:space="preserve">Регулятивные универсальные учебные действия включают: </w:t>
      </w:r>
    </w:p>
    <w:p w:rsidR="003C5903" w:rsidRPr="003C5903" w:rsidRDefault="003C5903" w:rsidP="00DA5533">
      <w:pPr>
        <w:pStyle w:val="aa"/>
        <w:numPr>
          <w:ilvl w:val="0"/>
          <w:numId w:val="44"/>
        </w:numPr>
        <w:spacing w:line="276" w:lineRule="auto"/>
        <w:rPr>
          <w:sz w:val="24"/>
          <w:szCs w:val="24"/>
        </w:rPr>
      </w:pPr>
      <w:r w:rsidRPr="003C5903">
        <w:rPr>
          <w:sz w:val="24"/>
          <w:szCs w:val="24"/>
        </w:rPr>
        <w:lastRenderedPageBreak/>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rsidR="003C5903" w:rsidRPr="003C5903" w:rsidRDefault="003C5903" w:rsidP="00DA5533">
      <w:pPr>
        <w:pStyle w:val="aa"/>
        <w:numPr>
          <w:ilvl w:val="0"/>
          <w:numId w:val="44"/>
        </w:numPr>
        <w:spacing w:line="276" w:lineRule="auto"/>
        <w:rPr>
          <w:sz w:val="24"/>
          <w:szCs w:val="24"/>
        </w:rPr>
      </w:pPr>
      <w:r w:rsidRPr="003C5903">
        <w:rPr>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 </w:t>
      </w:r>
    </w:p>
    <w:p w:rsidR="003C5903" w:rsidRPr="003C5903" w:rsidRDefault="003C5903" w:rsidP="00DA5533">
      <w:pPr>
        <w:pStyle w:val="aa"/>
        <w:numPr>
          <w:ilvl w:val="0"/>
          <w:numId w:val="44"/>
        </w:numPr>
        <w:spacing w:line="276" w:lineRule="auto"/>
        <w:rPr>
          <w:sz w:val="24"/>
          <w:szCs w:val="24"/>
        </w:rPr>
      </w:pPr>
      <w:r w:rsidRPr="003C5903">
        <w:rPr>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 </w:t>
      </w:r>
    </w:p>
    <w:p w:rsidR="003C5903" w:rsidRPr="003C5903" w:rsidRDefault="003C5903" w:rsidP="00DA5533">
      <w:pPr>
        <w:pStyle w:val="aa"/>
        <w:numPr>
          <w:ilvl w:val="0"/>
          <w:numId w:val="44"/>
        </w:numPr>
        <w:spacing w:line="276" w:lineRule="auto"/>
        <w:rPr>
          <w:sz w:val="24"/>
          <w:szCs w:val="24"/>
        </w:rPr>
      </w:pPr>
      <w:r w:rsidRPr="003C5903">
        <w:rPr>
          <w:sz w:val="24"/>
          <w:szCs w:val="24"/>
        </w:rPr>
        <w:t xml:space="preserve">умение оценивать правильность выполнения учебной задачи, собственные возможности её решения (оценка); </w:t>
      </w:r>
    </w:p>
    <w:p w:rsidR="003C5903" w:rsidRPr="003C5903" w:rsidRDefault="003C5903" w:rsidP="00DA5533">
      <w:pPr>
        <w:pStyle w:val="aa"/>
        <w:numPr>
          <w:ilvl w:val="0"/>
          <w:numId w:val="44"/>
        </w:numPr>
        <w:spacing w:line="276" w:lineRule="auto"/>
        <w:rPr>
          <w:sz w:val="24"/>
          <w:szCs w:val="24"/>
        </w:rPr>
      </w:pPr>
      <w:r w:rsidRPr="003C5903">
        <w:rPr>
          <w:sz w:val="24"/>
          <w:szCs w:val="24"/>
        </w:rPr>
        <w:t>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rsidR="003C5903" w:rsidRDefault="003C5903" w:rsidP="002D00C9">
      <w:pPr>
        <w:pStyle w:val="af1"/>
        <w:spacing w:line="276" w:lineRule="auto"/>
        <w:ind w:firstLine="567"/>
        <w:jc w:val="center"/>
        <w:rPr>
          <w:rFonts w:ascii="Times New Roman" w:hAnsi="Times New Roman" w:cs="Times New Roman"/>
          <w:sz w:val="24"/>
          <w:szCs w:val="24"/>
        </w:rPr>
      </w:pPr>
      <w:r>
        <w:rPr>
          <w:rFonts w:ascii="Times New Roman" w:hAnsi="Times New Roman" w:cs="Times New Roman"/>
          <w:sz w:val="24"/>
          <w:szCs w:val="24"/>
        </w:rPr>
        <w:t>ИСКУССТВО</w:t>
      </w:r>
    </w:p>
    <w:p w:rsidR="00DB6673" w:rsidRPr="004D4859" w:rsidRDefault="00DB6673" w:rsidP="00DB6673">
      <w:pPr>
        <w:spacing w:line="276" w:lineRule="auto"/>
        <w:ind w:firstLine="567"/>
        <w:rPr>
          <w:b/>
          <w:bCs/>
          <w:sz w:val="24"/>
          <w:szCs w:val="24"/>
        </w:rPr>
      </w:pPr>
      <w:r w:rsidRPr="004D4859">
        <w:rPr>
          <w:b/>
          <w:bCs/>
          <w:sz w:val="24"/>
          <w:szCs w:val="24"/>
        </w:rPr>
        <w:t>«Изобразительное искусство»:</w:t>
      </w:r>
    </w:p>
    <w:p w:rsidR="00DB6673" w:rsidRPr="004D4859" w:rsidRDefault="00DB6673" w:rsidP="00DB6673">
      <w:pPr>
        <w:spacing w:line="276" w:lineRule="auto"/>
        <w:ind w:firstLine="567"/>
        <w:rPr>
          <w:b/>
          <w:bCs/>
          <w:sz w:val="24"/>
          <w:szCs w:val="24"/>
        </w:rPr>
      </w:pPr>
      <w:r w:rsidRPr="004D4859">
        <w:rPr>
          <w:b/>
          <w:bCs/>
          <w:sz w:val="24"/>
          <w:szCs w:val="24"/>
        </w:rPr>
        <w:t xml:space="preserve">Овладение универсальными познавательными действиями </w:t>
      </w:r>
    </w:p>
    <w:p w:rsidR="00DB6673" w:rsidRPr="004D4859" w:rsidRDefault="00DB6673" w:rsidP="00DA5533">
      <w:pPr>
        <w:pStyle w:val="aa"/>
        <w:numPr>
          <w:ilvl w:val="0"/>
          <w:numId w:val="45"/>
        </w:numPr>
        <w:spacing w:line="276" w:lineRule="auto"/>
        <w:rPr>
          <w:sz w:val="24"/>
          <w:szCs w:val="24"/>
        </w:rPr>
      </w:pPr>
      <w:r w:rsidRPr="004D4859">
        <w:rPr>
          <w:sz w:val="24"/>
          <w:szCs w:val="24"/>
        </w:rPr>
        <w:t xml:space="preserve">Формирование пространственных представлений и сенсорных способностей: </w:t>
      </w:r>
    </w:p>
    <w:p w:rsidR="00DB6673" w:rsidRPr="004D4859" w:rsidRDefault="00DB6673" w:rsidP="00DA5533">
      <w:pPr>
        <w:pStyle w:val="aa"/>
        <w:numPr>
          <w:ilvl w:val="0"/>
          <w:numId w:val="45"/>
        </w:numPr>
        <w:spacing w:line="276" w:lineRule="auto"/>
        <w:rPr>
          <w:sz w:val="24"/>
          <w:szCs w:val="24"/>
        </w:rPr>
      </w:pPr>
      <w:r w:rsidRPr="004D4859">
        <w:rPr>
          <w:sz w:val="24"/>
          <w:szCs w:val="24"/>
        </w:rPr>
        <w:t xml:space="preserve">сравнивать предметные и пространственные объекты по заданным основаниям; </w:t>
      </w:r>
    </w:p>
    <w:p w:rsidR="00DB6673" w:rsidRPr="004D4859" w:rsidRDefault="00DB6673" w:rsidP="00DA5533">
      <w:pPr>
        <w:pStyle w:val="aa"/>
        <w:numPr>
          <w:ilvl w:val="0"/>
          <w:numId w:val="45"/>
        </w:numPr>
        <w:spacing w:line="276" w:lineRule="auto"/>
        <w:rPr>
          <w:sz w:val="24"/>
          <w:szCs w:val="24"/>
        </w:rPr>
      </w:pPr>
      <w:r w:rsidRPr="004D4859">
        <w:rPr>
          <w:sz w:val="24"/>
          <w:szCs w:val="24"/>
        </w:rPr>
        <w:t xml:space="preserve">характеризовать форму предмета, конструкции; </w:t>
      </w:r>
    </w:p>
    <w:p w:rsidR="00DB6673" w:rsidRPr="004D4859" w:rsidRDefault="00DB6673" w:rsidP="00DA5533">
      <w:pPr>
        <w:pStyle w:val="aa"/>
        <w:numPr>
          <w:ilvl w:val="0"/>
          <w:numId w:val="45"/>
        </w:numPr>
        <w:spacing w:line="276" w:lineRule="auto"/>
        <w:rPr>
          <w:sz w:val="24"/>
          <w:szCs w:val="24"/>
        </w:rPr>
      </w:pPr>
      <w:r w:rsidRPr="004D4859">
        <w:rPr>
          <w:sz w:val="24"/>
          <w:szCs w:val="24"/>
        </w:rPr>
        <w:t xml:space="preserve">выявлять положение предметной формы в пространстве; </w:t>
      </w:r>
    </w:p>
    <w:p w:rsidR="00DB6673" w:rsidRPr="004D4859" w:rsidRDefault="00DB6673" w:rsidP="00DA5533">
      <w:pPr>
        <w:pStyle w:val="aa"/>
        <w:numPr>
          <w:ilvl w:val="0"/>
          <w:numId w:val="45"/>
        </w:numPr>
        <w:spacing w:line="276" w:lineRule="auto"/>
        <w:rPr>
          <w:sz w:val="24"/>
          <w:szCs w:val="24"/>
        </w:rPr>
      </w:pPr>
      <w:r w:rsidRPr="004D4859">
        <w:rPr>
          <w:sz w:val="24"/>
          <w:szCs w:val="24"/>
        </w:rPr>
        <w:t xml:space="preserve">обобщать форму составной конструкции; </w:t>
      </w:r>
    </w:p>
    <w:p w:rsidR="00DB6673" w:rsidRPr="004D4859" w:rsidRDefault="00DB6673" w:rsidP="00DA5533">
      <w:pPr>
        <w:pStyle w:val="aa"/>
        <w:numPr>
          <w:ilvl w:val="0"/>
          <w:numId w:val="45"/>
        </w:numPr>
        <w:spacing w:line="276" w:lineRule="auto"/>
        <w:rPr>
          <w:sz w:val="24"/>
          <w:szCs w:val="24"/>
        </w:rPr>
      </w:pPr>
      <w:r w:rsidRPr="004D4859">
        <w:rPr>
          <w:sz w:val="24"/>
          <w:szCs w:val="24"/>
        </w:rPr>
        <w:t xml:space="preserve">анализировать структуру предмета, конструкции, пространства, зрительного образа; </w:t>
      </w:r>
    </w:p>
    <w:p w:rsidR="00DB6673" w:rsidRPr="004D4859" w:rsidRDefault="00DB6673" w:rsidP="00DA5533">
      <w:pPr>
        <w:pStyle w:val="aa"/>
        <w:numPr>
          <w:ilvl w:val="0"/>
          <w:numId w:val="45"/>
        </w:numPr>
        <w:spacing w:line="276" w:lineRule="auto"/>
        <w:rPr>
          <w:sz w:val="24"/>
          <w:szCs w:val="24"/>
        </w:rPr>
      </w:pPr>
      <w:r w:rsidRPr="004D4859">
        <w:rPr>
          <w:sz w:val="24"/>
          <w:szCs w:val="24"/>
        </w:rPr>
        <w:t xml:space="preserve">структурировать предметно-пространственные явления; </w:t>
      </w:r>
    </w:p>
    <w:p w:rsidR="00DB6673" w:rsidRPr="004D4859" w:rsidRDefault="00DB6673" w:rsidP="00DA5533">
      <w:pPr>
        <w:pStyle w:val="aa"/>
        <w:numPr>
          <w:ilvl w:val="0"/>
          <w:numId w:val="45"/>
        </w:numPr>
        <w:spacing w:line="276" w:lineRule="auto"/>
        <w:rPr>
          <w:sz w:val="24"/>
          <w:szCs w:val="24"/>
        </w:rPr>
      </w:pPr>
      <w:r w:rsidRPr="004D4859">
        <w:rPr>
          <w:sz w:val="24"/>
          <w:szCs w:val="24"/>
        </w:rPr>
        <w:t xml:space="preserve">сопоставлять пропорциональное соотношение частей внутри целого и предметов между собой; </w:t>
      </w:r>
    </w:p>
    <w:p w:rsidR="00DB6673" w:rsidRPr="004D4859" w:rsidRDefault="00DB6673" w:rsidP="00DA5533">
      <w:pPr>
        <w:pStyle w:val="aa"/>
        <w:numPr>
          <w:ilvl w:val="0"/>
          <w:numId w:val="45"/>
        </w:numPr>
        <w:spacing w:line="276" w:lineRule="auto"/>
        <w:rPr>
          <w:sz w:val="24"/>
          <w:szCs w:val="24"/>
        </w:rPr>
      </w:pPr>
      <w:r w:rsidRPr="004D4859">
        <w:rPr>
          <w:sz w:val="24"/>
          <w:szCs w:val="24"/>
        </w:rPr>
        <w:t xml:space="preserve">абстрагировать образ реальности в построении плоской или пространственной композиции. </w:t>
      </w:r>
    </w:p>
    <w:p w:rsidR="00DB6673" w:rsidRPr="004D4859" w:rsidRDefault="00DB6673" w:rsidP="00DB6673">
      <w:pPr>
        <w:spacing w:line="276" w:lineRule="auto"/>
        <w:ind w:firstLine="567"/>
        <w:rPr>
          <w:b/>
          <w:bCs/>
          <w:sz w:val="24"/>
          <w:szCs w:val="24"/>
        </w:rPr>
      </w:pPr>
      <w:r w:rsidRPr="004D4859">
        <w:rPr>
          <w:b/>
          <w:bCs/>
          <w:sz w:val="24"/>
          <w:szCs w:val="24"/>
        </w:rPr>
        <w:t xml:space="preserve">Базовые логические и исследовательские действия: </w:t>
      </w:r>
    </w:p>
    <w:p w:rsidR="00DB6673" w:rsidRPr="004D4859" w:rsidRDefault="00DB6673" w:rsidP="00DA5533">
      <w:pPr>
        <w:pStyle w:val="aa"/>
        <w:numPr>
          <w:ilvl w:val="0"/>
          <w:numId w:val="46"/>
        </w:numPr>
        <w:spacing w:line="276" w:lineRule="auto"/>
        <w:rPr>
          <w:sz w:val="24"/>
          <w:szCs w:val="24"/>
        </w:rPr>
      </w:pPr>
      <w:r w:rsidRPr="004D4859">
        <w:rPr>
          <w:sz w:val="24"/>
          <w:szCs w:val="24"/>
        </w:rPr>
        <w:t xml:space="preserve">выявлять и характеризовать существенные признаки явлений художественной культуры; </w:t>
      </w:r>
    </w:p>
    <w:p w:rsidR="00DB6673" w:rsidRPr="004D4859" w:rsidRDefault="00DB6673" w:rsidP="00DA5533">
      <w:pPr>
        <w:pStyle w:val="aa"/>
        <w:numPr>
          <w:ilvl w:val="0"/>
          <w:numId w:val="46"/>
        </w:numPr>
        <w:spacing w:line="276" w:lineRule="auto"/>
        <w:rPr>
          <w:sz w:val="24"/>
          <w:szCs w:val="24"/>
        </w:rPr>
      </w:pPr>
      <w:r w:rsidRPr="004D4859">
        <w:rPr>
          <w:sz w:val="24"/>
          <w:szCs w:val="24"/>
        </w:rPr>
        <w:t xml:space="preserve">сопоставлять, анализировать, сравнивать и оценивать с позиций эстетических категорий явления искусства и действительности; </w:t>
      </w:r>
    </w:p>
    <w:p w:rsidR="00DB6673" w:rsidRPr="004D4859" w:rsidRDefault="00DB6673" w:rsidP="00DA5533">
      <w:pPr>
        <w:pStyle w:val="aa"/>
        <w:numPr>
          <w:ilvl w:val="0"/>
          <w:numId w:val="46"/>
        </w:numPr>
        <w:spacing w:line="276" w:lineRule="auto"/>
        <w:rPr>
          <w:sz w:val="24"/>
          <w:szCs w:val="24"/>
        </w:rPr>
      </w:pPr>
      <w:r w:rsidRPr="004D4859">
        <w:rPr>
          <w:sz w:val="24"/>
          <w:szCs w:val="24"/>
        </w:rPr>
        <w:t xml:space="preserve">классифицировать произведения искусства по видам и, соответственно, по назначению в жизни людей; </w:t>
      </w:r>
    </w:p>
    <w:p w:rsidR="00DB6673" w:rsidRPr="004D4859" w:rsidRDefault="00DB6673" w:rsidP="00DA5533">
      <w:pPr>
        <w:pStyle w:val="aa"/>
        <w:numPr>
          <w:ilvl w:val="0"/>
          <w:numId w:val="46"/>
        </w:numPr>
        <w:spacing w:line="276" w:lineRule="auto"/>
        <w:rPr>
          <w:sz w:val="24"/>
          <w:szCs w:val="24"/>
        </w:rPr>
      </w:pPr>
      <w:r w:rsidRPr="004D4859">
        <w:rPr>
          <w:sz w:val="24"/>
          <w:szCs w:val="24"/>
        </w:rPr>
        <w:t xml:space="preserve">ставить и использовать вопросы как исследовательский инструмент познания; </w:t>
      </w:r>
    </w:p>
    <w:p w:rsidR="00DB6673" w:rsidRPr="004D4859" w:rsidRDefault="00DB6673" w:rsidP="00DA5533">
      <w:pPr>
        <w:pStyle w:val="aa"/>
        <w:numPr>
          <w:ilvl w:val="0"/>
          <w:numId w:val="46"/>
        </w:numPr>
        <w:spacing w:line="276" w:lineRule="auto"/>
        <w:rPr>
          <w:sz w:val="24"/>
          <w:szCs w:val="24"/>
        </w:rPr>
      </w:pPr>
      <w:r w:rsidRPr="004D4859">
        <w:rPr>
          <w:sz w:val="24"/>
          <w:szCs w:val="24"/>
        </w:rPr>
        <w:t xml:space="preserve">вести исследовательскую работу по сбору информационного материала по установленной или выбранной теме; </w:t>
      </w:r>
    </w:p>
    <w:p w:rsidR="00DB6673" w:rsidRPr="004D4859" w:rsidRDefault="00DB6673" w:rsidP="00DA5533">
      <w:pPr>
        <w:pStyle w:val="aa"/>
        <w:numPr>
          <w:ilvl w:val="0"/>
          <w:numId w:val="46"/>
        </w:numPr>
        <w:spacing w:line="276" w:lineRule="auto"/>
        <w:rPr>
          <w:sz w:val="24"/>
          <w:szCs w:val="24"/>
        </w:rPr>
      </w:pPr>
      <w:r w:rsidRPr="004D4859">
        <w:rPr>
          <w:sz w:val="24"/>
          <w:szCs w:val="24"/>
        </w:rPr>
        <w:t xml:space="preserve">самостоятельно формулировать выводы и обобщения по результатам наблюдения или исследования, аргументированно защищать свои позиции. </w:t>
      </w:r>
    </w:p>
    <w:p w:rsidR="00DB6673" w:rsidRPr="004D4859" w:rsidRDefault="00DB6673" w:rsidP="00DB6673">
      <w:pPr>
        <w:spacing w:line="276" w:lineRule="auto"/>
        <w:ind w:firstLine="567"/>
        <w:rPr>
          <w:b/>
          <w:bCs/>
          <w:sz w:val="24"/>
          <w:szCs w:val="24"/>
        </w:rPr>
      </w:pPr>
      <w:r w:rsidRPr="004D4859">
        <w:rPr>
          <w:b/>
          <w:bCs/>
          <w:sz w:val="24"/>
          <w:szCs w:val="24"/>
        </w:rPr>
        <w:lastRenderedPageBreak/>
        <w:t xml:space="preserve">Работа с информацией: </w:t>
      </w:r>
    </w:p>
    <w:p w:rsidR="00DB6673" w:rsidRPr="004D4859" w:rsidRDefault="00DB6673" w:rsidP="00DA5533">
      <w:pPr>
        <w:pStyle w:val="aa"/>
        <w:numPr>
          <w:ilvl w:val="0"/>
          <w:numId w:val="47"/>
        </w:numPr>
        <w:spacing w:line="276" w:lineRule="auto"/>
        <w:rPr>
          <w:sz w:val="24"/>
          <w:szCs w:val="24"/>
        </w:rPr>
      </w:pPr>
      <w:r w:rsidRPr="004D4859">
        <w:rPr>
          <w:sz w:val="24"/>
          <w:szCs w:val="24"/>
        </w:rPr>
        <w:t xml:space="preserve">использовать различные методы, в том числе электронные технологии, для поиска и отбора информации на основе образовательных задач и заданных критериев; </w:t>
      </w:r>
    </w:p>
    <w:p w:rsidR="00DB6673" w:rsidRPr="004D4859" w:rsidRDefault="00DB6673" w:rsidP="00DA5533">
      <w:pPr>
        <w:pStyle w:val="aa"/>
        <w:numPr>
          <w:ilvl w:val="0"/>
          <w:numId w:val="47"/>
        </w:numPr>
        <w:spacing w:line="276" w:lineRule="auto"/>
        <w:rPr>
          <w:sz w:val="24"/>
          <w:szCs w:val="24"/>
        </w:rPr>
      </w:pPr>
      <w:r w:rsidRPr="004D4859">
        <w:rPr>
          <w:sz w:val="24"/>
          <w:szCs w:val="24"/>
        </w:rPr>
        <w:t xml:space="preserve">использовать электронные образовательные ресурсы; </w:t>
      </w:r>
    </w:p>
    <w:p w:rsidR="00DB6673" w:rsidRPr="004D4859" w:rsidRDefault="00DB6673" w:rsidP="00DA5533">
      <w:pPr>
        <w:pStyle w:val="aa"/>
        <w:numPr>
          <w:ilvl w:val="0"/>
          <w:numId w:val="47"/>
        </w:numPr>
        <w:spacing w:line="276" w:lineRule="auto"/>
        <w:rPr>
          <w:sz w:val="24"/>
          <w:szCs w:val="24"/>
        </w:rPr>
      </w:pPr>
      <w:r w:rsidRPr="004D4859">
        <w:rPr>
          <w:sz w:val="24"/>
          <w:szCs w:val="24"/>
        </w:rPr>
        <w:t xml:space="preserve">уметь работать с электронными учебными пособиями и учебниками; </w:t>
      </w:r>
    </w:p>
    <w:p w:rsidR="004D4859" w:rsidRPr="004D4859" w:rsidRDefault="00DB6673" w:rsidP="00DA5533">
      <w:pPr>
        <w:pStyle w:val="aa"/>
        <w:numPr>
          <w:ilvl w:val="0"/>
          <w:numId w:val="47"/>
        </w:numPr>
        <w:spacing w:line="276" w:lineRule="auto"/>
        <w:rPr>
          <w:sz w:val="24"/>
          <w:szCs w:val="24"/>
        </w:rPr>
      </w:pPr>
      <w:r w:rsidRPr="004D4859">
        <w:rPr>
          <w:sz w:val="24"/>
          <w:szCs w:val="24"/>
        </w:rPr>
        <w:t xml:space="preserve">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 </w:t>
      </w:r>
    </w:p>
    <w:p w:rsidR="003C5903" w:rsidRPr="004D4859" w:rsidRDefault="00DB6673" w:rsidP="00DA5533">
      <w:pPr>
        <w:pStyle w:val="aa"/>
        <w:numPr>
          <w:ilvl w:val="0"/>
          <w:numId w:val="47"/>
        </w:numPr>
        <w:spacing w:line="276" w:lineRule="auto"/>
        <w:rPr>
          <w:sz w:val="24"/>
          <w:szCs w:val="24"/>
        </w:rPr>
      </w:pPr>
      <w:r w:rsidRPr="004D4859">
        <w:rPr>
          <w:sz w:val="24"/>
          <w:szCs w:val="24"/>
        </w:rPr>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rsidR="004D4859" w:rsidRPr="004D4859" w:rsidRDefault="00DB6673" w:rsidP="00DB6673">
      <w:pPr>
        <w:spacing w:line="276" w:lineRule="auto"/>
        <w:ind w:firstLine="567"/>
        <w:rPr>
          <w:b/>
          <w:bCs/>
          <w:sz w:val="24"/>
          <w:szCs w:val="24"/>
        </w:rPr>
      </w:pPr>
      <w:r w:rsidRPr="004D4859">
        <w:rPr>
          <w:b/>
          <w:bCs/>
          <w:sz w:val="24"/>
          <w:szCs w:val="24"/>
        </w:rPr>
        <w:t xml:space="preserve">Овладение универсальными коммуникативными действиями </w:t>
      </w:r>
    </w:p>
    <w:p w:rsidR="004D4859" w:rsidRPr="004D4859" w:rsidRDefault="00DB6673" w:rsidP="00DA5533">
      <w:pPr>
        <w:pStyle w:val="aa"/>
        <w:numPr>
          <w:ilvl w:val="0"/>
          <w:numId w:val="48"/>
        </w:numPr>
        <w:spacing w:line="276" w:lineRule="auto"/>
        <w:rPr>
          <w:sz w:val="24"/>
          <w:szCs w:val="24"/>
        </w:rPr>
      </w:pPr>
      <w:r w:rsidRPr="004D4859">
        <w:rPr>
          <w:sz w:val="24"/>
          <w:szCs w:val="24"/>
        </w:rPr>
        <w:t xml:space="preserve">Понимать искусство в качестве особого языка общения  — межличностного (автор — зритель), между поколениями, между народами; </w:t>
      </w:r>
    </w:p>
    <w:p w:rsidR="004D4859" w:rsidRPr="004D4859" w:rsidRDefault="00DB6673" w:rsidP="00DA5533">
      <w:pPr>
        <w:pStyle w:val="aa"/>
        <w:numPr>
          <w:ilvl w:val="0"/>
          <w:numId w:val="48"/>
        </w:numPr>
        <w:spacing w:line="276" w:lineRule="auto"/>
        <w:rPr>
          <w:sz w:val="24"/>
          <w:szCs w:val="24"/>
        </w:rPr>
      </w:pPr>
      <w:r w:rsidRPr="004D4859">
        <w:rPr>
          <w:sz w:val="24"/>
          <w:szCs w:val="24"/>
        </w:rPr>
        <w:t xml:space="preserve">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 6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w:t>
      </w:r>
    </w:p>
    <w:p w:rsidR="004D4859" w:rsidRPr="004D4859" w:rsidRDefault="00DB6673" w:rsidP="00DA5533">
      <w:pPr>
        <w:pStyle w:val="aa"/>
        <w:numPr>
          <w:ilvl w:val="0"/>
          <w:numId w:val="48"/>
        </w:numPr>
        <w:spacing w:line="276" w:lineRule="auto"/>
        <w:rPr>
          <w:sz w:val="24"/>
          <w:szCs w:val="24"/>
        </w:rPr>
      </w:pPr>
      <w:r w:rsidRPr="004D4859">
        <w:rPr>
          <w:sz w:val="24"/>
          <w:szCs w:val="24"/>
        </w:rPr>
        <w:t xml:space="preserve">публично представлять и объяснять результаты своего творческого, художественного или исследовательского опыта; </w:t>
      </w:r>
    </w:p>
    <w:p w:rsidR="00DB6673" w:rsidRPr="004D4859" w:rsidRDefault="00DB6673" w:rsidP="00DA5533">
      <w:pPr>
        <w:pStyle w:val="aa"/>
        <w:numPr>
          <w:ilvl w:val="0"/>
          <w:numId w:val="48"/>
        </w:numPr>
        <w:spacing w:line="276" w:lineRule="auto"/>
        <w:rPr>
          <w:sz w:val="24"/>
          <w:szCs w:val="24"/>
        </w:rPr>
      </w:pPr>
      <w:r w:rsidRPr="004D4859">
        <w:rPr>
          <w:sz w:val="24"/>
          <w:szCs w:val="24"/>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4D4859" w:rsidRPr="004D4859" w:rsidRDefault="00DB6673" w:rsidP="00DB6673">
      <w:pPr>
        <w:spacing w:line="276" w:lineRule="auto"/>
        <w:ind w:firstLine="567"/>
        <w:rPr>
          <w:b/>
          <w:bCs/>
          <w:sz w:val="24"/>
          <w:szCs w:val="24"/>
        </w:rPr>
      </w:pPr>
      <w:r w:rsidRPr="004D4859">
        <w:rPr>
          <w:b/>
          <w:bCs/>
          <w:sz w:val="24"/>
          <w:szCs w:val="24"/>
        </w:rPr>
        <w:t xml:space="preserve">Овладение универсальными регулятивными действиями </w:t>
      </w:r>
    </w:p>
    <w:p w:rsidR="004D4859" w:rsidRPr="004D4859" w:rsidRDefault="00DB6673" w:rsidP="00DB6673">
      <w:pPr>
        <w:spacing w:line="276" w:lineRule="auto"/>
        <w:ind w:firstLine="567"/>
        <w:rPr>
          <w:b/>
          <w:bCs/>
          <w:sz w:val="24"/>
          <w:szCs w:val="24"/>
        </w:rPr>
      </w:pPr>
      <w:r w:rsidRPr="004D4859">
        <w:rPr>
          <w:b/>
          <w:bCs/>
          <w:sz w:val="24"/>
          <w:szCs w:val="24"/>
        </w:rPr>
        <w:t xml:space="preserve">Самоорганизация: </w:t>
      </w:r>
    </w:p>
    <w:p w:rsidR="004D4859" w:rsidRPr="004D4859" w:rsidRDefault="00DB6673" w:rsidP="00DA5533">
      <w:pPr>
        <w:pStyle w:val="aa"/>
        <w:numPr>
          <w:ilvl w:val="0"/>
          <w:numId w:val="49"/>
        </w:numPr>
        <w:spacing w:line="276" w:lineRule="auto"/>
        <w:rPr>
          <w:sz w:val="24"/>
          <w:szCs w:val="24"/>
        </w:rPr>
      </w:pPr>
      <w:r w:rsidRPr="004D4859">
        <w:rPr>
          <w:sz w:val="24"/>
          <w:szCs w:val="24"/>
        </w:rPr>
        <w:t xml:space="preserve">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 </w:t>
      </w:r>
    </w:p>
    <w:p w:rsidR="004D4859" w:rsidRPr="004D4859" w:rsidRDefault="00DB6673" w:rsidP="00DA5533">
      <w:pPr>
        <w:pStyle w:val="aa"/>
        <w:numPr>
          <w:ilvl w:val="0"/>
          <w:numId w:val="49"/>
        </w:numPr>
        <w:spacing w:line="276" w:lineRule="auto"/>
        <w:rPr>
          <w:sz w:val="24"/>
          <w:szCs w:val="24"/>
        </w:rPr>
      </w:pPr>
      <w:r w:rsidRPr="004D4859">
        <w:rPr>
          <w:sz w:val="24"/>
          <w:szCs w:val="24"/>
        </w:rPr>
        <w:t xml:space="preserve">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 </w:t>
      </w:r>
    </w:p>
    <w:p w:rsidR="004D4859" w:rsidRPr="004D4859" w:rsidRDefault="00DB6673" w:rsidP="00DA5533">
      <w:pPr>
        <w:pStyle w:val="aa"/>
        <w:numPr>
          <w:ilvl w:val="0"/>
          <w:numId w:val="49"/>
        </w:numPr>
        <w:spacing w:line="276" w:lineRule="auto"/>
        <w:rPr>
          <w:sz w:val="24"/>
          <w:szCs w:val="24"/>
        </w:rPr>
      </w:pPr>
      <w:r w:rsidRPr="004D4859">
        <w:rPr>
          <w:sz w:val="24"/>
          <w:szCs w:val="24"/>
        </w:rP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rsidR="004D4859" w:rsidRPr="004D4859" w:rsidRDefault="00DB6673" w:rsidP="00DB6673">
      <w:pPr>
        <w:spacing w:line="276" w:lineRule="auto"/>
        <w:ind w:firstLine="567"/>
        <w:rPr>
          <w:b/>
          <w:bCs/>
          <w:sz w:val="24"/>
          <w:szCs w:val="24"/>
        </w:rPr>
      </w:pPr>
      <w:r w:rsidRPr="004D4859">
        <w:rPr>
          <w:b/>
          <w:bCs/>
          <w:sz w:val="24"/>
          <w:szCs w:val="24"/>
        </w:rPr>
        <w:t xml:space="preserve">Самоконтроль: </w:t>
      </w:r>
    </w:p>
    <w:p w:rsidR="004D4859" w:rsidRPr="004D4859" w:rsidRDefault="00DB6673" w:rsidP="00DA5533">
      <w:pPr>
        <w:pStyle w:val="aa"/>
        <w:numPr>
          <w:ilvl w:val="0"/>
          <w:numId w:val="50"/>
        </w:numPr>
        <w:spacing w:line="276" w:lineRule="auto"/>
        <w:rPr>
          <w:sz w:val="24"/>
          <w:szCs w:val="24"/>
        </w:rPr>
      </w:pPr>
      <w:r w:rsidRPr="004D4859">
        <w:rPr>
          <w:sz w:val="24"/>
          <w:szCs w:val="24"/>
        </w:rPr>
        <w:t xml:space="preserve">соотносить свои действия с планируемыми результатами, осуществлять контроль своей деятельности в процессе достижения результата; </w:t>
      </w:r>
    </w:p>
    <w:p w:rsidR="004D4859" w:rsidRPr="004D4859" w:rsidRDefault="00DB6673" w:rsidP="00DA5533">
      <w:pPr>
        <w:pStyle w:val="aa"/>
        <w:numPr>
          <w:ilvl w:val="0"/>
          <w:numId w:val="50"/>
        </w:numPr>
        <w:spacing w:line="276" w:lineRule="auto"/>
        <w:rPr>
          <w:sz w:val="24"/>
          <w:szCs w:val="24"/>
        </w:rPr>
      </w:pPr>
      <w:r w:rsidRPr="004D4859">
        <w:rPr>
          <w:sz w:val="24"/>
          <w:szCs w:val="24"/>
        </w:rPr>
        <w:lastRenderedPageBreak/>
        <w:t xml:space="preserve">владеть основами самоконтроля, рефлексии, самооценки на основе соответствующих целям критериев. </w:t>
      </w:r>
    </w:p>
    <w:p w:rsidR="004D4859" w:rsidRPr="004D4859" w:rsidRDefault="00DB6673" w:rsidP="00DB6673">
      <w:pPr>
        <w:spacing w:line="276" w:lineRule="auto"/>
        <w:ind w:firstLine="567"/>
        <w:rPr>
          <w:b/>
          <w:bCs/>
          <w:sz w:val="24"/>
          <w:szCs w:val="24"/>
        </w:rPr>
      </w:pPr>
      <w:r w:rsidRPr="004D4859">
        <w:rPr>
          <w:b/>
          <w:bCs/>
          <w:sz w:val="24"/>
          <w:szCs w:val="24"/>
        </w:rPr>
        <w:t xml:space="preserve">Эмоциональный интеллект: </w:t>
      </w:r>
    </w:p>
    <w:p w:rsidR="004D4859" w:rsidRPr="004D4859" w:rsidRDefault="00DB6673" w:rsidP="00DA5533">
      <w:pPr>
        <w:pStyle w:val="aa"/>
        <w:numPr>
          <w:ilvl w:val="0"/>
          <w:numId w:val="51"/>
        </w:numPr>
        <w:spacing w:line="276" w:lineRule="auto"/>
        <w:rPr>
          <w:sz w:val="24"/>
          <w:szCs w:val="24"/>
        </w:rPr>
      </w:pPr>
      <w:r w:rsidRPr="004D4859">
        <w:rPr>
          <w:sz w:val="24"/>
          <w:szCs w:val="24"/>
        </w:rPr>
        <w:t xml:space="preserve">развивать способность управлять собственными эмоциями, стремиться к пониманию эмоций других; </w:t>
      </w:r>
    </w:p>
    <w:p w:rsidR="004D4859" w:rsidRPr="004D4859" w:rsidRDefault="00DB6673" w:rsidP="00DA5533">
      <w:pPr>
        <w:pStyle w:val="aa"/>
        <w:numPr>
          <w:ilvl w:val="0"/>
          <w:numId w:val="51"/>
        </w:numPr>
        <w:spacing w:line="276" w:lineRule="auto"/>
        <w:rPr>
          <w:sz w:val="24"/>
          <w:szCs w:val="24"/>
        </w:rPr>
      </w:pPr>
      <w:r w:rsidRPr="004D4859">
        <w:rPr>
          <w:sz w:val="24"/>
          <w:szCs w:val="24"/>
        </w:rPr>
        <w:t xml:space="preserve">уметь рефлексировать эмоции как основание для художественного восприятия искусства и собственной художественной деятельности; </w:t>
      </w:r>
    </w:p>
    <w:p w:rsidR="004D4859" w:rsidRPr="004D4859" w:rsidRDefault="00DB6673" w:rsidP="00DA5533">
      <w:pPr>
        <w:pStyle w:val="aa"/>
        <w:numPr>
          <w:ilvl w:val="0"/>
          <w:numId w:val="51"/>
        </w:numPr>
        <w:spacing w:line="276" w:lineRule="auto"/>
        <w:rPr>
          <w:sz w:val="24"/>
          <w:szCs w:val="24"/>
        </w:rPr>
      </w:pPr>
      <w:r w:rsidRPr="004D4859">
        <w:rPr>
          <w:sz w:val="24"/>
          <w:szCs w:val="24"/>
        </w:rPr>
        <w:t xml:space="preserve">развивать свои эмпатические способности, способность сопереживать, понимать намерения и переживания свои и других; </w:t>
      </w:r>
    </w:p>
    <w:p w:rsidR="004D4859" w:rsidRPr="004D4859" w:rsidRDefault="00DB6673" w:rsidP="00DA5533">
      <w:pPr>
        <w:pStyle w:val="aa"/>
        <w:numPr>
          <w:ilvl w:val="0"/>
          <w:numId w:val="51"/>
        </w:numPr>
        <w:spacing w:line="276" w:lineRule="auto"/>
        <w:rPr>
          <w:sz w:val="24"/>
          <w:szCs w:val="24"/>
        </w:rPr>
      </w:pPr>
      <w:r w:rsidRPr="004D4859">
        <w:rPr>
          <w:sz w:val="24"/>
          <w:szCs w:val="24"/>
        </w:rPr>
        <w:t xml:space="preserve">признавать своё и чужое право на ошибку; </w:t>
      </w:r>
    </w:p>
    <w:p w:rsidR="00DB6673" w:rsidRPr="004D4859" w:rsidRDefault="00DB6673" w:rsidP="00DA5533">
      <w:pPr>
        <w:pStyle w:val="aa"/>
        <w:numPr>
          <w:ilvl w:val="0"/>
          <w:numId w:val="51"/>
        </w:numPr>
        <w:spacing w:line="276" w:lineRule="auto"/>
        <w:rPr>
          <w:sz w:val="24"/>
          <w:szCs w:val="24"/>
        </w:rPr>
      </w:pPr>
      <w:r w:rsidRPr="004D4859">
        <w:rPr>
          <w:sz w:val="24"/>
          <w:szCs w:val="24"/>
        </w:rPr>
        <w:t xml:space="preserve">работать индивидуально и в группе; продуктивно участвовать в учебном сотрудничестве, в совместной деятельности со сверстниками, с педагогами и </w:t>
      </w:r>
      <w:proofErr w:type="spellStart"/>
      <w:r w:rsidRPr="004D4859">
        <w:rPr>
          <w:sz w:val="24"/>
          <w:szCs w:val="24"/>
        </w:rPr>
        <w:t>межвозрастном</w:t>
      </w:r>
      <w:proofErr w:type="spellEnd"/>
      <w:r w:rsidRPr="004D4859">
        <w:rPr>
          <w:sz w:val="24"/>
          <w:szCs w:val="24"/>
        </w:rPr>
        <w:t xml:space="preserve"> взаимодействии.</w:t>
      </w:r>
    </w:p>
    <w:p w:rsidR="00DB6673" w:rsidRPr="00DB6673" w:rsidRDefault="00DB6673" w:rsidP="00DB6673">
      <w:pPr>
        <w:spacing w:line="276" w:lineRule="auto"/>
        <w:ind w:firstLine="567"/>
        <w:rPr>
          <w:sz w:val="24"/>
          <w:szCs w:val="24"/>
        </w:rPr>
      </w:pPr>
    </w:p>
    <w:p w:rsidR="00DB6673" w:rsidRPr="00DB6673" w:rsidRDefault="00DB6673" w:rsidP="00DB6673">
      <w:pPr>
        <w:spacing w:line="276" w:lineRule="auto"/>
        <w:ind w:firstLine="567"/>
        <w:rPr>
          <w:sz w:val="24"/>
          <w:szCs w:val="24"/>
        </w:rPr>
      </w:pPr>
      <w:r w:rsidRPr="00DB6673">
        <w:rPr>
          <w:sz w:val="24"/>
          <w:szCs w:val="24"/>
        </w:rPr>
        <w:t xml:space="preserve"> «Музыка»:</w:t>
      </w:r>
    </w:p>
    <w:p w:rsidR="004D4859" w:rsidRPr="00F94EA4" w:rsidRDefault="00DB6673" w:rsidP="00DB6673">
      <w:pPr>
        <w:spacing w:line="276" w:lineRule="auto"/>
        <w:ind w:firstLine="567"/>
        <w:rPr>
          <w:b/>
          <w:bCs/>
          <w:sz w:val="24"/>
          <w:szCs w:val="24"/>
        </w:rPr>
      </w:pPr>
      <w:r w:rsidRPr="00F94EA4">
        <w:rPr>
          <w:b/>
          <w:bCs/>
          <w:sz w:val="24"/>
          <w:szCs w:val="24"/>
        </w:rPr>
        <w:t xml:space="preserve">Овладение универсальными познавательными действиями </w:t>
      </w:r>
    </w:p>
    <w:p w:rsidR="004D4859" w:rsidRPr="00F94EA4" w:rsidRDefault="00DB6673" w:rsidP="00DB6673">
      <w:pPr>
        <w:spacing w:line="276" w:lineRule="auto"/>
        <w:ind w:firstLine="567"/>
        <w:rPr>
          <w:b/>
          <w:bCs/>
          <w:sz w:val="24"/>
          <w:szCs w:val="24"/>
        </w:rPr>
      </w:pPr>
      <w:r w:rsidRPr="00F94EA4">
        <w:rPr>
          <w:b/>
          <w:bCs/>
          <w:sz w:val="24"/>
          <w:szCs w:val="24"/>
        </w:rPr>
        <w:t xml:space="preserve">Базовые логические действия: </w:t>
      </w:r>
    </w:p>
    <w:p w:rsidR="004D4859" w:rsidRPr="00F94EA4" w:rsidRDefault="00DB6673" w:rsidP="00DA5533">
      <w:pPr>
        <w:pStyle w:val="aa"/>
        <w:numPr>
          <w:ilvl w:val="0"/>
          <w:numId w:val="52"/>
        </w:numPr>
        <w:spacing w:line="276" w:lineRule="auto"/>
        <w:rPr>
          <w:sz w:val="24"/>
          <w:szCs w:val="24"/>
        </w:rPr>
      </w:pPr>
      <w:r w:rsidRPr="00F94EA4">
        <w:rPr>
          <w:sz w:val="24"/>
          <w:szCs w:val="24"/>
        </w:rPr>
        <w:t xml:space="preserve">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w:t>
      </w:r>
    </w:p>
    <w:p w:rsidR="00F94EA4" w:rsidRDefault="00DB6673" w:rsidP="00DA5533">
      <w:pPr>
        <w:pStyle w:val="aa"/>
        <w:numPr>
          <w:ilvl w:val="0"/>
          <w:numId w:val="52"/>
        </w:numPr>
        <w:spacing w:line="276" w:lineRule="auto"/>
        <w:rPr>
          <w:sz w:val="24"/>
          <w:szCs w:val="24"/>
        </w:rPr>
      </w:pPr>
      <w:r w:rsidRPr="00F94EA4">
        <w:rPr>
          <w:sz w:val="24"/>
          <w:szCs w:val="24"/>
        </w:rPr>
        <w:t xml:space="preserve">сопоставлять, сравнивать на основании существенных признаков произведения, жанры и стили музыкального и других видов искусства; </w:t>
      </w:r>
    </w:p>
    <w:p w:rsidR="004D4859" w:rsidRPr="00F94EA4" w:rsidRDefault="00DB6673" w:rsidP="00DA5533">
      <w:pPr>
        <w:pStyle w:val="aa"/>
        <w:numPr>
          <w:ilvl w:val="0"/>
          <w:numId w:val="52"/>
        </w:numPr>
        <w:spacing w:line="276" w:lineRule="auto"/>
        <w:rPr>
          <w:sz w:val="24"/>
          <w:szCs w:val="24"/>
        </w:rPr>
      </w:pPr>
      <w:r w:rsidRPr="00F94EA4">
        <w:rPr>
          <w:sz w:val="24"/>
          <w:szCs w:val="24"/>
        </w:rPr>
        <w:t xml:space="preserve">обнаруживать взаимные влияния отдельных видов, жанров и стилей музыки друг на друга, формулировать гипотезы о взаимосвязях; </w:t>
      </w:r>
    </w:p>
    <w:p w:rsidR="004D4859" w:rsidRPr="00F94EA4" w:rsidRDefault="00DB6673" w:rsidP="00DA5533">
      <w:pPr>
        <w:pStyle w:val="aa"/>
        <w:numPr>
          <w:ilvl w:val="0"/>
          <w:numId w:val="52"/>
        </w:numPr>
        <w:spacing w:line="276" w:lineRule="auto"/>
        <w:rPr>
          <w:sz w:val="24"/>
          <w:szCs w:val="24"/>
        </w:rPr>
      </w:pPr>
      <w:r w:rsidRPr="00F94EA4">
        <w:rPr>
          <w:sz w:val="24"/>
          <w:szCs w:val="24"/>
        </w:rPr>
        <w:t xml:space="preserve">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 </w:t>
      </w:r>
    </w:p>
    <w:p w:rsidR="00F94EA4" w:rsidRDefault="00DB6673" w:rsidP="00DA5533">
      <w:pPr>
        <w:pStyle w:val="aa"/>
        <w:numPr>
          <w:ilvl w:val="0"/>
          <w:numId w:val="52"/>
        </w:numPr>
        <w:spacing w:line="276" w:lineRule="auto"/>
        <w:rPr>
          <w:sz w:val="24"/>
          <w:szCs w:val="24"/>
        </w:rPr>
      </w:pPr>
      <w:r w:rsidRPr="00F94EA4">
        <w:rPr>
          <w:sz w:val="24"/>
          <w:szCs w:val="24"/>
        </w:rPr>
        <w:t xml:space="preserve">выявлять и характеризовать существенные признаки конкретного музыкального звучания; </w:t>
      </w:r>
    </w:p>
    <w:p w:rsidR="004D4859" w:rsidRPr="00F94EA4" w:rsidRDefault="00DB6673" w:rsidP="00DA5533">
      <w:pPr>
        <w:pStyle w:val="aa"/>
        <w:numPr>
          <w:ilvl w:val="0"/>
          <w:numId w:val="52"/>
        </w:numPr>
        <w:spacing w:line="276" w:lineRule="auto"/>
        <w:rPr>
          <w:sz w:val="24"/>
          <w:szCs w:val="24"/>
        </w:rPr>
      </w:pPr>
      <w:r w:rsidRPr="00F94EA4">
        <w:rPr>
          <w:sz w:val="24"/>
          <w:szCs w:val="24"/>
        </w:rPr>
        <w:t xml:space="preserve">самостоятельно обобщать и формулировать выводы по результатам проведённого слухового наблюдения-исследования. </w:t>
      </w:r>
    </w:p>
    <w:p w:rsidR="004D4859" w:rsidRPr="00F94EA4" w:rsidRDefault="00DB6673" w:rsidP="00DB6673">
      <w:pPr>
        <w:spacing w:line="276" w:lineRule="auto"/>
        <w:ind w:firstLine="567"/>
        <w:rPr>
          <w:b/>
          <w:bCs/>
          <w:sz w:val="24"/>
          <w:szCs w:val="24"/>
        </w:rPr>
      </w:pPr>
      <w:r w:rsidRPr="00F94EA4">
        <w:rPr>
          <w:b/>
          <w:bCs/>
          <w:sz w:val="24"/>
          <w:szCs w:val="24"/>
        </w:rPr>
        <w:t xml:space="preserve">Базовые исследовательские действия: </w:t>
      </w:r>
    </w:p>
    <w:p w:rsidR="004D4859" w:rsidRPr="00F94EA4" w:rsidRDefault="00DB6673" w:rsidP="00DA5533">
      <w:pPr>
        <w:pStyle w:val="aa"/>
        <w:numPr>
          <w:ilvl w:val="0"/>
          <w:numId w:val="53"/>
        </w:numPr>
        <w:spacing w:line="276" w:lineRule="auto"/>
        <w:rPr>
          <w:sz w:val="24"/>
          <w:szCs w:val="24"/>
        </w:rPr>
      </w:pPr>
      <w:r w:rsidRPr="00F94EA4">
        <w:rPr>
          <w:sz w:val="24"/>
          <w:szCs w:val="24"/>
        </w:rPr>
        <w:t xml:space="preserve">следовать внутренним слухом за развитием музыкального процесса, «наблюдать» звучание музыки; </w:t>
      </w:r>
    </w:p>
    <w:p w:rsidR="004D4859" w:rsidRPr="00F94EA4" w:rsidRDefault="00DB6673" w:rsidP="00DA5533">
      <w:pPr>
        <w:pStyle w:val="aa"/>
        <w:numPr>
          <w:ilvl w:val="0"/>
          <w:numId w:val="53"/>
        </w:numPr>
        <w:spacing w:line="276" w:lineRule="auto"/>
        <w:rPr>
          <w:sz w:val="24"/>
          <w:szCs w:val="24"/>
        </w:rPr>
      </w:pPr>
      <w:r w:rsidRPr="00F94EA4">
        <w:rPr>
          <w:sz w:val="24"/>
          <w:szCs w:val="24"/>
        </w:rPr>
        <w:t xml:space="preserve">использовать вопросы как исследовательский инструмент познания; </w:t>
      </w:r>
    </w:p>
    <w:p w:rsidR="004D4859" w:rsidRPr="00F94EA4" w:rsidRDefault="00DB6673" w:rsidP="00DA5533">
      <w:pPr>
        <w:pStyle w:val="aa"/>
        <w:numPr>
          <w:ilvl w:val="0"/>
          <w:numId w:val="53"/>
        </w:numPr>
        <w:spacing w:line="276" w:lineRule="auto"/>
        <w:rPr>
          <w:sz w:val="24"/>
          <w:szCs w:val="24"/>
        </w:rPr>
      </w:pPr>
      <w:r w:rsidRPr="00F94EA4">
        <w:rPr>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4D4859" w:rsidRPr="00F94EA4" w:rsidRDefault="00DB6673" w:rsidP="00DA5533">
      <w:pPr>
        <w:pStyle w:val="aa"/>
        <w:numPr>
          <w:ilvl w:val="0"/>
          <w:numId w:val="53"/>
        </w:numPr>
        <w:spacing w:line="276" w:lineRule="auto"/>
        <w:rPr>
          <w:sz w:val="24"/>
          <w:szCs w:val="24"/>
        </w:rPr>
      </w:pPr>
      <w:r w:rsidRPr="00F94EA4">
        <w:rPr>
          <w:sz w:val="24"/>
          <w:szCs w:val="24"/>
        </w:rPr>
        <w:t xml:space="preserve">составлять алгоритм действий и использовать его для решения учебных, в том числе исполнительских и творческих задач; </w:t>
      </w:r>
    </w:p>
    <w:p w:rsidR="004D4859" w:rsidRPr="00F94EA4" w:rsidRDefault="00DB6673" w:rsidP="00DA5533">
      <w:pPr>
        <w:pStyle w:val="aa"/>
        <w:numPr>
          <w:ilvl w:val="0"/>
          <w:numId w:val="53"/>
        </w:numPr>
        <w:spacing w:line="276" w:lineRule="auto"/>
        <w:rPr>
          <w:sz w:val="24"/>
          <w:szCs w:val="24"/>
        </w:rPr>
      </w:pPr>
      <w:r w:rsidRPr="00F94EA4">
        <w:rPr>
          <w:sz w:val="24"/>
          <w:szCs w:val="24"/>
        </w:rPr>
        <w:t xml:space="preserve">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 </w:t>
      </w:r>
    </w:p>
    <w:p w:rsidR="00DB6673" w:rsidRPr="00F94EA4" w:rsidRDefault="00DB6673" w:rsidP="00DA5533">
      <w:pPr>
        <w:pStyle w:val="aa"/>
        <w:numPr>
          <w:ilvl w:val="0"/>
          <w:numId w:val="53"/>
        </w:numPr>
        <w:spacing w:line="276" w:lineRule="auto"/>
        <w:rPr>
          <w:sz w:val="24"/>
          <w:szCs w:val="24"/>
        </w:rPr>
      </w:pPr>
      <w:r w:rsidRPr="00F94EA4">
        <w:rPr>
          <w:sz w:val="24"/>
          <w:szCs w:val="24"/>
        </w:rPr>
        <w:lastRenderedPageBreak/>
        <w:t>самостоятельно формулировать обобщения и выводы по результатам проведённого наблюдения, слухового исследования.</w:t>
      </w:r>
    </w:p>
    <w:p w:rsidR="004D4859" w:rsidRPr="00F94EA4" w:rsidRDefault="00DB6673" w:rsidP="00DB6673">
      <w:pPr>
        <w:spacing w:line="276" w:lineRule="auto"/>
        <w:ind w:firstLine="567"/>
        <w:rPr>
          <w:b/>
          <w:bCs/>
          <w:sz w:val="24"/>
          <w:szCs w:val="24"/>
        </w:rPr>
      </w:pPr>
      <w:r w:rsidRPr="00F94EA4">
        <w:rPr>
          <w:b/>
          <w:bCs/>
          <w:sz w:val="24"/>
          <w:szCs w:val="24"/>
        </w:rPr>
        <w:t xml:space="preserve">Работа с информацией: </w:t>
      </w:r>
    </w:p>
    <w:p w:rsidR="004D4859" w:rsidRPr="00F94EA4" w:rsidRDefault="00DB6673" w:rsidP="00DA5533">
      <w:pPr>
        <w:pStyle w:val="aa"/>
        <w:numPr>
          <w:ilvl w:val="0"/>
          <w:numId w:val="53"/>
        </w:numPr>
        <w:spacing w:line="276" w:lineRule="auto"/>
        <w:rPr>
          <w:sz w:val="24"/>
          <w:szCs w:val="24"/>
        </w:rPr>
      </w:pPr>
      <w:r w:rsidRPr="00F94EA4">
        <w:rPr>
          <w:sz w:val="24"/>
          <w:szCs w:val="24"/>
        </w:rPr>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rsidR="004D4859" w:rsidRPr="00F94EA4" w:rsidRDefault="00DB6673" w:rsidP="00DA5533">
      <w:pPr>
        <w:pStyle w:val="aa"/>
        <w:numPr>
          <w:ilvl w:val="0"/>
          <w:numId w:val="53"/>
        </w:numPr>
        <w:spacing w:line="276" w:lineRule="auto"/>
        <w:rPr>
          <w:sz w:val="24"/>
          <w:szCs w:val="24"/>
        </w:rPr>
      </w:pPr>
      <w:r w:rsidRPr="00F94EA4">
        <w:rPr>
          <w:sz w:val="24"/>
          <w:szCs w:val="24"/>
        </w:rPr>
        <w:t xml:space="preserve">понимать специфику работы с аудиоинформацией, музыкальными записями; использовать интонирование для запоминания звуковой информации, музыкальных произведений; </w:t>
      </w:r>
    </w:p>
    <w:p w:rsidR="004D4859" w:rsidRPr="00F94EA4" w:rsidRDefault="00DB6673" w:rsidP="00DA5533">
      <w:pPr>
        <w:pStyle w:val="aa"/>
        <w:numPr>
          <w:ilvl w:val="0"/>
          <w:numId w:val="53"/>
        </w:numPr>
        <w:spacing w:line="276" w:lineRule="auto"/>
        <w:rPr>
          <w:sz w:val="24"/>
          <w:szCs w:val="24"/>
        </w:rPr>
      </w:pPr>
      <w:r w:rsidRPr="00F94EA4">
        <w:rPr>
          <w:sz w:val="24"/>
          <w:szCs w:val="24"/>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4D4859" w:rsidRPr="00F94EA4" w:rsidRDefault="00DB6673" w:rsidP="00DA5533">
      <w:pPr>
        <w:pStyle w:val="aa"/>
        <w:numPr>
          <w:ilvl w:val="0"/>
          <w:numId w:val="53"/>
        </w:numPr>
        <w:spacing w:line="276" w:lineRule="auto"/>
        <w:rPr>
          <w:sz w:val="24"/>
          <w:szCs w:val="24"/>
        </w:rPr>
      </w:pPr>
      <w:r w:rsidRPr="00F94EA4">
        <w:rPr>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4D4859" w:rsidRPr="00F94EA4" w:rsidRDefault="00DB6673" w:rsidP="00DA5533">
      <w:pPr>
        <w:pStyle w:val="aa"/>
        <w:numPr>
          <w:ilvl w:val="0"/>
          <w:numId w:val="53"/>
        </w:numPr>
        <w:spacing w:line="276" w:lineRule="auto"/>
        <w:rPr>
          <w:sz w:val="24"/>
          <w:szCs w:val="24"/>
        </w:rPr>
      </w:pPr>
      <w:r w:rsidRPr="00F94EA4">
        <w:rPr>
          <w:sz w:val="24"/>
          <w:szCs w:val="24"/>
        </w:rPr>
        <w:t xml:space="preserve">оценивать надёжность информации по критериям, предложенным учителем или сформулированным самостоятельно; </w:t>
      </w:r>
    </w:p>
    <w:p w:rsidR="004D4859" w:rsidRPr="00F94EA4" w:rsidRDefault="00DB6673" w:rsidP="00DA5533">
      <w:pPr>
        <w:pStyle w:val="aa"/>
        <w:numPr>
          <w:ilvl w:val="0"/>
          <w:numId w:val="53"/>
        </w:numPr>
        <w:spacing w:line="276" w:lineRule="auto"/>
        <w:rPr>
          <w:sz w:val="24"/>
          <w:szCs w:val="24"/>
        </w:rPr>
      </w:pPr>
      <w:r w:rsidRPr="00F94EA4">
        <w:rPr>
          <w:sz w:val="24"/>
          <w:szCs w:val="24"/>
        </w:rPr>
        <w:t xml:space="preserve">различать тексты информационного и художественного содержания, трансформировать, интерпретировать их в соответствии с учебной задачей; </w:t>
      </w:r>
    </w:p>
    <w:p w:rsidR="004D4859" w:rsidRPr="00F94EA4" w:rsidRDefault="00DB6673" w:rsidP="00DA5533">
      <w:pPr>
        <w:pStyle w:val="aa"/>
        <w:numPr>
          <w:ilvl w:val="0"/>
          <w:numId w:val="53"/>
        </w:numPr>
        <w:spacing w:line="276" w:lineRule="auto"/>
        <w:rPr>
          <w:sz w:val="24"/>
          <w:szCs w:val="24"/>
        </w:rPr>
      </w:pPr>
      <w:r w:rsidRPr="00F94EA4">
        <w:rPr>
          <w:sz w:val="24"/>
          <w:szCs w:val="24"/>
        </w:rPr>
        <w:t xml:space="preserve">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 </w:t>
      </w:r>
    </w:p>
    <w:p w:rsidR="004D4859" w:rsidRDefault="00DB6673" w:rsidP="004D4859">
      <w:pPr>
        <w:spacing w:line="276" w:lineRule="auto"/>
        <w:ind w:firstLine="567"/>
        <w:rPr>
          <w:sz w:val="24"/>
          <w:szCs w:val="24"/>
        </w:rPr>
      </w:pPr>
      <w:r w:rsidRPr="00DB6673">
        <w:rPr>
          <w:sz w:val="24"/>
          <w:szCs w:val="24"/>
        </w:rPr>
        <w:t xml:space="preserve">Овладение системой универсальных познавательных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 </w:t>
      </w:r>
    </w:p>
    <w:p w:rsidR="004D4859" w:rsidRPr="00F94EA4" w:rsidRDefault="00DB6673" w:rsidP="004D4859">
      <w:pPr>
        <w:spacing w:line="276" w:lineRule="auto"/>
        <w:ind w:firstLine="567"/>
        <w:rPr>
          <w:b/>
          <w:bCs/>
          <w:sz w:val="24"/>
          <w:szCs w:val="24"/>
        </w:rPr>
      </w:pPr>
      <w:r w:rsidRPr="00F94EA4">
        <w:rPr>
          <w:b/>
          <w:bCs/>
          <w:sz w:val="24"/>
          <w:szCs w:val="24"/>
        </w:rPr>
        <w:t xml:space="preserve">Овладение универсальными коммуникативными действиями </w:t>
      </w:r>
    </w:p>
    <w:p w:rsidR="004D4859" w:rsidRPr="00F94EA4" w:rsidRDefault="00DB6673" w:rsidP="004D4859">
      <w:pPr>
        <w:spacing w:line="276" w:lineRule="auto"/>
        <w:ind w:firstLine="567"/>
        <w:rPr>
          <w:b/>
          <w:bCs/>
          <w:sz w:val="24"/>
          <w:szCs w:val="24"/>
        </w:rPr>
      </w:pPr>
      <w:r w:rsidRPr="00F94EA4">
        <w:rPr>
          <w:b/>
          <w:bCs/>
          <w:sz w:val="24"/>
          <w:szCs w:val="24"/>
        </w:rPr>
        <w:t xml:space="preserve">Невербальная коммуникация: </w:t>
      </w:r>
    </w:p>
    <w:p w:rsidR="004D4859" w:rsidRPr="00F94EA4" w:rsidRDefault="00DB6673" w:rsidP="00DA5533">
      <w:pPr>
        <w:pStyle w:val="aa"/>
        <w:numPr>
          <w:ilvl w:val="0"/>
          <w:numId w:val="53"/>
        </w:numPr>
        <w:spacing w:line="276" w:lineRule="auto"/>
        <w:rPr>
          <w:sz w:val="24"/>
          <w:szCs w:val="24"/>
        </w:rPr>
      </w:pPr>
      <w:r w:rsidRPr="00F94EA4">
        <w:rPr>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4D4859" w:rsidRPr="00F94EA4" w:rsidRDefault="00DB6673" w:rsidP="00DA5533">
      <w:pPr>
        <w:pStyle w:val="aa"/>
        <w:numPr>
          <w:ilvl w:val="0"/>
          <w:numId w:val="53"/>
        </w:numPr>
        <w:spacing w:line="276" w:lineRule="auto"/>
        <w:rPr>
          <w:sz w:val="24"/>
          <w:szCs w:val="24"/>
        </w:rPr>
      </w:pPr>
      <w:r w:rsidRPr="00F94EA4">
        <w:rPr>
          <w:sz w:val="24"/>
          <w:szCs w:val="24"/>
        </w:rP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rsidR="004D4859" w:rsidRPr="00F94EA4" w:rsidRDefault="00DB6673" w:rsidP="00DA5533">
      <w:pPr>
        <w:pStyle w:val="aa"/>
        <w:numPr>
          <w:ilvl w:val="0"/>
          <w:numId w:val="53"/>
        </w:numPr>
        <w:spacing w:line="276" w:lineRule="auto"/>
        <w:rPr>
          <w:sz w:val="24"/>
          <w:szCs w:val="24"/>
        </w:rPr>
      </w:pPr>
      <w:r w:rsidRPr="00F94EA4">
        <w:rPr>
          <w:sz w:val="24"/>
          <w:szCs w:val="24"/>
        </w:rP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rsidR="004D4859" w:rsidRPr="00F94EA4" w:rsidRDefault="00DB6673" w:rsidP="00DA5533">
      <w:pPr>
        <w:pStyle w:val="aa"/>
        <w:numPr>
          <w:ilvl w:val="0"/>
          <w:numId w:val="53"/>
        </w:numPr>
        <w:spacing w:line="276" w:lineRule="auto"/>
        <w:rPr>
          <w:sz w:val="24"/>
          <w:szCs w:val="24"/>
        </w:rPr>
      </w:pPr>
      <w:r w:rsidRPr="00F94EA4">
        <w:rPr>
          <w:sz w:val="24"/>
          <w:szCs w:val="24"/>
        </w:rPr>
        <w:t xml:space="preserve">эффективно использовать интонационно-выразительные возможности в ситуации публичного выступления; </w:t>
      </w:r>
    </w:p>
    <w:p w:rsidR="004D4859" w:rsidRPr="00F94EA4" w:rsidRDefault="00DB6673" w:rsidP="00DA5533">
      <w:pPr>
        <w:pStyle w:val="aa"/>
        <w:numPr>
          <w:ilvl w:val="0"/>
          <w:numId w:val="53"/>
        </w:numPr>
        <w:spacing w:line="276" w:lineRule="auto"/>
        <w:rPr>
          <w:sz w:val="24"/>
          <w:szCs w:val="24"/>
        </w:rPr>
      </w:pPr>
      <w:r w:rsidRPr="00F94EA4">
        <w:rPr>
          <w:sz w:val="24"/>
          <w:szCs w:val="24"/>
        </w:rPr>
        <w:t xml:space="preserve">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 </w:t>
      </w:r>
    </w:p>
    <w:p w:rsidR="004D4859" w:rsidRPr="00F94EA4" w:rsidRDefault="00DB6673" w:rsidP="004D4859">
      <w:pPr>
        <w:spacing w:line="276" w:lineRule="auto"/>
        <w:ind w:firstLine="567"/>
        <w:rPr>
          <w:b/>
          <w:bCs/>
          <w:sz w:val="24"/>
          <w:szCs w:val="24"/>
        </w:rPr>
      </w:pPr>
      <w:r w:rsidRPr="00F94EA4">
        <w:rPr>
          <w:b/>
          <w:bCs/>
          <w:sz w:val="24"/>
          <w:szCs w:val="24"/>
        </w:rPr>
        <w:t xml:space="preserve">Вербальное общение: </w:t>
      </w:r>
    </w:p>
    <w:p w:rsidR="004D4859" w:rsidRPr="00F94EA4" w:rsidRDefault="00DB6673" w:rsidP="00DA5533">
      <w:pPr>
        <w:pStyle w:val="aa"/>
        <w:numPr>
          <w:ilvl w:val="0"/>
          <w:numId w:val="54"/>
        </w:numPr>
        <w:spacing w:line="276" w:lineRule="auto"/>
        <w:rPr>
          <w:sz w:val="24"/>
          <w:szCs w:val="24"/>
        </w:rPr>
      </w:pPr>
      <w:r w:rsidRPr="00F94EA4">
        <w:rPr>
          <w:sz w:val="24"/>
          <w:szCs w:val="24"/>
        </w:rPr>
        <w:t xml:space="preserve">воспринимать и формулировать суждения, выражать эмоции в соответствии с условиями и целями общения; </w:t>
      </w:r>
    </w:p>
    <w:p w:rsidR="004D4859" w:rsidRPr="00F94EA4" w:rsidRDefault="00DB6673" w:rsidP="00DA5533">
      <w:pPr>
        <w:pStyle w:val="aa"/>
        <w:numPr>
          <w:ilvl w:val="0"/>
          <w:numId w:val="54"/>
        </w:numPr>
        <w:spacing w:line="276" w:lineRule="auto"/>
        <w:rPr>
          <w:sz w:val="24"/>
          <w:szCs w:val="24"/>
        </w:rPr>
      </w:pPr>
      <w:r w:rsidRPr="00F94EA4">
        <w:rPr>
          <w:sz w:val="24"/>
          <w:szCs w:val="24"/>
        </w:rPr>
        <w:t xml:space="preserve">выражать своё мнение, в том числе впечатления от общения с музыкальным искусством в устных и письменных текстах; понимать намерения других, </w:t>
      </w:r>
      <w:r w:rsidRPr="00F94EA4">
        <w:rPr>
          <w:sz w:val="24"/>
          <w:szCs w:val="24"/>
        </w:rPr>
        <w:lastRenderedPageBreak/>
        <w:t xml:space="preserve">проявлять уважительное отношение к собеседнику и в корректной форме формулировать свои возражения; </w:t>
      </w:r>
    </w:p>
    <w:p w:rsidR="004D4859" w:rsidRPr="00F94EA4" w:rsidRDefault="00DB6673" w:rsidP="00DA5533">
      <w:pPr>
        <w:pStyle w:val="aa"/>
        <w:numPr>
          <w:ilvl w:val="0"/>
          <w:numId w:val="54"/>
        </w:numPr>
        <w:spacing w:line="276" w:lineRule="auto"/>
        <w:rPr>
          <w:sz w:val="24"/>
          <w:szCs w:val="24"/>
        </w:rPr>
      </w:pPr>
      <w:r w:rsidRPr="00F94EA4">
        <w:rPr>
          <w:sz w:val="24"/>
          <w:szCs w:val="24"/>
        </w:rPr>
        <w:t xml:space="preserve">вести диалог, дискуссию, задавать вопросы по существу обсуждаемой темы, поддерживать благожелательный тон диалога; публично представлять результаты учебной и творческой деятельности. </w:t>
      </w:r>
    </w:p>
    <w:p w:rsidR="004D4859" w:rsidRPr="00F94EA4" w:rsidRDefault="00DB6673" w:rsidP="004D4859">
      <w:pPr>
        <w:spacing w:line="276" w:lineRule="auto"/>
        <w:ind w:firstLine="567"/>
        <w:rPr>
          <w:b/>
          <w:bCs/>
          <w:sz w:val="24"/>
          <w:szCs w:val="24"/>
        </w:rPr>
      </w:pPr>
      <w:r w:rsidRPr="00F94EA4">
        <w:rPr>
          <w:b/>
          <w:bCs/>
          <w:sz w:val="24"/>
          <w:szCs w:val="24"/>
        </w:rPr>
        <w:t xml:space="preserve">Совместная деятельность (сотрудничество): </w:t>
      </w:r>
    </w:p>
    <w:p w:rsidR="004D4859" w:rsidRPr="00F94EA4" w:rsidRDefault="00DB6673" w:rsidP="00DA5533">
      <w:pPr>
        <w:pStyle w:val="aa"/>
        <w:numPr>
          <w:ilvl w:val="0"/>
          <w:numId w:val="55"/>
        </w:numPr>
        <w:spacing w:line="276" w:lineRule="auto"/>
        <w:rPr>
          <w:sz w:val="24"/>
          <w:szCs w:val="24"/>
        </w:rPr>
      </w:pPr>
      <w:r w:rsidRPr="00F94EA4">
        <w:rPr>
          <w:sz w:val="24"/>
          <w:szCs w:val="24"/>
        </w:rPr>
        <w:t xml:space="preserve">Развивать навыки эстетически опосредованного сотрудничества, соучастия, сопереживания в процессе исполнения и восприятия музыки; </w:t>
      </w:r>
    </w:p>
    <w:p w:rsidR="004D4859" w:rsidRPr="00F94EA4" w:rsidRDefault="00DB6673" w:rsidP="00DA5533">
      <w:pPr>
        <w:pStyle w:val="aa"/>
        <w:numPr>
          <w:ilvl w:val="0"/>
          <w:numId w:val="55"/>
        </w:numPr>
        <w:spacing w:line="276" w:lineRule="auto"/>
        <w:rPr>
          <w:sz w:val="24"/>
          <w:szCs w:val="24"/>
        </w:rPr>
      </w:pPr>
      <w:r w:rsidRPr="00F94EA4">
        <w:rPr>
          <w:sz w:val="24"/>
          <w:szCs w:val="24"/>
        </w:rPr>
        <w:t xml:space="preserve">понимать ценность такого </w:t>
      </w:r>
      <w:proofErr w:type="spellStart"/>
      <w:r w:rsidRPr="00F94EA4">
        <w:rPr>
          <w:sz w:val="24"/>
          <w:szCs w:val="24"/>
        </w:rPr>
        <w:t>социальнопсихологического</w:t>
      </w:r>
      <w:proofErr w:type="spellEnd"/>
      <w:r w:rsidRPr="00F94EA4">
        <w:rPr>
          <w:sz w:val="24"/>
          <w:szCs w:val="24"/>
        </w:rPr>
        <w:t xml:space="preserve"> опыта, экстраполировать его на другие сферы взаимодействия; </w:t>
      </w:r>
    </w:p>
    <w:p w:rsidR="004D4859" w:rsidRPr="00F94EA4" w:rsidRDefault="00DB6673" w:rsidP="00DA5533">
      <w:pPr>
        <w:pStyle w:val="aa"/>
        <w:numPr>
          <w:ilvl w:val="0"/>
          <w:numId w:val="55"/>
        </w:numPr>
        <w:spacing w:line="276" w:lineRule="auto"/>
        <w:rPr>
          <w:sz w:val="24"/>
          <w:szCs w:val="24"/>
        </w:rPr>
      </w:pPr>
      <w:r w:rsidRPr="00F94EA4">
        <w:rPr>
          <w:sz w:val="24"/>
          <w:szCs w:val="24"/>
        </w:rPr>
        <w:t xml:space="preserve">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 </w:t>
      </w:r>
    </w:p>
    <w:p w:rsidR="004D4859" w:rsidRPr="00F94EA4" w:rsidRDefault="00DB6673" w:rsidP="00DA5533">
      <w:pPr>
        <w:pStyle w:val="aa"/>
        <w:numPr>
          <w:ilvl w:val="0"/>
          <w:numId w:val="55"/>
        </w:numPr>
        <w:spacing w:line="276" w:lineRule="auto"/>
        <w:rPr>
          <w:sz w:val="24"/>
          <w:szCs w:val="24"/>
        </w:rPr>
      </w:pPr>
      <w:r w:rsidRPr="00F94EA4">
        <w:rPr>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4D4859" w:rsidRPr="00F94EA4" w:rsidRDefault="00DB6673" w:rsidP="00DA5533">
      <w:pPr>
        <w:pStyle w:val="aa"/>
        <w:numPr>
          <w:ilvl w:val="0"/>
          <w:numId w:val="55"/>
        </w:numPr>
        <w:spacing w:line="276" w:lineRule="auto"/>
        <w:rPr>
          <w:sz w:val="24"/>
          <w:szCs w:val="24"/>
        </w:rPr>
      </w:pPr>
      <w:r w:rsidRPr="00F94EA4">
        <w:rPr>
          <w:sz w:val="24"/>
          <w:szCs w:val="24"/>
        </w:rPr>
        <w:t xml:space="preserve">уметь обобщать мнения нескольких людей, проявлять готовность руководить, выполнять поручения, подчиняться; </w:t>
      </w:r>
    </w:p>
    <w:p w:rsidR="00DB6673" w:rsidRPr="00F94EA4" w:rsidRDefault="00DB6673" w:rsidP="00DA5533">
      <w:pPr>
        <w:pStyle w:val="aa"/>
        <w:numPr>
          <w:ilvl w:val="0"/>
          <w:numId w:val="55"/>
        </w:numPr>
        <w:spacing w:line="276" w:lineRule="auto"/>
        <w:rPr>
          <w:sz w:val="24"/>
          <w:szCs w:val="24"/>
        </w:rPr>
      </w:pPr>
      <w:r w:rsidRPr="00F94EA4">
        <w:rPr>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4D4859" w:rsidRPr="00F94EA4" w:rsidRDefault="00DB6673" w:rsidP="00DB6673">
      <w:pPr>
        <w:spacing w:line="276" w:lineRule="auto"/>
        <w:ind w:firstLine="567"/>
        <w:rPr>
          <w:b/>
          <w:bCs/>
          <w:sz w:val="24"/>
          <w:szCs w:val="24"/>
        </w:rPr>
      </w:pPr>
      <w:r w:rsidRPr="00F94EA4">
        <w:rPr>
          <w:b/>
          <w:bCs/>
          <w:sz w:val="24"/>
          <w:szCs w:val="24"/>
        </w:rPr>
        <w:t xml:space="preserve">Овладение универсальными регулятивными действиями </w:t>
      </w:r>
    </w:p>
    <w:p w:rsidR="004D4859" w:rsidRPr="00F94EA4" w:rsidRDefault="00DB6673" w:rsidP="00DB6673">
      <w:pPr>
        <w:spacing w:line="276" w:lineRule="auto"/>
        <w:ind w:firstLine="567"/>
        <w:rPr>
          <w:b/>
          <w:bCs/>
          <w:sz w:val="24"/>
          <w:szCs w:val="24"/>
        </w:rPr>
      </w:pPr>
      <w:r w:rsidRPr="00F94EA4">
        <w:rPr>
          <w:b/>
          <w:bCs/>
          <w:sz w:val="24"/>
          <w:szCs w:val="24"/>
        </w:rPr>
        <w:t xml:space="preserve">Самоорганизация: </w:t>
      </w:r>
    </w:p>
    <w:p w:rsidR="004D4859" w:rsidRPr="00F94EA4" w:rsidRDefault="00DB6673" w:rsidP="00DA5533">
      <w:pPr>
        <w:pStyle w:val="aa"/>
        <w:numPr>
          <w:ilvl w:val="0"/>
          <w:numId w:val="56"/>
        </w:numPr>
        <w:spacing w:line="276" w:lineRule="auto"/>
        <w:rPr>
          <w:sz w:val="24"/>
          <w:szCs w:val="24"/>
        </w:rPr>
      </w:pPr>
      <w:r w:rsidRPr="00F94EA4">
        <w:rPr>
          <w:sz w:val="24"/>
          <w:szCs w:val="24"/>
        </w:rPr>
        <w:t xml:space="preserve">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 </w:t>
      </w:r>
    </w:p>
    <w:p w:rsidR="004D4859" w:rsidRPr="00F94EA4" w:rsidRDefault="00DB6673" w:rsidP="00DA5533">
      <w:pPr>
        <w:pStyle w:val="aa"/>
        <w:numPr>
          <w:ilvl w:val="0"/>
          <w:numId w:val="56"/>
        </w:numPr>
        <w:spacing w:line="276" w:lineRule="auto"/>
        <w:rPr>
          <w:sz w:val="24"/>
          <w:szCs w:val="24"/>
        </w:rPr>
      </w:pPr>
      <w:r w:rsidRPr="00F94EA4">
        <w:rPr>
          <w:sz w:val="24"/>
          <w:szCs w:val="24"/>
        </w:rPr>
        <w:t xml:space="preserve">планировать достижение целей через решение ряда последовательных задач частного характера; </w:t>
      </w:r>
    </w:p>
    <w:p w:rsidR="004D4859" w:rsidRPr="00F94EA4" w:rsidRDefault="00DB6673" w:rsidP="00DA5533">
      <w:pPr>
        <w:pStyle w:val="aa"/>
        <w:numPr>
          <w:ilvl w:val="0"/>
          <w:numId w:val="56"/>
        </w:numPr>
        <w:spacing w:line="276" w:lineRule="auto"/>
        <w:rPr>
          <w:sz w:val="24"/>
          <w:szCs w:val="24"/>
        </w:rPr>
      </w:pPr>
      <w:r w:rsidRPr="00F94EA4">
        <w:rPr>
          <w:sz w:val="24"/>
          <w:szCs w:val="24"/>
        </w:rPr>
        <w:t xml:space="preserve">самостоятельно составлять план действий, вносить необходимые коррективы в ходе его реализации; </w:t>
      </w:r>
    </w:p>
    <w:p w:rsidR="004D4859" w:rsidRPr="00F94EA4" w:rsidRDefault="00DB6673" w:rsidP="00DA5533">
      <w:pPr>
        <w:pStyle w:val="aa"/>
        <w:numPr>
          <w:ilvl w:val="0"/>
          <w:numId w:val="56"/>
        </w:numPr>
        <w:spacing w:line="276" w:lineRule="auto"/>
        <w:rPr>
          <w:sz w:val="24"/>
          <w:szCs w:val="24"/>
        </w:rPr>
      </w:pPr>
      <w:r w:rsidRPr="00F94EA4">
        <w:rPr>
          <w:sz w:val="24"/>
          <w:szCs w:val="24"/>
        </w:rPr>
        <w:t>выявлять наиболее важные проблемы для решения в учебных и жизненных ситуациях;</w:t>
      </w:r>
    </w:p>
    <w:p w:rsidR="004D4859" w:rsidRPr="00F94EA4" w:rsidRDefault="00DB6673" w:rsidP="00DA5533">
      <w:pPr>
        <w:pStyle w:val="aa"/>
        <w:numPr>
          <w:ilvl w:val="0"/>
          <w:numId w:val="56"/>
        </w:numPr>
        <w:spacing w:line="276" w:lineRule="auto"/>
        <w:rPr>
          <w:sz w:val="24"/>
          <w:szCs w:val="24"/>
        </w:rPr>
      </w:pPr>
      <w:r w:rsidRPr="00F94EA4">
        <w:rPr>
          <w:sz w:val="24"/>
          <w:szCs w:val="24"/>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делать выбор и брать за него ответственность на себя. </w:t>
      </w:r>
    </w:p>
    <w:p w:rsidR="004D4859" w:rsidRPr="00F94EA4" w:rsidRDefault="00DB6673" w:rsidP="00DB6673">
      <w:pPr>
        <w:spacing w:line="276" w:lineRule="auto"/>
        <w:ind w:firstLine="567"/>
        <w:rPr>
          <w:b/>
          <w:bCs/>
          <w:sz w:val="24"/>
          <w:szCs w:val="24"/>
        </w:rPr>
      </w:pPr>
      <w:r w:rsidRPr="00F94EA4">
        <w:rPr>
          <w:b/>
          <w:bCs/>
          <w:sz w:val="24"/>
          <w:szCs w:val="24"/>
        </w:rPr>
        <w:t xml:space="preserve">Самоконтроль (рефлексия): </w:t>
      </w:r>
    </w:p>
    <w:p w:rsidR="004D4859" w:rsidRPr="00F94EA4" w:rsidRDefault="00DB6673" w:rsidP="00DA5533">
      <w:pPr>
        <w:pStyle w:val="aa"/>
        <w:numPr>
          <w:ilvl w:val="0"/>
          <w:numId w:val="57"/>
        </w:numPr>
        <w:spacing w:line="276" w:lineRule="auto"/>
        <w:rPr>
          <w:sz w:val="24"/>
          <w:szCs w:val="24"/>
        </w:rPr>
      </w:pPr>
      <w:r w:rsidRPr="00F94EA4">
        <w:rPr>
          <w:sz w:val="24"/>
          <w:szCs w:val="24"/>
        </w:rPr>
        <w:t xml:space="preserve">владеть способами самоконтроля, </w:t>
      </w:r>
      <w:proofErr w:type="spellStart"/>
      <w:r w:rsidRPr="00F94EA4">
        <w:rPr>
          <w:sz w:val="24"/>
          <w:szCs w:val="24"/>
        </w:rPr>
        <w:t>самомотивации</w:t>
      </w:r>
      <w:proofErr w:type="spellEnd"/>
      <w:r w:rsidRPr="00F94EA4">
        <w:rPr>
          <w:sz w:val="24"/>
          <w:szCs w:val="24"/>
        </w:rPr>
        <w:t xml:space="preserve"> и рефлексии; </w:t>
      </w:r>
    </w:p>
    <w:p w:rsidR="004D4859" w:rsidRPr="00F94EA4" w:rsidRDefault="00DB6673" w:rsidP="00DA5533">
      <w:pPr>
        <w:pStyle w:val="aa"/>
        <w:numPr>
          <w:ilvl w:val="0"/>
          <w:numId w:val="57"/>
        </w:numPr>
        <w:spacing w:line="276" w:lineRule="auto"/>
        <w:rPr>
          <w:sz w:val="24"/>
          <w:szCs w:val="24"/>
        </w:rPr>
      </w:pPr>
      <w:r w:rsidRPr="00F94EA4">
        <w:rPr>
          <w:sz w:val="24"/>
          <w:szCs w:val="24"/>
        </w:rPr>
        <w:t>давать адекватную оценку учебной ситуации и предлагать план её изменения;</w:t>
      </w:r>
    </w:p>
    <w:p w:rsidR="004D4859" w:rsidRPr="00F94EA4" w:rsidRDefault="00DB6673" w:rsidP="00DA5533">
      <w:pPr>
        <w:pStyle w:val="aa"/>
        <w:numPr>
          <w:ilvl w:val="0"/>
          <w:numId w:val="57"/>
        </w:numPr>
        <w:spacing w:line="276" w:lineRule="auto"/>
        <w:rPr>
          <w:sz w:val="24"/>
          <w:szCs w:val="24"/>
        </w:rPr>
      </w:pPr>
      <w:r w:rsidRPr="00F94EA4">
        <w:rPr>
          <w:sz w:val="24"/>
          <w:szCs w:val="24"/>
        </w:rPr>
        <w:t xml:space="preserve">предвидеть трудности, которые могут возникнуть при решении учебной задачи, и адаптировать решение к меняющимся обстоятельствам; </w:t>
      </w:r>
    </w:p>
    <w:p w:rsidR="004D4859" w:rsidRPr="00F94EA4" w:rsidRDefault="00DB6673" w:rsidP="00DA5533">
      <w:pPr>
        <w:pStyle w:val="aa"/>
        <w:numPr>
          <w:ilvl w:val="0"/>
          <w:numId w:val="57"/>
        </w:numPr>
        <w:spacing w:line="276" w:lineRule="auto"/>
        <w:rPr>
          <w:sz w:val="24"/>
          <w:szCs w:val="24"/>
        </w:rPr>
      </w:pPr>
      <w:r w:rsidRPr="00F94EA4">
        <w:rPr>
          <w:sz w:val="24"/>
          <w:szCs w:val="24"/>
        </w:rPr>
        <w:t xml:space="preserve">объяснять причины достижения (недостижения) результатов деятельности; </w:t>
      </w:r>
    </w:p>
    <w:p w:rsidR="004D4859" w:rsidRPr="00F94EA4" w:rsidRDefault="00DB6673" w:rsidP="00DA5533">
      <w:pPr>
        <w:pStyle w:val="aa"/>
        <w:numPr>
          <w:ilvl w:val="0"/>
          <w:numId w:val="57"/>
        </w:numPr>
        <w:spacing w:line="276" w:lineRule="auto"/>
        <w:rPr>
          <w:sz w:val="24"/>
          <w:szCs w:val="24"/>
        </w:rPr>
      </w:pPr>
      <w:r w:rsidRPr="00F94EA4">
        <w:rPr>
          <w:sz w:val="24"/>
          <w:szCs w:val="24"/>
        </w:rPr>
        <w:lastRenderedPageBreak/>
        <w:t xml:space="preserve">понимать причины неудач и уметь предупреждать их, давать оценку приобретённому опыту; </w:t>
      </w:r>
    </w:p>
    <w:p w:rsidR="00F94EA4" w:rsidRPr="00F94EA4" w:rsidRDefault="00DB6673" w:rsidP="00DA5533">
      <w:pPr>
        <w:pStyle w:val="aa"/>
        <w:numPr>
          <w:ilvl w:val="0"/>
          <w:numId w:val="57"/>
        </w:numPr>
        <w:spacing w:line="276" w:lineRule="auto"/>
        <w:rPr>
          <w:sz w:val="24"/>
          <w:szCs w:val="24"/>
        </w:rPr>
      </w:pPr>
      <w:r w:rsidRPr="00F94EA4">
        <w:rPr>
          <w:sz w:val="24"/>
          <w:szCs w:val="24"/>
        </w:rPr>
        <w:t xml:space="preserve">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 </w:t>
      </w:r>
    </w:p>
    <w:p w:rsidR="00F94EA4" w:rsidRPr="00F94EA4" w:rsidRDefault="00DB6673" w:rsidP="00DB6673">
      <w:pPr>
        <w:spacing w:line="276" w:lineRule="auto"/>
        <w:ind w:firstLine="567"/>
        <w:rPr>
          <w:b/>
          <w:bCs/>
          <w:sz w:val="24"/>
          <w:szCs w:val="24"/>
        </w:rPr>
      </w:pPr>
      <w:r w:rsidRPr="00F94EA4">
        <w:rPr>
          <w:b/>
          <w:bCs/>
          <w:sz w:val="24"/>
          <w:szCs w:val="24"/>
        </w:rPr>
        <w:t xml:space="preserve">Эмоциональный интеллект: </w:t>
      </w:r>
    </w:p>
    <w:p w:rsidR="00F94EA4" w:rsidRPr="00F94EA4" w:rsidRDefault="00DB6673" w:rsidP="00DA5533">
      <w:pPr>
        <w:pStyle w:val="aa"/>
        <w:numPr>
          <w:ilvl w:val="0"/>
          <w:numId w:val="57"/>
        </w:numPr>
        <w:spacing w:line="276" w:lineRule="auto"/>
        <w:rPr>
          <w:sz w:val="24"/>
          <w:szCs w:val="24"/>
        </w:rPr>
      </w:pPr>
      <w:r w:rsidRPr="00F94EA4">
        <w:rPr>
          <w:sz w:val="24"/>
          <w:szCs w:val="24"/>
        </w:rPr>
        <w:t xml:space="preserve">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 </w:t>
      </w:r>
    </w:p>
    <w:p w:rsidR="00DB6673" w:rsidRPr="00F94EA4" w:rsidRDefault="00DB6673" w:rsidP="00DA5533">
      <w:pPr>
        <w:pStyle w:val="aa"/>
        <w:numPr>
          <w:ilvl w:val="0"/>
          <w:numId w:val="57"/>
        </w:numPr>
        <w:spacing w:line="276" w:lineRule="auto"/>
        <w:rPr>
          <w:sz w:val="24"/>
          <w:szCs w:val="24"/>
        </w:rPr>
      </w:pPr>
      <w:r w:rsidRPr="00F94EA4">
        <w:rPr>
          <w:sz w:val="24"/>
          <w:szCs w:val="24"/>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F94EA4" w:rsidRPr="00F94EA4" w:rsidRDefault="00DB6673" w:rsidP="00DA5533">
      <w:pPr>
        <w:pStyle w:val="aa"/>
        <w:numPr>
          <w:ilvl w:val="0"/>
          <w:numId w:val="57"/>
        </w:numPr>
        <w:spacing w:line="276" w:lineRule="auto"/>
        <w:rPr>
          <w:sz w:val="24"/>
          <w:szCs w:val="24"/>
        </w:rPr>
      </w:pPr>
      <w:r w:rsidRPr="00F94EA4">
        <w:rPr>
          <w:sz w:val="24"/>
          <w:szCs w:val="24"/>
        </w:rPr>
        <w:t xml:space="preserve">выявлять и анализировать причины эмоций; </w:t>
      </w:r>
    </w:p>
    <w:p w:rsidR="00F94EA4" w:rsidRPr="00F94EA4" w:rsidRDefault="00DB6673" w:rsidP="00DA5533">
      <w:pPr>
        <w:pStyle w:val="aa"/>
        <w:numPr>
          <w:ilvl w:val="0"/>
          <w:numId w:val="57"/>
        </w:numPr>
        <w:spacing w:line="276" w:lineRule="auto"/>
        <w:rPr>
          <w:sz w:val="24"/>
          <w:szCs w:val="24"/>
        </w:rPr>
      </w:pPr>
      <w:r w:rsidRPr="00F94EA4">
        <w:rPr>
          <w:sz w:val="24"/>
          <w:szCs w:val="24"/>
        </w:rPr>
        <w:t xml:space="preserve">понимать мотивы и намерения другого человека, анализируя коммуникативно-интонационную ситуацию; регулировать способ выражения собственных эмоций. </w:t>
      </w:r>
    </w:p>
    <w:p w:rsidR="00F94EA4" w:rsidRPr="00F94EA4" w:rsidRDefault="00DB6673" w:rsidP="00DB6673">
      <w:pPr>
        <w:spacing w:line="276" w:lineRule="auto"/>
        <w:ind w:firstLine="567"/>
        <w:rPr>
          <w:b/>
          <w:bCs/>
          <w:sz w:val="24"/>
          <w:szCs w:val="24"/>
        </w:rPr>
      </w:pPr>
      <w:r w:rsidRPr="00F94EA4">
        <w:rPr>
          <w:b/>
          <w:bCs/>
          <w:sz w:val="24"/>
          <w:szCs w:val="24"/>
        </w:rPr>
        <w:t xml:space="preserve">Принятие себя и других: </w:t>
      </w:r>
    </w:p>
    <w:p w:rsidR="00F94EA4" w:rsidRPr="00F94EA4" w:rsidRDefault="00DB6673" w:rsidP="00DA5533">
      <w:pPr>
        <w:pStyle w:val="aa"/>
        <w:numPr>
          <w:ilvl w:val="0"/>
          <w:numId w:val="57"/>
        </w:numPr>
        <w:spacing w:line="276" w:lineRule="auto"/>
        <w:rPr>
          <w:sz w:val="24"/>
          <w:szCs w:val="24"/>
        </w:rPr>
      </w:pPr>
      <w:r w:rsidRPr="00F94EA4">
        <w:rPr>
          <w:sz w:val="24"/>
          <w:szCs w:val="24"/>
        </w:rPr>
        <w:t xml:space="preserve">уважительно и осознанно относиться к другому человеку и его мнению, эстетическим предпочтениям и вкусам; признавать своё и чужое право на ошибку, при обнаружении ошибки фокусироваться не на ней самой, а на способе улучшения результатов деятельности; принимать себя и других, не осуждая; проявлять открытость; </w:t>
      </w:r>
    </w:p>
    <w:p w:rsidR="00F94EA4" w:rsidRPr="00F94EA4" w:rsidRDefault="00DB6673" w:rsidP="00DA5533">
      <w:pPr>
        <w:pStyle w:val="aa"/>
        <w:numPr>
          <w:ilvl w:val="0"/>
          <w:numId w:val="57"/>
        </w:numPr>
        <w:spacing w:line="276" w:lineRule="auto"/>
        <w:rPr>
          <w:sz w:val="24"/>
          <w:szCs w:val="24"/>
        </w:rPr>
      </w:pPr>
      <w:r w:rsidRPr="00F94EA4">
        <w:rPr>
          <w:sz w:val="24"/>
          <w:szCs w:val="24"/>
        </w:rPr>
        <w:t xml:space="preserve">осознавать невозможность контролировать всё вокруг. </w:t>
      </w:r>
    </w:p>
    <w:p w:rsidR="00DB6673" w:rsidRPr="00DB6673" w:rsidRDefault="00DB6673" w:rsidP="00DB6673">
      <w:pPr>
        <w:spacing w:line="276" w:lineRule="auto"/>
        <w:ind w:firstLine="567"/>
        <w:rPr>
          <w:sz w:val="24"/>
          <w:szCs w:val="24"/>
        </w:rPr>
      </w:pPr>
      <w:r w:rsidRPr="00DB6673">
        <w:rPr>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DB6673" w:rsidRDefault="00DB6673" w:rsidP="00DB6673">
      <w:pPr>
        <w:pStyle w:val="af1"/>
        <w:spacing w:line="276" w:lineRule="auto"/>
        <w:rPr>
          <w:rFonts w:ascii="Times New Roman" w:hAnsi="Times New Roman" w:cs="Times New Roman"/>
          <w:sz w:val="24"/>
          <w:szCs w:val="24"/>
        </w:rPr>
      </w:pPr>
    </w:p>
    <w:p w:rsidR="003C5903" w:rsidRDefault="003C5903" w:rsidP="002D00C9">
      <w:pPr>
        <w:pStyle w:val="af1"/>
        <w:spacing w:line="276" w:lineRule="auto"/>
        <w:ind w:firstLine="567"/>
        <w:jc w:val="center"/>
        <w:rPr>
          <w:rFonts w:ascii="Times New Roman" w:hAnsi="Times New Roman" w:cs="Times New Roman"/>
          <w:sz w:val="24"/>
          <w:szCs w:val="24"/>
        </w:rPr>
      </w:pPr>
      <w:r>
        <w:rPr>
          <w:rFonts w:ascii="Times New Roman" w:hAnsi="Times New Roman" w:cs="Times New Roman"/>
          <w:sz w:val="24"/>
          <w:szCs w:val="24"/>
        </w:rPr>
        <w:t>ТЕХНОЛОГИЯ</w:t>
      </w:r>
    </w:p>
    <w:p w:rsidR="00F94EA4" w:rsidRPr="0058088C" w:rsidRDefault="00F94EA4" w:rsidP="00F94EA4">
      <w:pPr>
        <w:spacing w:line="276" w:lineRule="auto"/>
        <w:ind w:firstLine="567"/>
        <w:rPr>
          <w:b/>
          <w:bCs/>
          <w:sz w:val="24"/>
          <w:szCs w:val="24"/>
        </w:rPr>
      </w:pPr>
      <w:r w:rsidRPr="0058088C">
        <w:rPr>
          <w:b/>
          <w:bCs/>
          <w:sz w:val="24"/>
          <w:szCs w:val="24"/>
        </w:rPr>
        <w:t xml:space="preserve">Овладение универсальными познавательными действиями </w:t>
      </w:r>
    </w:p>
    <w:p w:rsidR="0058088C" w:rsidRPr="0058088C" w:rsidRDefault="00F94EA4" w:rsidP="00F94EA4">
      <w:pPr>
        <w:spacing w:line="276" w:lineRule="auto"/>
        <w:ind w:firstLine="567"/>
        <w:rPr>
          <w:b/>
          <w:bCs/>
          <w:sz w:val="24"/>
          <w:szCs w:val="24"/>
        </w:rPr>
      </w:pPr>
      <w:r w:rsidRPr="0058088C">
        <w:rPr>
          <w:b/>
          <w:bCs/>
          <w:sz w:val="24"/>
          <w:szCs w:val="24"/>
        </w:rPr>
        <w:t xml:space="preserve">Базовые логические действия: </w:t>
      </w:r>
    </w:p>
    <w:p w:rsidR="00F94EA4" w:rsidRPr="0058088C" w:rsidRDefault="00F94EA4" w:rsidP="00DA5533">
      <w:pPr>
        <w:pStyle w:val="aa"/>
        <w:numPr>
          <w:ilvl w:val="0"/>
          <w:numId w:val="58"/>
        </w:numPr>
        <w:spacing w:line="276" w:lineRule="auto"/>
        <w:rPr>
          <w:sz w:val="24"/>
          <w:szCs w:val="24"/>
        </w:rPr>
      </w:pPr>
      <w:r w:rsidRPr="0058088C">
        <w:rPr>
          <w:sz w:val="24"/>
          <w:szCs w:val="24"/>
        </w:rPr>
        <w:t xml:space="preserve">выявлять и характеризовать существенные признаки природных и рукотворных объектов; </w:t>
      </w:r>
    </w:p>
    <w:p w:rsidR="00F94EA4" w:rsidRPr="0058088C" w:rsidRDefault="00F94EA4" w:rsidP="00DA5533">
      <w:pPr>
        <w:pStyle w:val="aa"/>
        <w:numPr>
          <w:ilvl w:val="0"/>
          <w:numId w:val="58"/>
        </w:numPr>
        <w:spacing w:line="276" w:lineRule="auto"/>
        <w:rPr>
          <w:sz w:val="24"/>
          <w:szCs w:val="24"/>
        </w:rPr>
      </w:pPr>
      <w:r w:rsidRPr="0058088C">
        <w:rPr>
          <w:sz w:val="24"/>
          <w:szCs w:val="24"/>
        </w:rPr>
        <w:t xml:space="preserve">устанавливать существенный признак классификации, основание для обобщения и сравнения; </w:t>
      </w:r>
    </w:p>
    <w:p w:rsidR="00F94EA4" w:rsidRPr="0058088C" w:rsidRDefault="00F94EA4" w:rsidP="00DA5533">
      <w:pPr>
        <w:pStyle w:val="aa"/>
        <w:numPr>
          <w:ilvl w:val="0"/>
          <w:numId w:val="58"/>
        </w:numPr>
        <w:spacing w:line="276" w:lineRule="auto"/>
        <w:rPr>
          <w:sz w:val="24"/>
          <w:szCs w:val="24"/>
        </w:rPr>
      </w:pPr>
      <w:r w:rsidRPr="0058088C">
        <w:rPr>
          <w:sz w:val="24"/>
          <w:szCs w:val="24"/>
        </w:rPr>
        <w:t xml:space="preserve">выявлять закономерности и противоречия в рассматриваемых фактах, данных и наблюдениях, относящихся к внешнему миру; </w:t>
      </w:r>
    </w:p>
    <w:p w:rsidR="00F94EA4" w:rsidRPr="0058088C" w:rsidRDefault="00F94EA4" w:rsidP="00DA5533">
      <w:pPr>
        <w:pStyle w:val="aa"/>
        <w:numPr>
          <w:ilvl w:val="0"/>
          <w:numId w:val="58"/>
        </w:numPr>
        <w:spacing w:line="276" w:lineRule="auto"/>
        <w:rPr>
          <w:sz w:val="24"/>
          <w:szCs w:val="24"/>
        </w:rPr>
      </w:pPr>
      <w:r w:rsidRPr="0058088C">
        <w:rPr>
          <w:sz w:val="24"/>
          <w:szCs w:val="24"/>
        </w:rPr>
        <w:t xml:space="preserve">выявлять причинно-следственные связи при изучении природных явлений и процессов, а также процессов, происходящих в техносфере; </w:t>
      </w:r>
    </w:p>
    <w:p w:rsidR="00F94EA4" w:rsidRPr="0058088C" w:rsidRDefault="00F94EA4" w:rsidP="00DA5533">
      <w:pPr>
        <w:pStyle w:val="aa"/>
        <w:numPr>
          <w:ilvl w:val="0"/>
          <w:numId w:val="58"/>
        </w:numPr>
        <w:spacing w:line="276" w:lineRule="auto"/>
        <w:rPr>
          <w:sz w:val="24"/>
          <w:szCs w:val="24"/>
        </w:rPr>
      </w:pPr>
      <w:r w:rsidRPr="0058088C">
        <w:rPr>
          <w:sz w:val="24"/>
          <w:szCs w:val="24"/>
        </w:rPr>
        <w:t xml:space="preserve">самостоятельно выбирать способ решения поставленной задачи, используя для этого необходимые материалы, инструменты и технологии. </w:t>
      </w:r>
    </w:p>
    <w:p w:rsidR="00F94EA4" w:rsidRPr="0058088C" w:rsidRDefault="00F94EA4" w:rsidP="00F94EA4">
      <w:pPr>
        <w:spacing w:line="276" w:lineRule="auto"/>
        <w:ind w:firstLine="567"/>
        <w:rPr>
          <w:b/>
          <w:bCs/>
          <w:sz w:val="24"/>
          <w:szCs w:val="24"/>
        </w:rPr>
      </w:pPr>
      <w:r w:rsidRPr="0058088C">
        <w:rPr>
          <w:b/>
          <w:bCs/>
          <w:sz w:val="24"/>
          <w:szCs w:val="24"/>
        </w:rPr>
        <w:t xml:space="preserve">Базовые исследовательские действия: </w:t>
      </w:r>
    </w:p>
    <w:p w:rsidR="00F94EA4" w:rsidRPr="0058088C" w:rsidRDefault="00F94EA4" w:rsidP="00DA5533">
      <w:pPr>
        <w:pStyle w:val="aa"/>
        <w:numPr>
          <w:ilvl w:val="0"/>
          <w:numId w:val="59"/>
        </w:numPr>
        <w:spacing w:line="276" w:lineRule="auto"/>
        <w:rPr>
          <w:sz w:val="24"/>
          <w:szCs w:val="24"/>
        </w:rPr>
      </w:pPr>
      <w:r w:rsidRPr="0058088C">
        <w:rPr>
          <w:sz w:val="24"/>
          <w:szCs w:val="24"/>
        </w:rPr>
        <w:t xml:space="preserve">использовать вопросы как исследовательский инструмент познания; </w:t>
      </w:r>
    </w:p>
    <w:p w:rsidR="00F94EA4" w:rsidRPr="0058088C" w:rsidRDefault="00F94EA4" w:rsidP="00DA5533">
      <w:pPr>
        <w:pStyle w:val="aa"/>
        <w:numPr>
          <w:ilvl w:val="0"/>
          <w:numId w:val="59"/>
        </w:numPr>
        <w:spacing w:line="276" w:lineRule="auto"/>
        <w:rPr>
          <w:sz w:val="24"/>
          <w:szCs w:val="24"/>
        </w:rPr>
      </w:pPr>
      <w:r w:rsidRPr="0058088C">
        <w:rPr>
          <w:sz w:val="24"/>
          <w:szCs w:val="24"/>
        </w:rPr>
        <w:lastRenderedPageBreak/>
        <w:t xml:space="preserve">формировать запросы к информационной системе с целью получения необходимой информации; </w:t>
      </w:r>
    </w:p>
    <w:p w:rsidR="00F94EA4" w:rsidRPr="0058088C" w:rsidRDefault="00F94EA4" w:rsidP="00DA5533">
      <w:pPr>
        <w:pStyle w:val="aa"/>
        <w:numPr>
          <w:ilvl w:val="0"/>
          <w:numId w:val="59"/>
        </w:numPr>
        <w:spacing w:line="276" w:lineRule="auto"/>
        <w:rPr>
          <w:sz w:val="24"/>
          <w:szCs w:val="24"/>
        </w:rPr>
      </w:pPr>
      <w:r w:rsidRPr="0058088C">
        <w:rPr>
          <w:sz w:val="24"/>
          <w:szCs w:val="24"/>
        </w:rPr>
        <w:t xml:space="preserve">оценивать полноту, достоверность и актуальность полученной информации; </w:t>
      </w:r>
    </w:p>
    <w:p w:rsidR="00F94EA4" w:rsidRPr="0058088C" w:rsidRDefault="00F94EA4" w:rsidP="00DA5533">
      <w:pPr>
        <w:pStyle w:val="aa"/>
        <w:numPr>
          <w:ilvl w:val="0"/>
          <w:numId w:val="59"/>
        </w:numPr>
        <w:spacing w:line="276" w:lineRule="auto"/>
        <w:rPr>
          <w:sz w:val="24"/>
          <w:szCs w:val="24"/>
        </w:rPr>
      </w:pPr>
      <w:r w:rsidRPr="0058088C">
        <w:rPr>
          <w:sz w:val="24"/>
          <w:szCs w:val="24"/>
        </w:rPr>
        <w:t xml:space="preserve">опытным путём изучать свойства различных материалов; </w:t>
      </w:r>
    </w:p>
    <w:p w:rsidR="00F94EA4" w:rsidRPr="0058088C" w:rsidRDefault="00F94EA4" w:rsidP="00DA5533">
      <w:pPr>
        <w:pStyle w:val="aa"/>
        <w:numPr>
          <w:ilvl w:val="0"/>
          <w:numId w:val="59"/>
        </w:numPr>
        <w:spacing w:line="276" w:lineRule="auto"/>
        <w:rPr>
          <w:sz w:val="24"/>
          <w:szCs w:val="24"/>
        </w:rPr>
      </w:pPr>
      <w:r w:rsidRPr="0058088C">
        <w:rPr>
          <w:sz w:val="24"/>
          <w:szCs w:val="24"/>
        </w:rPr>
        <w:t xml:space="preserve">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 </w:t>
      </w:r>
    </w:p>
    <w:p w:rsidR="00F94EA4" w:rsidRPr="0058088C" w:rsidRDefault="00F94EA4" w:rsidP="00DA5533">
      <w:pPr>
        <w:pStyle w:val="aa"/>
        <w:numPr>
          <w:ilvl w:val="0"/>
          <w:numId w:val="59"/>
        </w:numPr>
        <w:spacing w:line="276" w:lineRule="auto"/>
        <w:rPr>
          <w:sz w:val="24"/>
          <w:szCs w:val="24"/>
        </w:rPr>
      </w:pPr>
      <w:r w:rsidRPr="0058088C">
        <w:rPr>
          <w:sz w:val="24"/>
          <w:szCs w:val="24"/>
        </w:rPr>
        <w:t xml:space="preserve">строить и оценивать модели объектов, явлений и процессов; </w:t>
      </w:r>
    </w:p>
    <w:p w:rsidR="00F94EA4" w:rsidRPr="0058088C" w:rsidRDefault="00F94EA4" w:rsidP="00DA5533">
      <w:pPr>
        <w:pStyle w:val="aa"/>
        <w:numPr>
          <w:ilvl w:val="0"/>
          <w:numId w:val="59"/>
        </w:numPr>
        <w:spacing w:line="276" w:lineRule="auto"/>
        <w:rPr>
          <w:sz w:val="24"/>
          <w:szCs w:val="24"/>
        </w:rPr>
      </w:pPr>
      <w:r w:rsidRPr="0058088C">
        <w:rPr>
          <w:sz w:val="24"/>
          <w:szCs w:val="24"/>
        </w:rPr>
        <w:t xml:space="preserve">уметь создавать, применять и преобразовывать знаки и символы, модели и схемы для решения учебных и познавательных задач; </w:t>
      </w:r>
    </w:p>
    <w:p w:rsidR="00F94EA4" w:rsidRPr="0058088C" w:rsidRDefault="00F94EA4" w:rsidP="00DA5533">
      <w:pPr>
        <w:pStyle w:val="aa"/>
        <w:numPr>
          <w:ilvl w:val="0"/>
          <w:numId w:val="59"/>
        </w:numPr>
        <w:spacing w:line="276" w:lineRule="auto"/>
        <w:rPr>
          <w:sz w:val="24"/>
          <w:szCs w:val="24"/>
        </w:rPr>
      </w:pPr>
      <w:r w:rsidRPr="0058088C">
        <w:rPr>
          <w:sz w:val="24"/>
          <w:szCs w:val="24"/>
        </w:rPr>
        <w:t xml:space="preserve">уметь оценивать правильность выполнения учебной задачи, собственные возможности её решения; </w:t>
      </w:r>
    </w:p>
    <w:p w:rsidR="00F94EA4" w:rsidRPr="0058088C" w:rsidRDefault="00F94EA4" w:rsidP="00DA5533">
      <w:pPr>
        <w:pStyle w:val="aa"/>
        <w:numPr>
          <w:ilvl w:val="0"/>
          <w:numId w:val="59"/>
        </w:numPr>
        <w:spacing w:line="276" w:lineRule="auto"/>
        <w:rPr>
          <w:sz w:val="24"/>
          <w:szCs w:val="24"/>
        </w:rPr>
      </w:pPr>
      <w:r w:rsidRPr="0058088C">
        <w:rPr>
          <w:sz w:val="24"/>
          <w:szCs w:val="24"/>
        </w:rPr>
        <w:t xml:space="preserve">прогнозировать поведение технической системы, в том числе с учётом синергетических эффектов. </w:t>
      </w:r>
    </w:p>
    <w:p w:rsidR="00F94EA4" w:rsidRPr="0058088C" w:rsidRDefault="00F94EA4" w:rsidP="00F94EA4">
      <w:pPr>
        <w:spacing w:line="276" w:lineRule="auto"/>
        <w:ind w:firstLine="567"/>
        <w:rPr>
          <w:b/>
          <w:bCs/>
          <w:sz w:val="24"/>
          <w:szCs w:val="24"/>
        </w:rPr>
      </w:pPr>
      <w:r w:rsidRPr="0058088C">
        <w:rPr>
          <w:b/>
          <w:bCs/>
          <w:sz w:val="24"/>
          <w:szCs w:val="24"/>
        </w:rPr>
        <w:t xml:space="preserve">Работа с информацией: </w:t>
      </w:r>
    </w:p>
    <w:p w:rsidR="00F94EA4" w:rsidRPr="0058088C" w:rsidRDefault="00F94EA4" w:rsidP="00DA5533">
      <w:pPr>
        <w:pStyle w:val="aa"/>
        <w:numPr>
          <w:ilvl w:val="0"/>
          <w:numId w:val="59"/>
        </w:numPr>
        <w:spacing w:line="276" w:lineRule="auto"/>
        <w:rPr>
          <w:sz w:val="24"/>
          <w:szCs w:val="24"/>
        </w:rPr>
      </w:pPr>
      <w:r w:rsidRPr="0058088C">
        <w:rPr>
          <w:sz w:val="24"/>
          <w:szCs w:val="24"/>
        </w:rPr>
        <w:t xml:space="preserve">выбирать форму представления информации в зависимости от поставленной задачи; </w:t>
      </w:r>
    </w:p>
    <w:p w:rsidR="00F94EA4" w:rsidRPr="0058088C" w:rsidRDefault="00F94EA4" w:rsidP="00DA5533">
      <w:pPr>
        <w:pStyle w:val="aa"/>
        <w:numPr>
          <w:ilvl w:val="0"/>
          <w:numId w:val="59"/>
        </w:numPr>
        <w:spacing w:line="276" w:lineRule="auto"/>
        <w:rPr>
          <w:sz w:val="24"/>
          <w:szCs w:val="24"/>
        </w:rPr>
      </w:pPr>
      <w:r w:rsidRPr="0058088C">
        <w:rPr>
          <w:sz w:val="24"/>
          <w:szCs w:val="24"/>
        </w:rPr>
        <w:t xml:space="preserve">Понимать различие между данными, информацией и знаниями; </w:t>
      </w:r>
    </w:p>
    <w:p w:rsidR="00F94EA4" w:rsidRPr="0058088C" w:rsidRDefault="00F94EA4" w:rsidP="00DA5533">
      <w:pPr>
        <w:pStyle w:val="aa"/>
        <w:numPr>
          <w:ilvl w:val="0"/>
          <w:numId w:val="59"/>
        </w:numPr>
        <w:spacing w:line="276" w:lineRule="auto"/>
        <w:rPr>
          <w:sz w:val="24"/>
          <w:szCs w:val="24"/>
        </w:rPr>
      </w:pPr>
      <w:r w:rsidRPr="0058088C">
        <w:rPr>
          <w:sz w:val="24"/>
          <w:szCs w:val="24"/>
        </w:rPr>
        <w:t xml:space="preserve">владеть начальными навыками работы с «большими данными»; </w:t>
      </w:r>
    </w:p>
    <w:p w:rsidR="00F94EA4" w:rsidRPr="0058088C" w:rsidRDefault="00F94EA4" w:rsidP="00DA5533">
      <w:pPr>
        <w:pStyle w:val="aa"/>
        <w:numPr>
          <w:ilvl w:val="0"/>
          <w:numId w:val="59"/>
        </w:numPr>
        <w:spacing w:line="276" w:lineRule="auto"/>
        <w:rPr>
          <w:sz w:val="24"/>
          <w:szCs w:val="24"/>
        </w:rPr>
      </w:pPr>
      <w:r w:rsidRPr="0058088C">
        <w:rPr>
          <w:sz w:val="24"/>
          <w:szCs w:val="24"/>
        </w:rPr>
        <w:t xml:space="preserve">владеть технологией трансформации данных в информацию, информации в знания. </w:t>
      </w:r>
    </w:p>
    <w:p w:rsidR="00F94EA4" w:rsidRPr="0058088C" w:rsidRDefault="00F94EA4" w:rsidP="00F94EA4">
      <w:pPr>
        <w:spacing w:line="276" w:lineRule="auto"/>
        <w:ind w:firstLine="567"/>
        <w:rPr>
          <w:b/>
          <w:bCs/>
          <w:sz w:val="24"/>
          <w:szCs w:val="24"/>
        </w:rPr>
      </w:pPr>
      <w:r w:rsidRPr="0058088C">
        <w:rPr>
          <w:b/>
          <w:bCs/>
          <w:sz w:val="24"/>
          <w:szCs w:val="24"/>
        </w:rPr>
        <w:t xml:space="preserve">Овладение универсальными учебными регулятивными действиями </w:t>
      </w:r>
    </w:p>
    <w:p w:rsidR="00925631" w:rsidRPr="0058088C" w:rsidRDefault="00F94EA4" w:rsidP="00F94EA4">
      <w:pPr>
        <w:spacing w:line="276" w:lineRule="auto"/>
        <w:ind w:firstLine="567"/>
        <w:rPr>
          <w:b/>
          <w:bCs/>
          <w:sz w:val="24"/>
          <w:szCs w:val="24"/>
        </w:rPr>
      </w:pPr>
      <w:r w:rsidRPr="0058088C">
        <w:rPr>
          <w:b/>
          <w:bCs/>
          <w:sz w:val="24"/>
          <w:szCs w:val="24"/>
        </w:rPr>
        <w:t xml:space="preserve">Самоорганизация: </w:t>
      </w:r>
    </w:p>
    <w:p w:rsidR="00925631" w:rsidRPr="0058088C" w:rsidRDefault="00F94EA4" w:rsidP="00DA5533">
      <w:pPr>
        <w:pStyle w:val="aa"/>
        <w:numPr>
          <w:ilvl w:val="0"/>
          <w:numId w:val="59"/>
        </w:numPr>
        <w:spacing w:line="276" w:lineRule="auto"/>
        <w:rPr>
          <w:sz w:val="24"/>
          <w:szCs w:val="24"/>
        </w:rPr>
      </w:pPr>
      <w:r w:rsidRPr="0058088C">
        <w:rPr>
          <w:sz w:val="24"/>
          <w:szCs w:val="24"/>
        </w:rPr>
        <w:t xml:space="preserve">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925631" w:rsidRPr="0058088C" w:rsidRDefault="00F94EA4" w:rsidP="00DA5533">
      <w:pPr>
        <w:pStyle w:val="aa"/>
        <w:numPr>
          <w:ilvl w:val="0"/>
          <w:numId w:val="59"/>
        </w:numPr>
        <w:spacing w:line="276" w:lineRule="auto"/>
        <w:rPr>
          <w:sz w:val="24"/>
          <w:szCs w:val="24"/>
        </w:rPr>
      </w:pPr>
      <w:r w:rsidRPr="0058088C">
        <w:rPr>
          <w:sz w:val="24"/>
          <w:szCs w:val="24"/>
        </w:rPr>
        <w:t xml:space="preserve">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925631" w:rsidRPr="0058088C" w:rsidRDefault="00F94EA4" w:rsidP="00DA5533">
      <w:pPr>
        <w:pStyle w:val="aa"/>
        <w:numPr>
          <w:ilvl w:val="0"/>
          <w:numId w:val="59"/>
        </w:numPr>
        <w:spacing w:line="276" w:lineRule="auto"/>
        <w:rPr>
          <w:sz w:val="24"/>
          <w:szCs w:val="24"/>
        </w:rPr>
      </w:pPr>
      <w:r w:rsidRPr="0058088C">
        <w:rPr>
          <w:sz w:val="24"/>
          <w:szCs w:val="24"/>
        </w:rPr>
        <w:t xml:space="preserve">делать выбор и брать ответственность за решение. </w:t>
      </w:r>
    </w:p>
    <w:p w:rsidR="00925631" w:rsidRPr="0058088C" w:rsidRDefault="00F94EA4" w:rsidP="00F94EA4">
      <w:pPr>
        <w:spacing w:line="276" w:lineRule="auto"/>
        <w:ind w:firstLine="567"/>
        <w:rPr>
          <w:b/>
          <w:bCs/>
          <w:sz w:val="24"/>
          <w:szCs w:val="24"/>
        </w:rPr>
      </w:pPr>
      <w:r w:rsidRPr="0058088C">
        <w:rPr>
          <w:b/>
          <w:bCs/>
          <w:sz w:val="24"/>
          <w:szCs w:val="24"/>
        </w:rPr>
        <w:t xml:space="preserve">Самоконтроль (рефлексия): </w:t>
      </w:r>
    </w:p>
    <w:p w:rsidR="00925631" w:rsidRPr="0058088C" w:rsidRDefault="00F94EA4" w:rsidP="00DA5533">
      <w:pPr>
        <w:pStyle w:val="aa"/>
        <w:numPr>
          <w:ilvl w:val="0"/>
          <w:numId w:val="60"/>
        </w:numPr>
        <w:spacing w:line="276" w:lineRule="auto"/>
        <w:rPr>
          <w:sz w:val="24"/>
          <w:szCs w:val="24"/>
        </w:rPr>
      </w:pPr>
      <w:r w:rsidRPr="0058088C">
        <w:rPr>
          <w:sz w:val="24"/>
          <w:szCs w:val="24"/>
        </w:rPr>
        <w:t xml:space="preserve">давать адекватную оценку ситуации и предлагать план её изменения; </w:t>
      </w:r>
    </w:p>
    <w:p w:rsidR="00925631" w:rsidRPr="0058088C" w:rsidRDefault="00F94EA4" w:rsidP="00DA5533">
      <w:pPr>
        <w:pStyle w:val="aa"/>
        <w:numPr>
          <w:ilvl w:val="0"/>
          <w:numId w:val="60"/>
        </w:numPr>
        <w:spacing w:line="276" w:lineRule="auto"/>
        <w:rPr>
          <w:sz w:val="24"/>
          <w:szCs w:val="24"/>
        </w:rPr>
      </w:pPr>
      <w:r w:rsidRPr="0058088C">
        <w:rPr>
          <w:sz w:val="24"/>
          <w:szCs w:val="24"/>
        </w:rPr>
        <w:t xml:space="preserve">объяснять причины достижения (недостижения) результатов преобразовательной деятельности; </w:t>
      </w:r>
    </w:p>
    <w:p w:rsidR="00925631" w:rsidRPr="0058088C" w:rsidRDefault="00F94EA4" w:rsidP="00DA5533">
      <w:pPr>
        <w:pStyle w:val="aa"/>
        <w:numPr>
          <w:ilvl w:val="0"/>
          <w:numId w:val="60"/>
        </w:numPr>
        <w:spacing w:line="276" w:lineRule="auto"/>
        <w:rPr>
          <w:sz w:val="24"/>
          <w:szCs w:val="24"/>
        </w:rPr>
      </w:pPr>
      <w:r w:rsidRPr="0058088C">
        <w:rPr>
          <w:sz w:val="24"/>
          <w:szCs w:val="24"/>
        </w:rPr>
        <w:t xml:space="preserve">вносить необходимые коррективы в деятельность по решению задачи или по осуществлению проекта; </w:t>
      </w:r>
    </w:p>
    <w:p w:rsidR="00925631" w:rsidRPr="0058088C" w:rsidRDefault="00F94EA4" w:rsidP="00DA5533">
      <w:pPr>
        <w:pStyle w:val="aa"/>
        <w:numPr>
          <w:ilvl w:val="0"/>
          <w:numId w:val="60"/>
        </w:numPr>
        <w:spacing w:line="276" w:lineRule="auto"/>
        <w:rPr>
          <w:sz w:val="24"/>
          <w:szCs w:val="24"/>
        </w:rPr>
      </w:pPr>
      <w:r w:rsidRPr="0058088C">
        <w:rPr>
          <w:sz w:val="24"/>
          <w:szCs w:val="24"/>
        </w:rPr>
        <w:t xml:space="preserve">оценивать соответствие результата цели и условиям и при необходимости корректировать цель и процесс её достижения. </w:t>
      </w:r>
    </w:p>
    <w:p w:rsidR="00925631" w:rsidRPr="0058088C" w:rsidRDefault="00F94EA4" w:rsidP="00F94EA4">
      <w:pPr>
        <w:spacing w:line="276" w:lineRule="auto"/>
        <w:ind w:firstLine="567"/>
        <w:rPr>
          <w:b/>
          <w:bCs/>
          <w:sz w:val="24"/>
          <w:szCs w:val="24"/>
        </w:rPr>
      </w:pPr>
      <w:r w:rsidRPr="0058088C">
        <w:rPr>
          <w:b/>
          <w:bCs/>
          <w:sz w:val="24"/>
          <w:szCs w:val="24"/>
        </w:rPr>
        <w:t xml:space="preserve">Принятие себя и других: </w:t>
      </w:r>
    </w:p>
    <w:p w:rsidR="003C5903" w:rsidRPr="0058088C" w:rsidRDefault="00F94EA4" w:rsidP="00DA5533">
      <w:pPr>
        <w:pStyle w:val="aa"/>
        <w:numPr>
          <w:ilvl w:val="0"/>
          <w:numId w:val="60"/>
        </w:numPr>
        <w:spacing w:line="276" w:lineRule="auto"/>
        <w:rPr>
          <w:sz w:val="24"/>
          <w:szCs w:val="24"/>
        </w:rPr>
      </w:pPr>
      <w:r w:rsidRPr="0058088C">
        <w:rPr>
          <w:sz w:val="24"/>
          <w:szCs w:val="24"/>
        </w:rPr>
        <w:t>признавать своё право на ошибку при решении задач или при реализации проекта, такое же право другого на подобные ошибки.</w:t>
      </w:r>
    </w:p>
    <w:p w:rsidR="00925631" w:rsidRPr="0058088C" w:rsidRDefault="00F94EA4" w:rsidP="00F94EA4">
      <w:pPr>
        <w:spacing w:line="276" w:lineRule="auto"/>
        <w:ind w:firstLine="567"/>
        <w:rPr>
          <w:b/>
          <w:bCs/>
          <w:sz w:val="24"/>
          <w:szCs w:val="24"/>
        </w:rPr>
      </w:pPr>
      <w:r w:rsidRPr="0058088C">
        <w:rPr>
          <w:b/>
          <w:bCs/>
          <w:sz w:val="24"/>
          <w:szCs w:val="24"/>
        </w:rPr>
        <w:t xml:space="preserve">Овладение универсальными коммуникативными действиями. </w:t>
      </w:r>
    </w:p>
    <w:p w:rsidR="00925631" w:rsidRDefault="00F94EA4" w:rsidP="00F94EA4">
      <w:pPr>
        <w:spacing w:line="276" w:lineRule="auto"/>
        <w:ind w:firstLine="567"/>
        <w:rPr>
          <w:sz w:val="24"/>
          <w:szCs w:val="24"/>
        </w:rPr>
      </w:pPr>
      <w:r w:rsidRPr="0058088C">
        <w:rPr>
          <w:b/>
          <w:bCs/>
          <w:sz w:val="24"/>
          <w:szCs w:val="24"/>
        </w:rPr>
        <w:t>Общение:</w:t>
      </w:r>
      <w:r w:rsidRPr="00F94EA4">
        <w:rPr>
          <w:sz w:val="24"/>
          <w:szCs w:val="24"/>
        </w:rPr>
        <w:t xml:space="preserve"> </w:t>
      </w:r>
    </w:p>
    <w:p w:rsidR="00925631" w:rsidRPr="0058088C" w:rsidRDefault="00F94EA4" w:rsidP="00DA5533">
      <w:pPr>
        <w:pStyle w:val="aa"/>
        <w:numPr>
          <w:ilvl w:val="0"/>
          <w:numId w:val="60"/>
        </w:numPr>
        <w:spacing w:line="276" w:lineRule="auto"/>
        <w:rPr>
          <w:sz w:val="24"/>
          <w:szCs w:val="24"/>
        </w:rPr>
      </w:pPr>
      <w:r w:rsidRPr="0058088C">
        <w:rPr>
          <w:sz w:val="24"/>
          <w:szCs w:val="24"/>
        </w:rPr>
        <w:lastRenderedPageBreak/>
        <w:t xml:space="preserve">в ходе обсуждения учебного материала, планирования и осуществления учебного проекта; </w:t>
      </w:r>
    </w:p>
    <w:p w:rsidR="00925631" w:rsidRPr="0058088C" w:rsidRDefault="00F94EA4" w:rsidP="00DA5533">
      <w:pPr>
        <w:pStyle w:val="aa"/>
        <w:numPr>
          <w:ilvl w:val="0"/>
          <w:numId w:val="60"/>
        </w:numPr>
        <w:spacing w:line="276" w:lineRule="auto"/>
        <w:rPr>
          <w:sz w:val="24"/>
          <w:szCs w:val="24"/>
        </w:rPr>
      </w:pPr>
      <w:r w:rsidRPr="0058088C">
        <w:rPr>
          <w:sz w:val="24"/>
          <w:szCs w:val="24"/>
        </w:rPr>
        <w:t>в рамках публичного представления результатов проектной деятельности;</w:t>
      </w:r>
    </w:p>
    <w:p w:rsidR="00925631" w:rsidRPr="0058088C" w:rsidRDefault="00F94EA4" w:rsidP="00DA5533">
      <w:pPr>
        <w:pStyle w:val="aa"/>
        <w:numPr>
          <w:ilvl w:val="0"/>
          <w:numId w:val="60"/>
        </w:numPr>
        <w:spacing w:line="276" w:lineRule="auto"/>
        <w:rPr>
          <w:sz w:val="24"/>
          <w:szCs w:val="24"/>
        </w:rPr>
      </w:pPr>
      <w:r w:rsidRPr="0058088C">
        <w:rPr>
          <w:sz w:val="24"/>
          <w:szCs w:val="24"/>
        </w:rPr>
        <w:t xml:space="preserve">в ходе совместного решения задачи с использованием облачных сервисов; </w:t>
      </w:r>
    </w:p>
    <w:p w:rsidR="00925631" w:rsidRPr="0058088C" w:rsidRDefault="00F94EA4" w:rsidP="00DA5533">
      <w:pPr>
        <w:pStyle w:val="aa"/>
        <w:numPr>
          <w:ilvl w:val="0"/>
          <w:numId w:val="60"/>
        </w:numPr>
        <w:spacing w:line="276" w:lineRule="auto"/>
        <w:rPr>
          <w:sz w:val="24"/>
          <w:szCs w:val="24"/>
        </w:rPr>
      </w:pPr>
      <w:r w:rsidRPr="0058088C">
        <w:rPr>
          <w:sz w:val="24"/>
          <w:szCs w:val="24"/>
        </w:rPr>
        <w:t xml:space="preserve">в ходе общения с представителями других культур, в частности в социальных сетях. </w:t>
      </w:r>
    </w:p>
    <w:p w:rsidR="00925631" w:rsidRPr="0058088C" w:rsidRDefault="00F94EA4" w:rsidP="00F94EA4">
      <w:pPr>
        <w:spacing w:line="276" w:lineRule="auto"/>
        <w:ind w:firstLine="567"/>
        <w:rPr>
          <w:b/>
          <w:bCs/>
          <w:sz w:val="24"/>
          <w:szCs w:val="24"/>
        </w:rPr>
      </w:pPr>
      <w:r w:rsidRPr="0058088C">
        <w:rPr>
          <w:b/>
          <w:bCs/>
          <w:sz w:val="24"/>
          <w:szCs w:val="24"/>
        </w:rPr>
        <w:t xml:space="preserve">Совместная деятельность: </w:t>
      </w:r>
    </w:p>
    <w:p w:rsidR="00925631" w:rsidRPr="0058088C" w:rsidRDefault="00F94EA4" w:rsidP="00DA5533">
      <w:pPr>
        <w:pStyle w:val="aa"/>
        <w:numPr>
          <w:ilvl w:val="0"/>
          <w:numId w:val="60"/>
        </w:numPr>
        <w:spacing w:line="276" w:lineRule="auto"/>
        <w:rPr>
          <w:sz w:val="24"/>
          <w:szCs w:val="24"/>
        </w:rPr>
      </w:pPr>
      <w:r w:rsidRPr="0058088C">
        <w:rPr>
          <w:sz w:val="24"/>
          <w:szCs w:val="24"/>
        </w:rPr>
        <w:t xml:space="preserve">понимать и использовать преимущества командной работы при реализации учебного проекта; </w:t>
      </w:r>
    </w:p>
    <w:p w:rsidR="00925631" w:rsidRPr="0058088C" w:rsidRDefault="00F94EA4" w:rsidP="00DA5533">
      <w:pPr>
        <w:pStyle w:val="aa"/>
        <w:numPr>
          <w:ilvl w:val="0"/>
          <w:numId w:val="60"/>
        </w:numPr>
        <w:spacing w:line="276" w:lineRule="auto"/>
        <w:rPr>
          <w:sz w:val="24"/>
          <w:szCs w:val="24"/>
        </w:rPr>
      </w:pPr>
      <w:r w:rsidRPr="0058088C">
        <w:rPr>
          <w:sz w:val="24"/>
          <w:szCs w:val="24"/>
        </w:rPr>
        <w:t xml:space="preserve">понимать необходимость выработки знаково-символических средств как необходимого условия успешной проектной деятельности; </w:t>
      </w:r>
    </w:p>
    <w:p w:rsidR="00925631" w:rsidRPr="0058088C" w:rsidRDefault="00F94EA4" w:rsidP="00DA5533">
      <w:pPr>
        <w:pStyle w:val="aa"/>
        <w:numPr>
          <w:ilvl w:val="0"/>
          <w:numId w:val="60"/>
        </w:numPr>
        <w:spacing w:line="276" w:lineRule="auto"/>
        <w:rPr>
          <w:sz w:val="24"/>
          <w:szCs w:val="24"/>
        </w:rPr>
      </w:pPr>
      <w:r w:rsidRPr="0058088C">
        <w:rPr>
          <w:sz w:val="24"/>
          <w:szCs w:val="24"/>
        </w:rPr>
        <w:t xml:space="preserve">уметь адекватно интерпретировать высказывания собеседника  — участника совместной деятельности; </w:t>
      </w:r>
    </w:p>
    <w:p w:rsidR="00925631" w:rsidRPr="0058088C" w:rsidRDefault="00F94EA4" w:rsidP="00DA5533">
      <w:pPr>
        <w:pStyle w:val="aa"/>
        <w:numPr>
          <w:ilvl w:val="0"/>
          <w:numId w:val="60"/>
        </w:numPr>
        <w:spacing w:line="276" w:lineRule="auto"/>
        <w:rPr>
          <w:sz w:val="24"/>
          <w:szCs w:val="24"/>
        </w:rPr>
      </w:pPr>
      <w:r w:rsidRPr="0058088C">
        <w:rPr>
          <w:sz w:val="24"/>
          <w:szCs w:val="24"/>
        </w:rPr>
        <w:t xml:space="preserve">владеть навыками отстаивания своей точки зрения, используя при этом законы логики; </w:t>
      </w:r>
    </w:p>
    <w:p w:rsidR="00F94EA4" w:rsidRPr="0058088C" w:rsidRDefault="00F94EA4" w:rsidP="00DA5533">
      <w:pPr>
        <w:pStyle w:val="aa"/>
        <w:numPr>
          <w:ilvl w:val="0"/>
          <w:numId w:val="60"/>
        </w:numPr>
        <w:spacing w:line="276" w:lineRule="auto"/>
        <w:rPr>
          <w:sz w:val="24"/>
          <w:szCs w:val="24"/>
        </w:rPr>
      </w:pPr>
      <w:r w:rsidRPr="0058088C">
        <w:rPr>
          <w:sz w:val="24"/>
          <w:szCs w:val="24"/>
        </w:rPr>
        <w:t>уметь распознавать некорректную аргументацию.</w:t>
      </w:r>
    </w:p>
    <w:p w:rsidR="0058088C" w:rsidRDefault="0058088C" w:rsidP="002D00C9">
      <w:pPr>
        <w:pStyle w:val="af1"/>
        <w:spacing w:line="276" w:lineRule="auto"/>
        <w:ind w:firstLine="567"/>
        <w:jc w:val="center"/>
        <w:rPr>
          <w:rFonts w:ascii="Times New Roman" w:hAnsi="Times New Roman" w:cs="Times New Roman"/>
          <w:sz w:val="24"/>
          <w:szCs w:val="24"/>
        </w:rPr>
      </w:pPr>
    </w:p>
    <w:p w:rsidR="003C5903" w:rsidRPr="001F4A01" w:rsidRDefault="003C5903" w:rsidP="002D00C9">
      <w:pPr>
        <w:pStyle w:val="af1"/>
        <w:spacing w:line="276" w:lineRule="auto"/>
        <w:ind w:firstLine="567"/>
        <w:jc w:val="center"/>
        <w:rPr>
          <w:rFonts w:ascii="Times New Roman" w:hAnsi="Times New Roman" w:cs="Times New Roman"/>
          <w:sz w:val="24"/>
          <w:szCs w:val="24"/>
        </w:rPr>
      </w:pPr>
      <w:r>
        <w:rPr>
          <w:rFonts w:ascii="Times New Roman" w:hAnsi="Times New Roman" w:cs="Times New Roman"/>
          <w:sz w:val="24"/>
          <w:szCs w:val="24"/>
        </w:rPr>
        <w:t>ФИЗИЧЕСКАЯ КУЛЬТУРА И ОСНОВЫ БЕЗОПАСНОСТИ ЖИЗНЕДЕЯТЕЛЬНОСТИ</w:t>
      </w:r>
    </w:p>
    <w:p w:rsidR="0058088C" w:rsidRDefault="0058088C" w:rsidP="007C4065">
      <w:pPr>
        <w:spacing w:line="276" w:lineRule="auto"/>
        <w:ind w:right="6" w:firstLine="567"/>
      </w:pPr>
    </w:p>
    <w:p w:rsidR="0058088C" w:rsidRPr="00555A3E" w:rsidRDefault="0058088C" w:rsidP="007C4065">
      <w:pPr>
        <w:spacing w:line="276" w:lineRule="auto"/>
        <w:ind w:right="6" w:firstLine="567"/>
        <w:rPr>
          <w:b/>
          <w:bCs/>
          <w:sz w:val="24"/>
          <w:szCs w:val="24"/>
        </w:rPr>
      </w:pPr>
      <w:r w:rsidRPr="00555A3E">
        <w:rPr>
          <w:b/>
          <w:bCs/>
          <w:sz w:val="24"/>
          <w:szCs w:val="24"/>
        </w:rPr>
        <w:t>«Физическая культура»</w:t>
      </w:r>
    </w:p>
    <w:p w:rsidR="008126EF" w:rsidRPr="00555A3E" w:rsidRDefault="0058088C" w:rsidP="007C4065">
      <w:pPr>
        <w:spacing w:line="276" w:lineRule="auto"/>
        <w:ind w:right="6" w:firstLine="567"/>
        <w:rPr>
          <w:b/>
          <w:bCs/>
          <w:sz w:val="24"/>
          <w:szCs w:val="24"/>
        </w:rPr>
      </w:pPr>
      <w:r w:rsidRPr="00555A3E">
        <w:rPr>
          <w:b/>
          <w:bCs/>
          <w:sz w:val="24"/>
          <w:szCs w:val="24"/>
        </w:rPr>
        <w:t xml:space="preserve">Универсальные познавательные действия: </w:t>
      </w:r>
    </w:p>
    <w:p w:rsidR="008126EF" w:rsidRPr="00555A3E" w:rsidRDefault="0058088C" w:rsidP="00DA5533">
      <w:pPr>
        <w:pStyle w:val="aa"/>
        <w:numPr>
          <w:ilvl w:val="0"/>
          <w:numId w:val="61"/>
        </w:numPr>
        <w:spacing w:line="276" w:lineRule="auto"/>
        <w:ind w:right="6"/>
        <w:rPr>
          <w:sz w:val="24"/>
          <w:szCs w:val="24"/>
        </w:rPr>
      </w:pPr>
      <w:r w:rsidRPr="00555A3E">
        <w:rPr>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126EF" w:rsidRPr="00555A3E" w:rsidRDefault="0058088C" w:rsidP="00DA5533">
      <w:pPr>
        <w:pStyle w:val="aa"/>
        <w:numPr>
          <w:ilvl w:val="0"/>
          <w:numId w:val="61"/>
        </w:numPr>
        <w:spacing w:line="276" w:lineRule="auto"/>
        <w:ind w:right="6"/>
        <w:rPr>
          <w:sz w:val="24"/>
          <w:szCs w:val="24"/>
        </w:rPr>
      </w:pPr>
      <w:r w:rsidRPr="00555A3E">
        <w:rPr>
          <w:sz w:val="24"/>
          <w:szCs w:val="24"/>
        </w:rPr>
        <w:t xml:space="preserve">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w:t>
      </w:r>
    </w:p>
    <w:p w:rsidR="008126EF" w:rsidRPr="00555A3E" w:rsidRDefault="0058088C" w:rsidP="00DA5533">
      <w:pPr>
        <w:pStyle w:val="aa"/>
        <w:numPr>
          <w:ilvl w:val="0"/>
          <w:numId w:val="61"/>
        </w:numPr>
        <w:spacing w:line="276" w:lineRule="auto"/>
        <w:ind w:right="6"/>
        <w:rPr>
          <w:sz w:val="24"/>
          <w:szCs w:val="24"/>
        </w:rPr>
      </w:pPr>
      <w:r w:rsidRPr="00555A3E">
        <w:rPr>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126EF" w:rsidRPr="00555A3E" w:rsidRDefault="0058088C" w:rsidP="00DA5533">
      <w:pPr>
        <w:pStyle w:val="aa"/>
        <w:numPr>
          <w:ilvl w:val="0"/>
          <w:numId w:val="61"/>
        </w:numPr>
        <w:spacing w:line="276" w:lineRule="auto"/>
        <w:ind w:right="6"/>
        <w:rPr>
          <w:sz w:val="24"/>
          <w:szCs w:val="24"/>
        </w:rPr>
      </w:pPr>
      <w:r w:rsidRPr="00555A3E">
        <w:rPr>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054AE1" w:rsidRPr="00555A3E" w:rsidRDefault="0058088C" w:rsidP="00DA5533">
      <w:pPr>
        <w:pStyle w:val="aa"/>
        <w:numPr>
          <w:ilvl w:val="0"/>
          <w:numId w:val="61"/>
        </w:numPr>
        <w:spacing w:line="276" w:lineRule="auto"/>
        <w:ind w:right="6"/>
        <w:rPr>
          <w:sz w:val="24"/>
          <w:szCs w:val="24"/>
        </w:rPr>
      </w:pPr>
      <w:r w:rsidRPr="00555A3E">
        <w:rPr>
          <w:sz w:val="24"/>
          <w:szCs w:val="24"/>
        </w:rPr>
        <w:t>устанавливать причинно-следственную связь между планированием режима дня и изменениями показателей работоспособности;</w:t>
      </w:r>
    </w:p>
    <w:p w:rsidR="008126EF" w:rsidRPr="00555A3E" w:rsidRDefault="0058088C" w:rsidP="00DA5533">
      <w:pPr>
        <w:pStyle w:val="aa"/>
        <w:numPr>
          <w:ilvl w:val="0"/>
          <w:numId w:val="61"/>
        </w:numPr>
        <w:spacing w:line="276" w:lineRule="auto"/>
        <w:ind w:right="6"/>
        <w:rPr>
          <w:sz w:val="24"/>
          <w:szCs w:val="24"/>
        </w:rPr>
      </w:pPr>
      <w:r w:rsidRPr="00555A3E">
        <w:rPr>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8126EF" w:rsidRPr="00555A3E" w:rsidRDefault="0058088C" w:rsidP="00DA5533">
      <w:pPr>
        <w:pStyle w:val="aa"/>
        <w:numPr>
          <w:ilvl w:val="0"/>
          <w:numId w:val="61"/>
        </w:numPr>
        <w:spacing w:line="276" w:lineRule="auto"/>
        <w:ind w:right="6"/>
        <w:rPr>
          <w:sz w:val="24"/>
          <w:szCs w:val="24"/>
        </w:rPr>
      </w:pPr>
      <w:r w:rsidRPr="00555A3E">
        <w:rPr>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126EF" w:rsidRPr="00555A3E" w:rsidRDefault="0058088C" w:rsidP="00DA5533">
      <w:pPr>
        <w:pStyle w:val="aa"/>
        <w:numPr>
          <w:ilvl w:val="0"/>
          <w:numId w:val="61"/>
        </w:numPr>
        <w:spacing w:line="276" w:lineRule="auto"/>
        <w:ind w:right="6"/>
        <w:rPr>
          <w:sz w:val="24"/>
          <w:szCs w:val="24"/>
        </w:rPr>
      </w:pPr>
      <w:r w:rsidRPr="00555A3E">
        <w:rPr>
          <w:sz w:val="24"/>
          <w:szCs w:val="24"/>
        </w:rPr>
        <w:lastRenderedPageBreak/>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p>
    <w:p w:rsidR="008126EF" w:rsidRPr="00555A3E" w:rsidRDefault="0058088C" w:rsidP="00DA5533">
      <w:pPr>
        <w:pStyle w:val="aa"/>
        <w:numPr>
          <w:ilvl w:val="0"/>
          <w:numId w:val="61"/>
        </w:numPr>
        <w:spacing w:line="276" w:lineRule="auto"/>
        <w:ind w:right="6"/>
        <w:rPr>
          <w:sz w:val="24"/>
          <w:szCs w:val="24"/>
        </w:rPr>
      </w:pPr>
      <w:r w:rsidRPr="00555A3E">
        <w:rPr>
          <w:sz w:val="24"/>
          <w:szCs w:val="24"/>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8126EF" w:rsidRPr="00555A3E" w:rsidRDefault="0058088C" w:rsidP="007C4065">
      <w:pPr>
        <w:spacing w:line="276" w:lineRule="auto"/>
        <w:ind w:right="6" w:firstLine="567"/>
        <w:rPr>
          <w:b/>
          <w:bCs/>
          <w:sz w:val="24"/>
          <w:szCs w:val="24"/>
        </w:rPr>
      </w:pPr>
      <w:r w:rsidRPr="00555A3E">
        <w:rPr>
          <w:b/>
          <w:bCs/>
          <w:sz w:val="24"/>
          <w:szCs w:val="24"/>
        </w:rPr>
        <w:t xml:space="preserve">Универсальные коммуникативные действия: </w:t>
      </w:r>
    </w:p>
    <w:p w:rsidR="00AF14D5" w:rsidRPr="00555A3E" w:rsidRDefault="0058088C" w:rsidP="00DA5533">
      <w:pPr>
        <w:pStyle w:val="aa"/>
        <w:numPr>
          <w:ilvl w:val="0"/>
          <w:numId w:val="62"/>
        </w:numPr>
        <w:spacing w:line="276" w:lineRule="auto"/>
        <w:ind w:right="6"/>
        <w:rPr>
          <w:sz w:val="24"/>
          <w:szCs w:val="24"/>
        </w:rPr>
      </w:pPr>
      <w:r w:rsidRPr="00555A3E">
        <w:rPr>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F14D5" w:rsidRPr="00555A3E" w:rsidRDefault="0058088C" w:rsidP="00DA5533">
      <w:pPr>
        <w:pStyle w:val="aa"/>
        <w:numPr>
          <w:ilvl w:val="0"/>
          <w:numId w:val="62"/>
        </w:numPr>
        <w:spacing w:line="276" w:lineRule="auto"/>
        <w:ind w:right="6"/>
        <w:rPr>
          <w:sz w:val="24"/>
          <w:szCs w:val="24"/>
        </w:rPr>
      </w:pPr>
      <w:r w:rsidRPr="00555A3E">
        <w:rPr>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F14D5" w:rsidRPr="00555A3E" w:rsidRDefault="0058088C" w:rsidP="00DA5533">
      <w:pPr>
        <w:pStyle w:val="aa"/>
        <w:numPr>
          <w:ilvl w:val="0"/>
          <w:numId w:val="62"/>
        </w:numPr>
        <w:spacing w:line="276" w:lineRule="auto"/>
        <w:ind w:right="6"/>
        <w:rPr>
          <w:sz w:val="24"/>
          <w:szCs w:val="24"/>
        </w:rPr>
      </w:pPr>
      <w:r w:rsidRPr="00555A3E">
        <w:rPr>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w:t>
      </w:r>
    </w:p>
    <w:p w:rsidR="00AF14D5" w:rsidRPr="00555A3E" w:rsidRDefault="0058088C" w:rsidP="00DA5533">
      <w:pPr>
        <w:pStyle w:val="aa"/>
        <w:numPr>
          <w:ilvl w:val="0"/>
          <w:numId w:val="62"/>
        </w:numPr>
        <w:spacing w:line="276" w:lineRule="auto"/>
        <w:ind w:right="6"/>
        <w:rPr>
          <w:sz w:val="24"/>
          <w:szCs w:val="24"/>
        </w:rPr>
      </w:pPr>
      <w:r w:rsidRPr="00555A3E">
        <w:rPr>
          <w:sz w:val="24"/>
          <w:szCs w:val="24"/>
        </w:rPr>
        <w:t xml:space="preserve">оценивать эффективность обучения посредством сравнения с эталонным образцом; </w:t>
      </w:r>
    </w:p>
    <w:p w:rsidR="00AF14D5" w:rsidRPr="00555A3E" w:rsidRDefault="0058088C" w:rsidP="00DA5533">
      <w:pPr>
        <w:pStyle w:val="aa"/>
        <w:numPr>
          <w:ilvl w:val="0"/>
          <w:numId w:val="62"/>
        </w:numPr>
        <w:spacing w:line="276" w:lineRule="auto"/>
        <w:ind w:right="6"/>
        <w:rPr>
          <w:sz w:val="24"/>
          <w:szCs w:val="24"/>
        </w:rPr>
      </w:pPr>
      <w:r w:rsidRPr="00555A3E">
        <w:rPr>
          <w:sz w:val="24"/>
          <w:szCs w:val="24"/>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AF14D5" w:rsidRPr="00555A3E" w:rsidRDefault="0058088C" w:rsidP="00DA5533">
      <w:pPr>
        <w:pStyle w:val="aa"/>
        <w:numPr>
          <w:ilvl w:val="0"/>
          <w:numId w:val="62"/>
        </w:numPr>
        <w:spacing w:line="276" w:lineRule="auto"/>
        <w:ind w:right="6"/>
        <w:rPr>
          <w:sz w:val="24"/>
          <w:szCs w:val="24"/>
        </w:rPr>
      </w:pPr>
      <w:r w:rsidRPr="00555A3E">
        <w:rPr>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AF14D5" w:rsidRPr="00555A3E" w:rsidRDefault="0058088C" w:rsidP="007C4065">
      <w:pPr>
        <w:spacing w:line="276" w:lineRule="auto"/>
        <w:ind w:right="6" w:firstLine="567"/>
        <w:rPr>
          <w:b/>
          <w:bCs/>
          <w:sz w:val="24"/>
          <w:szCs w:val="24"/>
        </w:rPr>
      </w:pPr>
      <w:r w:rsidRPr="00555A3E">
        <w:rPr>
          <w:b/>
          <w:bCs/>
          <w:sz w:val="24"/>
          <w:szCs w:val="24"/>
        </w:rPr>
        <w:t xml:space="preserve">Универсальные учебные регулятивные действия: </w:t>
      </w:r>
    </w:p>
    <w:p w:rsidR="00AF14D5" w:rsidRPr="00555A3E" w:rsidRDefault="0058088C" w:rsidP="00DA5533">
      <w:pPr>
        <w:pStyle w:val="aa"/>
        <w:numPr>
          <w:ilvl w:val="0"/>
          <w:numId w:val="62"/>
        </w:numPr>
        <w:spacing w:line="276" w:lineRule="auto"/>
        <w:ind w:right="6"/>
        <w:rPr>
          <w:sz w:val="24"/>
          <w:szCs w:val="24"/>
        </w:rPr>
      </w:pPr>
      <w:r w:rsidRPr="00555A3E">
        <w:rPr>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F14D5" w:rsidRPr="00555A3E" w:rsidRDefault="0058088C" w:rsidP="00DA5533">
      <w:pPr>
        <w:pStyle w:val="aa"/>
        <w:numPr>
          <w:ilvl w:val="0"/>
          <w:numId w:val="62"/>
        </w:numPr>
        <w:spacing w:line="276" w:lineRule="auto"/>
        <w:ind w:right="6"/>
        <w:rPr>
          <w:sz w:val="24"/>
          <w:szCs w:val="24"/>
        </w:rPr>
      </w:pPr>
      <w:r w:rsidRPr="00555A3E">
        <w:rPr>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F14D5" w:rsidRPr="00555A3E" w:rsidRDefault="0058088C" w:rsidP="00DA5533">
      <w:pPr>
        <w:pStyle w:val="aa"/>
        <w:numPr>
          <w:ilvl w:val="0"/>
          <w:numId w:val="62"/>
        </w:numPr>
        <w:spacing w:line="276" w:lineRule="auto"/>
        <w:ind w:right="6"/>
        <w:rPr>
          <w:sz w:val="24"/>
          <w:szCs w:val="24"/>
        </w:rPr>
      </w:pPr>
      <w:r w:rsidRPr="00555A3E">
        <w:rPr>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F14D5" w:rsidRPr="00555A3E" w:rsidRDefault="0058088C" w:rsidP="00DA5533">
      <w:pPr>
        <w:pStyle w:val="aa"/>
        <w:numPr>
          <w:ilvl w:val="0"/>
          <w:numId w:val="62"/>
        </w:numPr>
        <w:spacing w:line="276" w:lineRule="auto"/>
        <w:ind w:right="6"/>
        <w:rPr>
          <w:sz w:val="24"/>
          <w:szCs w:val="24"/>
        </w:rPr>
      </w:pPr>
      <w:r w:rsidRPr="00555A3E">
        <w:rPr>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58088C" w:rsidRPr="00555A3E" w:rsidRDefault="0058088C" w:rsidP="00DA5533">
      <w:pPr>
        <w:pStyle w:val="aa"/>
        <w:numPr>
          <w:ilvl w:val="0"/>
          <w:numId w:val="62"/>
        </w:numPr>
        <w:spacing w:line="276" w:lineRule="auto"/>
        <w:ind w:right="6"/>
        <w:rPr>
          <w:sz w:val="24"/>
          <w:szCs w:val="24"/>
        </w:rPr>
      </w:pPr>
      <w:r w:rsidRPr="00555A3E">
        <w:rPr>
          <w:sz w:val="24"/>
          <w:szCs w:val="24"/>
        </w:rPr>
        <w:t xml:space="preserve">организовывать оказание первой помощи при травмах и ушибах во время самостоятельных занятий физической культурой и спортом, применять </w:t>
      </w:r>
      <w:r w:rsidRPr="00555A3E">
        <w:rPr>
          <w:sz w:val="24"/>
          <w:szCs w:val="24"/>
        </w:rPr>
        <w:lastRenderedPageBreak/>
        <w:t>способы и приёмы помощи в зависимости от характера и признаков полученной травмы.</w:t>
      </w:r>
    </w:p>
    <w:p w:rsidR="00AF14D5" w:rsidRDefault="00AF14D5" w:rsidP="007C4065">
      <w:pPr>
        <w:spacing w:line="276" w:lineRule="auto"/>
        <w:ind w:right="6" w:firstLine="567"/>
        <w:rPr>
          <w:bCs/>
          <w:sz w:val="24"/>
          <w:szCs w:val="24"/>
        </w:rPr>
      </w:pPr>
    </w:p>
    <w:p w:rsidR="0058088C" w:rsidRPr="00555A3E" w:rsidRDefault="00AF14D5" w:rsidP="007C4065">
      <w:pPr>
        <w:spacing w:line="276" w:lineRule="auto"/>
        <w:ind w:right="6" w:firstLine="567"/>
        <w:rPr>
          <w:b/>
          <w:bCs/>
          <w:sz w:val="24"/>
          <w:szCs w:val="24"/>
        </w:rPr>
      </w:pPr>
      <w:r w:rsidRPr="00555A3E">
        <w:rPr>
          <w:b/>
          <w:bCs/>
          <w:sz w:val="24"/>
          <w:szCs w:val="24"/>
        </w:rPr>
        <w:t>«Основы безопасности жизнедеятельности»</w:t>
      </w:r>
    </w:p>
    <w:p w:rsidR="00AF14D5" w:rsidRPr="00555A3E" w:rsidRDefault="00AF14D5" w:rsidP="00AF14D5">
      <w:pPr>
        <w:spacing w:line="276" w:lineRule="auto"/>
        <w:ind w:firstLine="567"/>
        <w:rPr>
          <w:b/>
          <w:bCs/>
          <w:sz w:val="24"/>
          <w:szCs w:val="24"/>
        </w:rPr>
      </w:pPr>
      <w:r w:rsidRPr="00555A3E">
        <w:rPr>
          <w:b/>
          <w:bCs/>
          <w:sz w:val="24"/>
          <w:szCs w:val="24"/>
        </w:rPr>
        <w:t xml:space="preserve">Овладение универсальными познавательными действиями. </w:t>
      </w:r>
    </w:p>
    <w:p w:rsidR="00AF14D5" w:rsidRPr="00555A3E" w:rsidRDefault="00AF14D5" w:rsidP="00AF14D5">
      <w:pPr>
        <w:spacing w:line="276" w:lineRule="auto"/>
        <w:ind w:firstLine="567"/>
        <w:rPr>
          <w:b/>
          <w:bCs/>
          <w:sz w:val="24"/>
          <w:szCs w:val="24"/>
        </w:rPr>
      </w:pPr>
      <w:r w:rsidRPr="00555A3E">
        <w:rPr>
          <w:b/>
          <w:bCs/>
          <w:sz w:val="24"/>
          <w:szCs w:val="24"/>
        </w:rPr>
        <w:t xml:space="preserve">Базовые логические действия: </w:t>
      </w:r>
    </w:p>
    <w:p w:rsidR="00AF14D5" w:rsidRPr="00555A3E" w:rsidRDefault="00AF14D5" w:rsidP="00DA5533">
      <w:pPr>
        <w:pStyle w:val="aa"/>
        <w:numPr>
          <w:ilvl w:val="0"/>
          <w:numId w:val="63"/>
        </w:numPr>
        <w:spacing w:line="276" w:lineRule="auto"/>
        <w:rPr>
          <w:sz w:val="24"/>
          <w:szCs w:val="24"/>
        </w:rPr>
      </w:pPr>
      <w:r w:rsidRPr="00555A3E">
        <w:rPr>
          <w:sz w:val="24"/>
          <w:szCs w:val="24"/>
        </w:rPr>
        <w:t>выявлять и характеризовать существенные признаки объектов (явлений);</w:t>
      </w:r>
    </w:p>
    <w:p w:rsidR="00AF14D5" w:rsidRPr="00555A3E" w:rsidRDefault="00AF14D5" w:rsidP="00DA5533">
      <w:pPr>
        <w:pStyle w:val="aa"/>
        <w:numPr>
          <w:ilvl w:val="0"/>
          <w:numId w:val="63"/>
        </w:numPr>
        <w:spacing w:line="276" w:lineRule="auto"/>
        <w:rPr>
          <w:sz w:val="24"/>
          <w:szCs w:val="24"/>
        </w:rPr>
      </w:pPr>
      <w:r w:rsidRPr="00555A3E">
        <w:rPr>
          <w:sz w:val="24"/>
          <w:szCs w:val="24"/>
        </w:rPr>
        <w:t xml:space="preserve">устанавливать существенный признак классификации, основания для обобщения и сравнения, критерии проводимого анализа; </w:t>
      </w:r>
    </w:p>
    <w:p w:rsidR="00AF14D5" w:rsidRPr="00555A3E" w:rsidRDefault="00AF14D5" w:rsidP="00DA5533">
      <w:pPr>
        <w:pStyle w:val="aa"/>
        <w:numPr>
          <w:ilvl w:val="0"/>
          <w:numId w:val="63"/>
        </w:numPr>
        <w:spacing w:line="276" w:lineRule="auto"/>
        <w:rPr>
          <w:sz w:val="24"/>
          <w:szCs w:val="24"/>
        </w:rPr>
      </w:pPr>
      <w:r w:rsidRPr="00555A3E">
        <w:rPr>
          <w:sz w:val="24"/>
          <w:szCs w:val="24"/>
        </w:rPr>
        <w:t xml:space="preserve">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w:t>
      </w:r>
    </w:p>
    <w:p w:rsidR="00AF14D5" w:rsidRPr="00555A3E" w:rsidRDefault="00AF14D5" w:rsidP="00DA5533">
      <w:pPr>
        <w:pStyle w:val="aa"/>
        <w:numPr>
          <w:ilvl w:val="0"/>
          <w:numId w:val="63"/>
        </w:numPr>
        <w:spacing w:line="276" w:lineRule="auto"/>
        <w:rPr>
          <w:sz w:val="24"/>
          <w:szCs w:val="24"/>
        </w:rPr>
      </w:pPr>
      <w:r w:rsidRPr="00555A3E">
        <w:rPr>
          <w:sz w:val="24"/>
          <w:szCs w:val="24"/>
        </w:rPr>
        <w:t>выявлять дефициты информации, данных, необходимых для решения поставленной задачи;</w:t>
      </w:r>
    </w:p>
    <w:p w:rsidR="00AF14D5" w:rsidRPr="00555A3E" w:rsidRDefault="00AF14D5" w:rsidP="00DA5533">
      <w:pPr>
        <w:pStyle w:val="aa"/>
        <w:numPr>
          <w:ilvl w:val="0"/>
          <w:numId w:val="63"/>
        </w:numPr>
        <w:spacing w:line="276" w:lineRule="auto"/>
        <w:rPr>
          <w:sz w:val="24"/>
          <w:szCs w:val="24"/>
        </w:rPr>
      </w:pPr>
      <w:r w:rsidRPr="00555A3E">
        <w:rPr>
          <w:sz w:val="24"/>
          <w:szCs w:val="24"/>
        </w:rPr>
        <w:t xml:space="preserve">выявлять причинно-следственные связи при изучении явлений и процессов; </w:t>
      </w:r>
    </w:p>
    <w:p w:rsidR="00AF14D5" w:rsidRPr="00555A3E" w:rsidRDefault="00AF14D5" w:rsidP="00DA5533">
      <w:pPr>
        <w:pStyle w:val="aa"/>
        <w:numPr>
          <w:ilvl w:val="0"/>
          <w:numId w:val="63"/>
        </w:numPr>
        <w:spacing w:line="276" w:lineRule="auto"/>
        <w:rPr>
          <w:sz w:val="24"/>
          <w:szCs w:val="24"/>
        </w:rPr>
      </w:pPr>
      <w:r w:rsidRPr="00555A3E">
        <w:rPr>
          <w:sz w:val="24"/>
          <w:szCs w:val="24"/>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AF14D5" w:rsidRPr="00555A3E" w:rsidRDefault="00AF14D5" w:rsidP="00AF14D5">
      <w:pPr>
        <w:spacing w:line="276" w:lineRule="auto"/>
        <w:ind w:firstLine="567"/>
        <w:rPr>
          <w:b/>
          <w:bCs/>
          <w:sz w:val="24"/>
          <w:szCs w:val="24"/>
        </w:rPr>
      </w:pPr>
      <w:r w:rsidRPr="00555A3E">
        <w:rPr>
          <w:b/>
          <w:bCs/>
          <w:sz w:val="24"/>
          <w:szCs w:val="24"/>
        </w:rPr>
        <w:t xml:space="preserve">Базовые исследовательские действия: </w:t>
      </w:r>
    </w:p>
    <w:p w:rsidR="00AF14D5" w:rsidRPr="00555A3E" w:rsidRDefault="00AF14D5" w:rsidP="00DA5533">
      <w:pPr>
        <w:pStyle w:val="aa"/>
        <w:numPr>
          <w:ilvl w:val="0"/>
          <w:numId w:val="64"/>
        </w:numPr>
        <w:spacing w:line="276" w:lineRule="auto"/>
        <w:rPr>
          <w:sz w:val="24"/>
          <w:szCs w:val="24"/>
        </w:rPr>
      </w:pPr>
      <w:r w:rsidRPr="00555A3E">
        <w:rPr>
          <w:sz w:val="24"/>
          <w:szCs w:val="24"/>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p>
    <w:p w:rsidR="00AF14D5" w:rsidRPr="00555A3E" w:rsidRDefault="00AF14D5" w:rsidP="00DA5533">
      <w:pPr>
        <w:pStyle w:val="aa"/>
        <w:numPr>
          <w:ilvl w:val="0"/>
          <w:numId w:val="64"/>
        </w:numPr>
        <w:spacing w:line="276" w:lineRule="auto"/>
        <w:rPr>
          <w:sz w:val="24"/>
          <w:szCs w:val="24"/>
        </w:rPr>
      </w:pPr>
      <w:r w:rsidRPr="00555A3E">
        <w:rPr>
          <w:sz w:val="24"/>
          <w:szCs w:val="24"/>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w:t>
      </w:r>
    </w:p>
    <w:p w:rsidR="00AF14D5" w:rsidRPr="00555A3E" w:rsidRDefault="00AF14D5" w:rsidP="00DA5533">
      <w:pPr>
        <w:pStyle w:val="aa"/>
        <w:numPr>
          <w:ilvl w:val="0"/>
          <w:numId w:val="64"/>
        </w:numPr>
        <w:spacing w:line="276" w:lineRule="auto"/>
        <w:rPr>
          <w:sz w:val="24"/>
          <w:szCs w:val="24"/>
        </w:rPr>
      </w:pPr>
      <w:r w:rsidRPr="00555A3E">
        <w:rPr>
          <w:sz w:val="24"/>
          <w:szCs w:val="24"/>
        </w:rPr>
        <w:t xml:space="preserve">проводить (принимать участие) небольшое самостоятельное исследование заданного объекта (явления), устанавливать причинно-следственные связи; </w:t>
      </w:r>
    </w:p>
    <w:p w:rsidR="00AF14D5" w:rsidRPr="00555A3E" w:rsidRDefault="00AF14D5" w:rsidP="00DA5533">
      <w:pPr>
        <w:pStyle w:val="aa"/>
        <w:numPr>
          <w:ilvl w:val="0"/>
          <w:numId w:val="64"/>
        </w:numPr>
        <w:spacing w:line="276" w:lineRule="auto"/>
        <w:rPr>
          <w:sz w:val="24"/>
          <w:szCs w:val="24"/>
        </w:rPr>
      </w:pPr>
      <w:r w:rsidRPr="00555A3E">
        <w:rPr>
          <w:sz w:val="24"/>
          <w:szCs w:val="24"/>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Работа с информацией: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AF14D5" w:rsidRPr="00555A3E" w:rsidRDefault="00AF14D5" w:rsidP="00DA5533">
      <w:pPr>
        <w:pStyle w:val="aa"/>
        <w:numPr>
          <w:ilvl w:val="0"/>
          <w:numId w:val="64"/>
        </w:numPr>
        <w:spacing w:line="276" w:lineRule="auto"/>
        <w:rPr>
          <w:sz w:val="24"/>
          <w:szCs w:val="24"/>
        </w:rPr>
      </w:pPr>
      <w:r w:rsidRPr="00555A3E">
        <w:rPr>
          <w:sz w:val="24"/>
          <w:szCs w:val="24"/>
        </w:rPr>
        <w:t xml:space="preserve">выбирать, анализировать, систематизировать и интерпретировать информацию различных видов и форм представления; </w:t>
      </w:r>
    </w:p>
    <w:p w:rsidR="00AF14D5" w:rsidRPr="00555A3E" w:rsidRDefault="00AF14D5" w:rsidP="00DA5533">
      <w:pPr>
        <w:pStyle w:val="aa"/>
        <w:numPr>
          <w:ilvl w:val="0"/>
          <w:numId w:val="64"/>
        </w:numPr>
        <w:spacing w:line="276" w:lineRule="auto"/>
        <w:rPr>
          <w:sz w:val="24"/>
          <w:szCs w:val="24"/>
        </w:rPr>
      </w:pPr>
      <w:r w:rsidRPr="00555A3E">
        <w:rPr>
          <w:sz w:val="24"/>
          <w:szCs w:val="24"/>
        </w:rPr>
        <w:t xml:space="preserve">находить сходные аргументы (подтверждающие или опровергающие одну и ту же идею, версию) в  различных информационных источниках; </w:t>
      </w:r>
    </w:p>
    <w:p w:rsidR="00AF14D5" w:rsidRPr="00555A3E" w:rsidRDefault="00AF14D5" w:rsidP="00DA5533">
      <w:pPr>
        <w:pStyle w:val="aa"/>
        <w:numPr>
          <w:ilvl w:val="0"/>
          <w:numId w:val="64"/>
        </w:numPr>
        <w:spacing w:line="276" w:lineRule="auto"/>
        <w:rPr>
          <w:sz w:val="24"/>
          <w:szCs w:val="24"/>
        </w:rPr>
      </w:pPr>
      <w:r w:rsidRPr="00555A3E">
        <w:rPr>
          <w:sz w:val="24"/>
          <w:szCs w:val="24"/>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AF14D5" w:rsidRPr="00555A3E" w:rsidRDefault="00AF14D5" w:rsidP="00DA5533">
      <w:pPr>
        <w:pStyle w:val="aa"/>
        <w:numPr>
          <w:ilvl w:val="0"/>
          <w:numId w:val="64"/>
        </w:numPr>
        <w:spacing w:line="276" w:lineRule="auto"/>
        <w:rPr>
          <w:sz w:val="24"/>
          <w:szCs w:val="24"/>
        </w:rPr>
      </w:pPr>
      <w:r w:rsidRPr="00555A3E">
        <w:rPr>
          <w:sz w:val="24"/>
          <w:szCs w:val="24"/>
        </w:rPr>
        <w:t xml:space="preserve">оценивать надёжность информации по критериям, предложенным педагогическим работником или сформулированным самостоятельно; </w:t>
      </w:r>
    </w:p>
    <w:p w:rsidR="00AF14D5" w:rsidRPr="00555A3E" w:rsidRDefault="00AF14D5" w:rsidP="00DA5533">
      <w:pPr>
        <w:pStyle w:val="aa"/>
        <w:numPr>
          <w:ilvl w:val="0"/>
          <w:numId w:val="64"/>
        </w:numPr>
        <w:spacing w:line="276" w:lineRule="auto"/>
        <w:rPr>
          <w:sz w:val="24"/>
          <w:szCs w:val="24"/>
        </w:rPr>
      </w:pPr>
      <w:r w:rsidRPr="00555A3E">
        <w:rPr>
          <w:sz w:val="24"/>
          <w:szCs w:val="24"/>
        </w:rPr>
        <w:t xml:space="preserve">эффективно запоминать и систематизировать информацию. </w:t>
      </w:r>
    </w:p>
    <w:p w:rsidR="00AF14D5" w:rsidRDefault="00AF14D5" w:rsidP="00AF14D5">
      <w:pPr>
        <w:spacing w:line="276" w:lineRule="auto"/>
        <w:ind w:firstLine="567"/>
        <w:rPr>
          <w:sz w:val="24"/>
          <w:szCs w:val="24"/>
        </w:rPr>
      </w:pPr>
      <w:r w:rsidRPr="00AF14D5">
        <w:rPr>
          <w:sz w:val="24"/>
          <w:szCs w:val="24"/>
        </w:rPr>
        <w:lastRenderedPageBreak/>
        <w:t xml:space="preserve">Овладение системой универсальных познавательных действий обеспечивает сформированность когнитивных навыков обучающихся. </w:t>
      </w:r>
    </w:p>
    <w:p w:rsidR="00AF14D5" w:rsidRPr="00555A3E" w:rsidRDefault="00AF14D5" w:rsidP="00AF14D5">
      <w:pPr>
        <w:spacing w:line="276" w:lineRule="auto"/>
        <w:ind w:firstLine="567"/>
        <w:rPr>
          <w:b/>
          <w:bCs/>
          <w:sz w:val="24"/>
          <w:szCs w:val="24"/>
        </w:rPr>
      </w:pPr>
      <w:r w:rsidRPr="00555A3E">
        <w:rPr>
          <w:b/>
          <w:bCs/>
          <w:sz w:val="24"/>
          <w:szCs w:val="24"/>
        </w:rPr>
        <w:t>Овладение универсальными коммуникативными действиями.</w:t>
      </w:r>
    </w:p>
    <w:p w:rsidR="00AF14D5" w:rsidRPr="00555A3E" w:rsidRDefault="00AF14D5" w:rsidP="00AF14D5">
      <w:pPr>
        <w:spacing w:line="276" w:lineRule="auto"/>
        <w:ind w:firstLine="567"/>
        <w:rPr>
          <w:b/>
          <w:bCs/>
          <w:sz w:val="24"/>
          <w:szCs w:val="24"/>
        </w:rPr>
      </w:pPr>
      <w:r w:rsidRPr="00555A3E">
        <w:rPr>
          <w:b/>
          <w:bCs/>
          <w:sz w:val="24"/>
          <w:szCs w:val="24"/>
        </w:rPr>
        <w:t xml:space="preserve">Общение: </w:t>
      </w:r>
    </w:p>
    <w:p w:rsidR="00AF14D5" w:rsidRPr="00555A3E" w:rsidRDefault="00AF14D5" w:rsidP="00DA5533">
      <w:pPr>
        <w:pStyle w:val="aa"/>
        <w:numPr>
          <w:ilvl w:val="0"/>
          <w:numId w:val="65"/>
        </w:numPr>
        <w:spacing w:line="276" w:lineRule="auto"/>
        <w:rPr>
          <w:sz w:val="24"/>
          <w:szCs w:val="24"/>
        </w:rPr>
      </w:pPr>
      <w:r w:rsidRPr="00555A3E">
        <w:rPr>
          <w:sz w:val="24"/>
          <w:szCs w:val="24"/>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w:t>
      </w:r>
    </w:p>
    <w:p w:rsidR="00AF14D5" w:rsidRPr="00555A3E" w:rsidRDefault="00AF14D5" w:rsidP="00DA5533">
      <w:pPr>
        <w:pStyle w:val="aa"/>
        <w:numPr>
          <w:ilvl w:val="0"/>
          <w:numId w:val="65"/>
        </w:numPr>
        <w:spacing w:line="276" w:lineRule="auto"/>
        <w:rPr>
          <w:sz w:val="24"/>
          <w:szCs w:val="24"/>
        </w:rPr>
      </w:pPr>
      <w:r w:rsidRPr="00555A3E">
        <w:rPr>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AF14D5" w:rsidRPr="00555A3E" w:rsidRDefault="00AF14D5" w:rsidP="00DA5533">
      <w:pPr>
        <w:pStyle w:val="aa"/>
        <w:numPr>
          <w:ilvl w:val="0"/>
          <w:numId w:val="65"/>
        </w:numPr>
        <w:spacing w:line="276" w:lineRule="auto"/>
        <w:rPr>
          <w:sz w:val="24"/>
          <w:szCs w:val="24"/>
        </w:rPr>
      </w:pPr>
      <w:r w:rsidRPr="00555A3E">
        <w:rPr>
          <w:sz w:val="24"/>
          <w:szCs w:val="24"/>
        </w:rPr>
        <w:t xml:space="preserve">сопоставлять свои суждения с суждениями других участников диалога, обнаруживать различие и сходство позиций; </w:t>
      </w:r>
    </w:p>
    <w:p w:rsidR="00AF14D5" w:rsidRPr="00555A3E" w:rsidRDefault="00AF14D5" w:rsidP="00DA5533">
      <w:pPr>
        <w:pStyle w:val="aa"/>
        <w:numPr>
          <w:ilvl w:val="0"/>
          <w:numId w:val="65"/>
        </w:numPr>
        <w:spacing w:line="276" w:lineRule="auto"/>
        <w:rPr>
          <w:sz w:val="24"/>
          <w:szCs w:val="24"/>
        </w:rPr>
      </w:pPr>
      <w:r w:rsidRPr="00555A3E">
        <w:rPr>
          <w:sz w:val="24"/>
          <w:szCs w:val="24"/>
        </w:rP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w:t>
      </w:r>
    </w:p>
    <w:p w:rsidR="00AF14D5" w:rsidRPr="00555A3E" w:rsidRDefault="00AF14D5" w:rsidP="00DA5533">
      <w:pPr>
        <w:pStyle w:val="aa"/>
        <w:numPr>
          <w:ilvl w:val="0"/>
          <w:numId w:val="65"/>
        </w:numPr>
        <w:spacing w:line="276" w:lineRule="auto"/>
        <w:rPr>
          <w:sz w:val="24"/>
          <w:szCs w:val="24"/>
        </w:rPr>
      </w:pPr>
      <w:r w:rsidRPr="00555A3E">
        <w:rPr>
          <w:sz w:val="24"/>
          <w:szCs w:val="24"/>
        </w:rPr>
        <w:t xml:space="preserve">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rsidR="00AF14D5" w:rsidRPr="00555A3E" w:rsidRDefault="00AF14D5" w:rsidP="00AF14D5">
      <w:pPr>
        <w:spacing w:line="276" w:lineRule="auto"/>
        <w:ind w:firstLine="567"/>
        <w:rPr>
          <w:b/>
          <w:bCs/>
          <w:sz w:val="24"/>
          <w:szCs w:val="24"/>
        </w:rPr>
      </w:pPr>
      <w:r w:rsidRPr="00555A3E">
        <w:rPr>
          <w:b/>
          <w:bCs/>
          <w:sz w:val="24"/>
          <w:szCs w:val="24"/>
        </w:rPr>
        <w:t>Совместная деятельность (сотрудничество):</w:t>
      </w:r>
    </w:p>
    <w:p w:rsidR="00AF14D5" w:rsidRPr="00555A3E" w:rsidRDefault="00AF14D5" w:rsidP="00DA5533">
      <w:pPr>
        <w:pStyle w:val="aa"/>
        <w:numPr>
          <w:ilvl w:val="0"/>
          <w:numId w:val="66"/>
        </w:numPr>
        <w:spacing w:line="276" w:lineRule="auto"/>
        <w:rPr>
          <w:sz w:val="24"/>
          <w:szCs w:val="24"/>
        </w:rPr>
      </w:pPr>
      <w:r w:rsidRPr="00555A3E">
        <w:rPr>
          <w:sz w:val="24"/>
          <w:szCs w:val="24"/>
        </w:rPr>
        <w:t xml:space="preserve">понимать и использовать преимущества командной и индивидуальной работы при решении конкретной учебной задачи; </w:t>
      </w:r>
    </w:p>
    <w:p w:rsidR="00AF14D5" w:rsidRPr="00555A3E" w:rsidRDefault="00AF14D5" w:rsidP="00DA5533">
      <w:pPr>
        <w:pStyle w:val="aa"/>
        <w:numPr>
          <w:ilvl w:val="0"/>
          <w:numId w:val="66"/>
        </w:numPr>
        <w:spacing w:line="276" w:lineRule="auto"/>
        <w:rPr>
          <w:sz w:val="24"/>
          <w:szCs w:val="24"/>
        </w:rPr>
      </w:pPr>
      <w:r w:rsidRPr="00555A3E">
        <w:rPr>
          <w:sz w:val="24"/>
          <w:szCs w:val="24"/>
        </w:rP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w:t>
      </w:r>
    </w:p>
    <w:p w:rsidR="00AF14D5" w:rsidRPr="00555A3E" w:rsidRDefault="00AF14D5" w:rsidP="00DA5533">
      <w:pPr>
        <w:pStyle w:val="aa"/>
        <w:numPr>
          <w:ilvl w:val="0"/>
          <w:numId w:val="66"/>
        </w:numPr>
        <w:spacing w:line="276" w:lineRule="auto"/>
        <w:rPr>
          <w:sz w:val="24"/>
          <w:szCs w:val="24"/>
        </w:rPr>
      </w:pPr>
      <w:r w:rsidRPr="00555A3E">
        <w:rPr>
          <w:sz w:val="24"/>
          <w:szCs w:val="24"/>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
    <w:p w:rsidR="00AF14D5" w:rsidRDefault="00AF14D5" w:rsidP="00AF14D5">
      <w:pPr>
        <w:spacing w:line="276" w:lineRule="auto"/>
        <w:ind w:firstLine="567"/>
        <w:rPr>
          <w:sz w:val="24"/>
          <w:szCs w:val="24"/>
        </w:rPr>
      </w:pPr>
      <w:r w:rsidRPr="00AF14D5">
        <w:rPr>
          <w:sz w:val="24"/>
          <w:szCs w:val="24"/>
        </w:rPr>
        <w:t xml:space="preserve">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 </w:t>
      </w:r>
    </w:p>
    <w:p w:rsidR="00AF14D5" w:rsidRPr="00555A3E" w:rsidRDefault="00AF14D5" w:rsidP="00AF14D5">
      <w:pPr>
        <w:spacing w:line="276" w:lineRule="auto"/>
        <w:ind w:firstLine="567"/>
        <w:rPr>
          <w:b/>
          <w:bCs/>
          <w:sz w:val="24"/>
          <w:szCs w:val="24"/>
        </w:rPr>
      </w:pPr>
      <w:r w:rsidRPr="00555A3E">
        <w:rPr>
          <w:b/>
          <w:bCs/>
          <w:sz w:val="24"/>
          <w:szCs w:val="24"/>
        </w:rPr>
        <w:t>Овладение универсальными учебными регулятивными действиями.</w:t>
      </w:r>
    </w:p>
    <w:p w:rsidR="00210DA4" w:rsidRPr="00555A3E" w:rsidRDefault="00AF14D5" w:rsidP="00AF14D5">
      <w:pPr>
        <w:spacing w:line="276" w:lineRule="auto"/>
        <w:ind w:firstLine="567"/>
        <w:rPr>
          <w:b/>
          <w:bCs/>
          <w:sz w:val="24"/>
          <w:szCs w:val="24"/>
        </w:rPr>
      </w:pPr>
      <w:r w:rsidRPr="00555A3E">
        <w:rPr>
          <w:b/>
          <w:bCs/>
          <w:sz w:val="24"/>
          <w:szCs w:val="24"/>
        </w:rPr>
        <w:t xml:space="preserve">Самоорганизация: </w:t>
      </w:r>
    </w:p>
    <w:p w:rsidR="00210DA4" w:rsidRPr="00555A3E" w:rsidRDefault="00AF14D5" w:rsidP="00DA5533">
      <w:pPr>
        <w:pStyle w:val="aa"/>
        <w:numPr>
          <w:ilvl w:val="0"/>
          <w:numId w:val="66"/>
        </w:numPr>
        <w:spacing w:line="276" w:lineRule="auto"/>
        <w:rPr>
          <w:sz w:val="24"/>
          <w:szCs w:val="24"/>
        </w:rPr>
      </w:pPr>
      <w:r w:rsidRPr="00555A3E">
        <w:rPr>
          <w:sz w:val="24"/>
          <w:szCs w:val="24"/>
        </w:rPr>
        <w:t xml:space="preserve">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 </w:t>
      </w:r>
    </w:p>
    <w:p w:rsidR="00210DA4" w:rsidRPr="00555A3E" w:rsidRDefault="00AF14D5" w:rsidP="00DA5533">
      <w:pPr>
        <w:pStyle w:val="aa"/>
        <w:numPr>
          <w:ilvl w:val="0"/>
          <w:numId w:val="66"/>
        </w:numPr>
        <w:spacing w:line="276" w:lineRule="auto"/>
        <w:rPr>
          <w:sz w:val="24"/>
          <w:szCs w:val="24"/>
        </w:rPr>
      </w:pPr>
      <w:r w:rsidRPr="00555A3E">
        <w:rPr>
          <w:sz w:val="24"/>
          <w:szCs w:val="24"/>
        </w:rPr>
        <w:t xml:space="preserve">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rsidR="00210DA4" w:rsidRPr="00555A3E" w:rsidRDefault="00AF14D5" w:rsidP="00AF14D5">
      <w:pPr>
        <w:spacing w:line="276" w:lineRule="auto"/>
        <w:ind w:firstLine="567"/>
        <w:rPr>
          <w:b/>
          <w:bCs/>
          <w:sz w:val="24"/>
          <w:szCs w:val="24"/>
        </w:rPr>
      </w:pPr>
      <w:r w:rsidRPr="00555A3E">
        <w:rPr>
          <w:b/>
          <w:bCs/>
          <w:sz w:val="24"/>
          <w:szCs w:val="24"/>
        </w:rPr>
        <w:t xml:space="preserve">Самоконтроль (рефлексия): </w:t>
      </w:r>
    </w:p>
    <w:p w:rsidR="00210DA4" w:rsidRPr="00555A3E" w:rsidRDefault="00AF14D5" w:rsidP="00DA5533">
      <w:pPr>
        <w:pStyle w:val="aa"/>
        <w:numPr>
          <w:ilvl w:val="0"/>
          <w:numId w:val="66"/>
        </w:numPr>
        <w:spacing w:line="276" w:lineRule="auto"/>
        <w:rPr>
          <w:sz w:val="24"/>
          <w:szCs w:val="24"/>
        </w:rPr>
      </w:pPr>
      <w:r w:rsidRPr="00555A3E">
        <w:rPr>
          <w:sz w:val="24"/>
          <w:szCs w:val="24"/>
        </w:rPr>
        <w:lastRenderedPageBreak/>
        <w:t xml:space="preserve">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w:t>
      </w:r>
    </w:p>
    <w:p w:rsidR="00210DA4" w:rsidRPr="00555A3E" w:rsidRDefault="00AF14D5" w:rsidP="00DA5533">
      <w:pPr>
        <w:pStyle w:val="aa"/>
        <w:numPr>
          <w:ilvl w:val="0"/>
          <w:numId w:val="66"/>
        </w:numPr>
        <w:spacing w:line="276" w:lineRule="auto"/>
        <w:rPr>
          <w:sz w:val="24"/>
          <w:szCs w:val="24"/>
        </w:rPr>
      </w:pPr>
      <w:r w:rsidRPr="00555A3E">
        <w:rPr>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10DA4" w:rsidRPr="00555A3E" w:rsidRDefault="00AF14D5" w:rsidP="00DA5533">
      <w:pPr>
        <w:pStyle w:val="aa"/>
        <w:numPr>
          <w:ilvl w:val="0"/>
          <w:numId w:val="66"/>
        </w:numPr>
        <w:spacing w:line="276" w:lineRule="auto"/>
        <w:rPr>
          <w:sz w:val="24"/>
          <w:szCs w:val="24"/>
        </w:rPr>
      </w:pPr>
      <w:r w:rsidRPr="00555A3E">
        <w:rPr>
          <w:sz w:val="24"/>
          <w:szCs w:val="24"/>
        </w:rPr>
        <w:t xml:space="preserve">оценивать соответствие результата цели и условиям. </w:t>
      </w:r>
    </w:p>
    <w:p w:rsidR="00210DA4" w:rsidRPr="00555A3E" w:rsidRDefault="00AF14D5" w:rsidP="00AF14D5">
      <w:pPr>
        <w:spacing w:line="276" w:lineRule="auto"/>
        <w:ind w:firstLine="567"/>
        <w:rPr>
          <w:b/>
          <w:bCs/>
          <w:sz w:val="24"/>
          <w:szCs w:val="24"/>
        </w:rPr>
      </w:pPr>
      <w:r w:rsidRPr="00555A3E">
        <w:rPr>
          <w:b/>
          <w:bCs/>
          <w:sz w:val="24"/>
          <w:szCs w:val="24"/>
        </w:rPr>
        <w:t xml:space="preserve">Эмоциональный интеллект: </w:t>
      </w:r>
    </w:p>
    <w:p w:rsidR="00210DA4" w:rsidRPr="00555A3E" w:rsidRDefault="00AF14D5" w:rsidP="00DA5533">
      <w:pPr>
        <w:pStyle w:val="aa"/>
        <w:numPr>
          <w:ilvl w:val="0"/>
          <w:numId w:val="67"/>
        </w:numPr>
        <w:spacing w:line="276" w:lineRule="auto"/>
        <w:rPr>
          <w:sz w:val="24"/>
          <w:szCs w:val="24"/>
        </w:rPr>
      </w:pPr>
      <w:r w:rsidRPr="00555A3E">
        <w:rPr>
          <w:sz w:val="24"/>
          <w:szCs w:val="24"/>
        </w:rPr>
        <w:t xml:space="preserve">управлять собственными эмоциями и не поддаваться эмоциям других, выявлять и анализировать их причины; </w:t>
      </w:r>
    </w:p>
    <w:p w:rsidR="00210DA4" w:rsidRPr="00555A3E" w:rsidRDefault="00AF14D5" w:rsidP="00DA5533">
      <w:pPr>
        <w:pStyle w:val="aa"/>
        <w:numPr>
          <w:ilvl w:val="0"/>
          <w:numId w:val="67"/>
        </w:numPr>
        <w:spacing w:line="276" w:lineRule="auto"/>
        <w:rPr>
          <w:sz w:val="24"/>
          <w:szCs w:val="24"/>
        </w:rPr>
      </w:pPr>
      <w:r w:rsidRPr="00555A3E">
        <w:rPr>
          <w:sz w:val="24"/>
          <w:szCs w:val="24"/>
        </w:rPr>
        <w:t xml:space="preserve">ставить себя на место другого человека, понимать мотивы и намерения другого, регулировать способ выражения эмоций. </w:t>
      </w:r>
    </w:p>
    <w:p w:rsidR="00210DA4" w:rsidRDefault="00AF14D5" w:rsidP="00AF14D5">
      <w:pPr>
        <w:spacing w:line="276" w:lineRule="auto"/>
        <w:ind w:firstLine="567"/>
        <w:rPr>
          <w:sz w:val="24"/>
          <w:szCs w:val="24"/>
        </w:rPr>
      </w:pPr>
      <w:r w:rsidRPr="00AF14D5">
        <w:rPr>
          <w:sz w:val="24"/>
          <w:szCs w:val="24"/>
        </w:rPr>
        <w:t xml:space="preserve">Принятие себя и других: осознанно относиться к другому человеку, его мнению, признавать право на ошибку свою и чужую; быть открытым себе и другим, осознавать невозможность контроля всего вокруг. </w:t>
      </w:r>
    </w:p>
    <w:p w:rsidR="00AF14D5" w:rsidRDefault="00AF14D5" w:rsidP="00AF14D5">
      <w:pPr>
        <w:spacing w:line="276" w:lineRule="auto"/>
        <w:ind w:firstLine="567"/>
        <w:rPr>
          <w:sz w:val="24"/>
          <w:szCs w:val="24"/>
        </w:rPr>
      </w:pPr>
      <w:r w:rsidRPr="00AF14D5">
        <w:rPr>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61606" w:rsidRDefault="00B61606" w:rsidP="00B61606">
      <w:pPr>
        <w:spacing w:line="276" w:lineRule="auto"/>
        <w:ind w:firstLine="567"/>
        <w:jc w:val="center"/>
        <w:rPr>
          <w:b/>
          <w:bCs/>
          <w:sz w:val="24"/>
          <w:szCs w:val="24"/>
        </w:rPr>
      </w:pPr>
      <w:r w:rsidRPr="00B61606">
        <w:rPr>
          <w:b/>
          <w:bCs/>
          <w:sz w:val="24"/>
          <w:szCs w:val="24"/>
        </w:rPr>
        <w:t>КУРСЫ ВНЕУРОЧНОЙ ДЕЯТЕЛЬНОСТИ</w:t>
      </w:r>
    </w:p>
    <w:p w:rsidR="00B61606" w:rsidRPr="00B61606" w:rsidRDefault="00B61606" w:rsidP="00B61606">
      <w:pPr>
        <w:spacing w:line="276" w:lineRule="auto"/>
        <w:ind w:firstLine="567"/>
        <w:rPr>
          <w:sz w:val="24"/>
          <w:szCs w:val="24"/>
        </w:rPr>
      </w:pPr>
      <w:r w:rsidRPr="00B61606">
        <w:rPr>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rsidR="00B61606" w:rsidRPr="00B61606" w:rsidRDefault="00B61606" w:rsidP="00B61606">
      <w:pPr>
        <w:spacing w:line="276" w:lineRule="auto"/>
        <w:ind w:firstLine="567"/>
        <w:rPr>
          <w:rFonts w:cs="Times New Roman"/>
          <w:b/>
          <w:bCs/>
          <w:sz w:val="24"/>
          <w:szCs w:val="24"/>
        </w:rPr>
      </w:pPr>
      <w:r w:rsidRPr="00B61606">
        <w:rPr>
          <w:rFonts w:cs="Times New Roman"/>
          <w:b/>
          <w:bCs/>
          <w:sz w:val="24"/>
          <w:szCs w:val="24"/>
        </w:rPr>
        <w:t>Овладение универсальными учебными познавательными действиями:</w:t>
      </w:r>
    </w:p>
    <w:p w:rsidR="00B61606" w:rsidRPr="00B61606" w:rsidRDefault="00B61606" w:rsidP="00B61606">
      <w:pPr>
        <w:spacing w:line="276" w:lineRule="auto"/>
        <w:ind w:firstLine="567"/>
        <w:rPr>
          <w:rFonts w:cs="Times New Roman"/>
          <w:sz w:val="24"/>
          <w:szCs w:val="24"/>
        </w:rPr>
      </w:pPr>
      <w:r w:rsidRPr="00B61606">
        <w:rPr>
          <w:rFonts w:cs="Times New Roman"/>
          <w:sz w:val="24"/>
          <w:szCs w:val="24"/>
        </w:rPr>
        <w:t>1) базовые логические действия:</w:t>
      </w:r>
    </w:p>
    <w:p w:rsidR="00B61606" w:rsidRPr="00B61606" w:rsidRDefault="00B61606" w:rsidP="00DA5533">
      <w:pPr>
        <w:pStyle w:val="aa"/>
        <w:numPr>
          <w:ilvl w:val="0"/>
          <w:numId w:val="68"/>
        </w:numPr>
        <w:spacing w:line="276" w:lineRule="auto"/>
        <w:rPr>
          <w:rFonts w:cs="Times New Roman"/>
          <w:sz w:val="24"/>
          <w:szCs w:val="24"/>
        </w:rPr>
      </w:pPr>
      <w:r w:rsidRPr="00B61606">
        <w:rPr>
          <w:rFonts w:cs="Times New Roman"/>
          <w:sz w:val="24"/>
          <w:szCs w:val="24"/>
        </w:rPr>
        <w:t>выявлять и характеризовать существенные признаки объектов (явлений);</w:t>
      </w:r>
    </w:p>
    <w:p w:rsidR="00B61606" w:rsidRPr="00B61606" w:rsidRDefault="00B61606" w:rsidP="00DA5533">
      <w:pPr>
        <w:pStyle w:val="aa"/>
        <w:numPr>
          <w:ilvl w:val="0"/>
          <w:numId w:val="68"/>
        </w:numPr>
        <w:spacing w:line="276" w:lineRule="auto"/>
        <w:rPr>
          <w:rFonts w:cs="Times New Roman"/>
          <w:sz w:val="24"/>
          <w:szCs w:val="24"/>
        </w:rPr>
      </w:pPr>
      <w:r w:rsidRPr="00B61606">
        <w:rPr>
          <w:rFonts w:cs="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B61606" w:rsidRPr="00B61606" w:rsidRDefault="00B61606" w:rsidP="00DA5533">
      <w:pPr>
        <w:pStyle w:val="aa"/>
        <w:numPr>
          <w:ilvl w:val="0"/>
          <w:numId w:val="68"/>
        </w:numPr>
        <w:spacing w:line="276" w:lineRule="auto"/>
        <w:rPr>
          <w:rFonts w:cs="Times New Roman"/>
          <w:sz w:val="24"/>
          <w:szCs w:val="24"/>
        </w:rPr>
      </w:pPr>
      <w:r w:rsidRPr="00B61606">
        <w:rPr>
          <w:rFonts w:cs="Times New Roman"/>
          <w:sz w:val="24"/>
          <w:szCs w:val="24"/>
        </w:rPr>
        <w:t>с учетом предложенной задачи выявлять закономерности и противоречия в рассматриваемых фактах, данных и наблюдениях;</w:t>
      </w:r>
    </w:p>
    <w:p w:rsidR="00B61606" w:rsidRPr="00B61606" w:rsidRDefault="00B61606" w:rsidP="00DA5533">
      <w:pPr>
        <w:pStyle w:val="aa"/>
        <w:numPr>
          <w:ilvl w:val="0"/>
          <w:numId w:val="68"/>
        </w:numPr>
        <w:spacing w:line="276" w:lineRule="auto"/>
        <w:rPr>
          <w:rFonts w:cs="Times New Roman"/>
          <w:sz w:val="24"/>
          <w:szCs w:val="24"/>
        </w:rPr>
      </w:pPr>
      <w:r w:rsidRPr="00B61606">
        <w:rPr>
          <w:rFonts w:cs="Times New Roman"/>
          <w:sz w:val="24"/>
          <w:szCs w:val="24"/>
        </w:rPr>
        <w:t>предлагать критерии для выявления закономерностей и противоречий;</w:t>
      </w:r>
    </w:p>
    <w:p w:rsidR="00B61606" w:rsidRPr="00B61606" w:rsidRDefault="00B61606" w:rsidP="00DA5533">
      <w:pPr>
        <w:pStyle w:val="aa"/>
        <w:numPr>
          <w:ilvl w:val="0"/>
          <w:numId w:val="68"/>
        </w:numPr>
        <w:spacing w:line="276" w:lineRule="auto"/>
        <w:rPr>
          <w:rFonts w:cs="Times New Roman"/>
          <w:sz w:val="24"/>
          <w:szCs w:val="24"/>
        </w:rPr>
      </w:pPr>
      <w:r w:rsidRPr="00B61606">
        <w:rPr>
          <w:rFonts w:cs="Times New Roman"/>
          <w:sz w:val="24"/>
          <w:szCs w:val="24"/>
        </w:rPr>
        <w:t>выявлять дефициты информации, данных, необходимых для решения поставленной задачи;</w:t>
      </w:r>
    </w:p>
    <w:p w:rsidR="00B61606" w:rsidRPr="00B61606" w:rsidRDefault="00B61606" w:rsidP="00DA5533">
      <w:pPr>
        <w:pStyle w:val="aa"/>
        <w:numPr>
          <w:ilvl w:val="0"/>
          <w:numId w:val="68"/>
        </w:numPr>
        <w:spacing w:line="276" w:lineRule="auto"/>
        <w:rPr>
          <w:rFonts w:cs="Times New Roman"/>
          <w:sz w:val="24"/>
          <w:szCs w:val="24"/>
        </w:rPr>
      </w:pPr>
      <w:r w:rsidRPr="00B61606">
        <w:rPr>
          <w:rFonts w:cs="Times New Roman"/>
          <w:sz w:val="24"/>
          <w:szCs w:val="24"/>
        </w:rPr>
        <w:t>выявлять причинно-следственные связи при изучении явлений и процессов;</w:t>
      </w:r>
    </w:p>
    <w:p w:rsidR="00B61606" w:rsidRPr="00B61606" w:rsidRDefault="00B61606" w:rsidP="00DA5533">
      <w:pPr>
        <w:pStyle w:val="aa"/>
        <w:numPr>
          <w:ilvl w:val="0"/>
          <w:numId w:val="68"/>
        </w:numPr>
        <w:spacing w:line="276" w:lineRule="auto"/>
        <w:rPr>
          <w:rFonts w:cs="Times New Roman"/>
          <w:sz w:val="24"/>
          <w:szCs w:val="24"/>
        </w:rPr>
      </w:pPr>
      <w:r w:rsidRPr="00B61606">
        <w:rPr>
          <w:rFonts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61606" w:rsidRPr="00B61606" w:rsidRDefault="00B61606" w:rsidP="00DA5533">
      <w:pPr>
        <w:pStyle w:val="aa"/>
        <w:numPr>
          <w:ilvl w:val="0"/>
          <w:numId w:val="68"/>
        </w:numPr>
        <w:spacing w:line="276" w:lineRule="auto"/>
        <w:rPr>
          <w:rFonts w:cs="Times New Roman"/>
          <w:sz w:val="24"/>
          <w:szCs w:val="24"/>
        </w:rPr>
      </w:pPr>
      <w:r w:rsidRPr="00B61606">
        <w:rPr>
          <w:rFonts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B61606" w:rsidRPr="00B61606" w:rsidRDefault="00B61606" w:rsidP="00B61606">
      <w:pPr>
        <w:spacing w:line="276" w:lineRule="auto"/>
        <w:ind w:firstLine="567"/>
        <w:rPr>
          <w:rFonts w:cs="Times New Roman"/>
          <w:sz w:val="24"/>
          <w:szCs w:val="24"/>
        </w:rPr>
      </w:pPr>
      <w:r w:rsidRPr="00B61606">
        <w:rPr>
          <w:rFonts w:cs="Times New Roman"/>
          <w:sz w:val="24"/>
          <w:szCs w:val="24"/>
        </w:rPr>
        <w:t>2) базовые исследовательские действия:</w:t>
      </w:r>
    </w:p>
    <w:p w:rsidR="00B61606" w:rsidRPr="00B61606" w:rsidRDefault="00B61606" w:rsidP="00DA5533">
      <w:pPr>
        <w:pStyle w:val="aa"/>
        <w:numPr>
          <w:ilvl w:val="0"/>
          <w:numId w:val="69"/>
        </w:numPr>
        <w:spacing w:line="276" w:lineRule="auto"/>
        <w:rPr>
          <w:rFonts w:cs="Times New Roman"/>
          <w:sz w:val="24"/>
          <w:szCs w:val="24"/>
        </w:rPr>
      </w:pPr>
      <w:r w:rsidRPr="00B61606">
        <w:rPr>
          <w:rFonts w:cs="Times New Roman"/>
          <w:sz w:val="24"/>
          <w:szCs w:val="24"/>
        </w:rPr>
        <w:t>использовать вопросы как исследовательский инструмент познания;</w:t>
      </w:r>
    </w:p>
    <w:p w:rsidR="00B61606" w:rsidRPr="00B61606" w:rsidRDefault="00B61606" w:rsidP="00DA5533">
      <w:pPr>
        <w:pStyle w:val="aa"/>
        <w:numPr>
          <w:ilvl w:val="0"/>
          <w:numId w:val="69"/>
        </w:numPr>
        <w:spacing w:line="276" w:lineRule="auto"/>
        <w:rPr>
          <w:rFonts w:cs="Times New Roman"/>
          <w:sz w:val="24"/>
          <w:szCs w:val="24"/>
        </w:rPr>
      </w:pPr>
      <w:r w:rsidRPr="00B61606">
        <w:rPr>
          <w:rFonts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61606" w:rsidRPr="00B61606" w:rsidRDefault="00B61606" w:rsidP="00DA5533">
      <w:pPr>
        <w:pStyle w:val="aa"/>
        <w:numPr>
          <w:ilvl w:val="0"/>
          <w:numId w:val="69"/>
        </w:numPr>
        <w:spacing w:line="276" w:lineRule="auto"/>
        <w:rPr>
          <w:rFonts w:cs="Times New Roman"/>
          <w:sz w:val="24"/>
          <w:szCs w:val="24"/>
        </w:rPr>
      </w:pPr>
      <w:r w:rsidRPr="00B61606">
        <w:rPr>
          <w:rFonts w:cs="Times New Roman"/>
          <w:sz w:val="24"/>
          <w:szCs w:val="24"/>
        </w:rPr>
        <w:lastRenderedPageBreak/>
        <w:t>формировать гипотезу об истинности собственных суждений и суждений других, аргументировать свою позицию, мнение;</w:t>
      </w:r>
    </w:p>
    <w:p w:rsidR="00B61606" w:rsidRPr="00B61606" w:rsidRDefault="00B61606" w:rsidP="00DA5533">
      <w:pPr>
        <w:pStyle w:val="aa"/>
        <w:numPr>
          <w:ilvl w:val="0"/>
          <w:numId w:val="69"/>
        </w:numPr>
        <w:spacing w:line="276" w:lineRule="auto"/>
        <w:rPr>
          <w:rFonts w:cs="Times New Roman"/>
          <w:sz w:val="24"/>
          <w:szCs w:val="24"/>
        </w:rPr>
      </w:pPr>
      <w:r w:rsidRPr="00B61606">
        <w:rPr>
          <w:rFonts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B61606" w:rsidRPr="00B61606" w:rsidRDefault="00B61606" w:rsidP="00DA5533">
      <w:pPr>
        <w:pStyle w:val="aa"/>
        <w:numPr>
          <w:ilvl w:val="0"/>
          <w:numId w:val="69"/>
        </w:numPr>
        <w:spacing w:line="276" w:lineRule="auto"/>
        <w:rPr>
          <w:rFonts w:cs="Times New Roman"/>
          <w:sz w:val="24"/>
          <w:szCs w:val="24"/>
        </w:rPr>
      </w:pPr>
      <w:r w:rsidRPr="00B61606">
        <w:rPr>
          <w:rFonts w:cs="Times New Roman"/>
          <w:sz w:val="24"/>
          <w:szCs w:val="24"/>
        </w:rPr>
        <w:t>оценивать на применимость и достоверность информации, полученной в ходе исследования (эксперимента);</w:t>
      </w:r>
    </w:p>
    <w:p w:rsidR="00B61606" w:rsidRPr="00B61606" w:rsidRDefault="00B61606" w:rsidP="00DA5533">
      <w:pPr>
        <w:pStyle w:val="aa"/>
        <w:numPr>
          <w:ilvl w:val="0"/>
          <w:numId w:val="69"/>
        </w:numPr>
        <w:spacing w:line="276" w:lineRule="auto"/>
        <w:rPr>
          <w:rFonts w:cs="Times New Roman"/>
          <w:sz w:val="24"/>
          <w:szCs w:val="24"/>
        </w:rPr>
      </w:pPr>
      <w:r w:rsidRPr="00B61606">
        <w:rPr>
          <w:rFonts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B61606" w:rsidRPr="00B61606" w:rsidRDefault="00B61606" w:rsidP="00DA5533">
      <w:pPr>
        <w:pStyle w:val="aa"/>
        <w:numPr>
          <w:ilvl w:val="0"/>
          <w:numId w:val="69"/>
        </w:numPr>
        <w:spacing w:line="276" w:lineRule="auto"/>
        <w:rPr>
          <w:rFonts w:cs="Times New Roman"/>
          <w:sz w:val="24"/>
          <w:szCs w:val="24"/>
        </w:rPr>
      </w:pPr>
      <w:r w:rsidRPr="00B61606">
        <w:rPr>
          <w:rFonts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61606" w:rsidRPr="00B61606" w:rsidRDefault="00B61606" w:rsidP="00B61606">
      <w:pPr>
        <w:spacing w:line="276" w:lineRule="auto"/>
        <w:ind w:firstLine="567"/>
        <w:rPr>
          <w:rFonts w:cs="Times New Roman"/>
          <w:sz w:val="24"/>
          <w:szCs w:val="24"/>
        </w:rPr>
      </w:pPr>
      <w:r w:rsidRPr="00B61606">
        <w:rPr>
          <w:rFonts w:cs="Times New Roman"/>
          <w:sz w:val="24"/>
          <w:szCs w:val="24"/>
        </w:rPr>
        <w:t>3) работа с информацией:</w:t>
      </w:r>
    </w:p>
    <w:p w:rsidR="00B61606" w:rsidRPr="00B61606" w:rsidRDefault="00B61606" w:rsidP="00DA5533">
      <w:pPr>
        <w:pStyle w:val="aa"/>
        <w:numPr>
          <w:ilvl w:val="0"/>
          <w:numId w:val="70"/>
        </w:numPr>
        <w:spacing w:line="276" w:lineRule="auto"/>
        <w:rPr>
          <w:rFonts w:cs="Times New Roman"/>
          <w:sz w:val="24"/>
          <w:szCs w:val="24"/>
        </w:rPr>
      </w:pPr>
      <w:r w:rsidRPr="00B61606">
        <w:rPr>
          <w:rFonts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B61606" w:rsidRPr="00B61606" w:rsidRDefault="00B61606" w:rsidP="00DA5533">
      <w:pPr>
        <w:pStyle w:val="aa"/>
        <w:numPr>
          <w:ilvl w:val="0"/>
          <w:numId w:val="70"/>
        </w:numPr>
        <w:spacing w:line="276" w:lineRule="auto"/>
        <w:rPr>
          <w:rFonts w:cs="Times New Roman"/>
          <w:sz w:val="24"/>
          <w:szCs w:val="24"/>
        </w:rPr>
      </w:pPr>
      <w:r w:rsidRPr="00B61606">
        <w:rPr>
          <w:rFonts w:cs="Times New Roman"/>
          <w:sz w:val="24"/>
          <w:szCs w:val="24"/>
        </w:rPr>
        <w:t>выбирать, анализировать, систематизировать и интерпретировать информацию различных видов и форм представления;</w:t>
      </w:r>
    </w:p>
    <w:p w:rsidR="00B61606" w:rsidRPr="00B61606" w:rsidRDefault="00B61606" w:rsidP="00DA5533">
      <w:pPr>
        <w:pStyle w:val="aa"/>
        <w:numPr>
          <w:ilvl w:val="0"/>
          <w:numId w:val="70"/>
        </w:numPr>
        <w:spacing w:line="276" w:lineRule="auto"/>
        <w:rPr>
          <w:rFonts w:cs="Times New Roman"/>
          <w:sz w:val="24"/>
          <w:szCs w:val="24"/>
        </w:rPr>
      </w:pPr>
      <w:r w:rsidRPr="00B61606">
        <w:rPr>
          <w:rFonts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B61606" w:rsidRPr="00B61606" w:rsidRDefault="00B61606" w:rsidP="00DA5533">
      <w:pPr>
        <w:pStyle w:val="aa"/>
        <w:numPr>
          <w:ilvl w:val="0"/>
          <w:numId w:val="70"/>
        </w:numPr>
        <w:spacing w:line="276" w:lineRule="auto"/>
        <w:rPr>
          <w:rFonts w:cs="Times New Roman"/>
          <w:sz w:val="24"/>
          <w:szCs w:val="24"/>
        </w:rPr>
      </w:pPr>
      <w:r w:rsidRPr="00B61606">
        <w:rPr>
          <w:rFonts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61606" w:rsidRPr="00B61606" w:rsidRDefault="00B61606" w:rsidP="00DA5533">
      <w:pPr>
        <w:pStyle w:val="aa"/>
        <w:numPr>
          <w:ilvl w:val="0"/>
          <w:numId w:val="70"/>
        </w:numPr>
        <w:spacing w:line="276" w:lineRule="auto"/>
        <w:rPr>
          <w:rFonts w:cs="Times New Roman"/>
          <w:sz w:val="24"/>
          <w:szCs w:val="24"/>
        </w:rPr>
      </w:pPr>
      <w:r w:rsidRPr="00B61606">
        <w:rPr>
          <w:rFonts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B61606" w:rsidRPr="00B61606" w:rsidRDefault="00B61606" w:rsidP="00DA5533">
      <w:pPr>
        <w:pStyle w:val="aa"/>
        <w:numPr>
          <w:ilvl w:val="0"/>
          <w:numId w:val="70"/>
        </w:numPr>
        <w:spacing w:line="276" w:lineRule="auto"/>
        <w:rPr>
          <w:rFonts w:cs="Times New Roman"/>
          <w:sz w:val="24"/>
          <w:szCs w:val="24"/>
        </w:rPr>
      </w:pPr>
      <w:r w:rsidRPr="00B61606">
        <w:rPr>
          <w:rFonts w:cs="Times New Roman"/>
          <w:sz w:val="24"/>
          <w:szCs w:val="24"/>
        </w:rPr>
        <w:t>эффективно запоминать и систематизировать информацию.</w:t>
      </w:r>
    </w:p>
    <w:p w:rsidR="00B61606" w:rsidRPr="00B61606" w:rsidRDefault="00B61606" w:rsidP="00B61606">
      <w:pPr>
        <w:spacing w:line="276" w:lineRule="auto"/>
        <w:ind w:firstLine="567"/>
        <w:rPr>
          <w:rFonts w:cs="Times New Roman"/>
          <w:b/>
          <w:bCs/>
          <w:sz w:val="24"/>
          <w:szCs w:val="24"/>
        </w:rPr>
      </w:pPr>
      <w:r w:rsidRPr="00B61606">
        <w:rPr>
          <w:rFonts w:cs="Times New Roman"/>
          <w:b/>
          <w:bCs/>
          <w:sz w:val="24"/>
          <w:szCs w:val="24"/>
        </w:rPr>
        <w:t>Овладение универсальными учебными коммуникативными действиями:</w:t>
      </w:r>
    </w:p>
    <w:p w:rsidR="00B61606" w:rsidRPr="00B61606" w:rsidRDefault="00B61606" w:rsidP="00B61606">
      <w:pPr>
        <w:spacing w:line="276" w:lineRule="auto"/>
        <w:ind w:firstLine="567"/>
        <w:rPr>
          <w:rFonts w:cs="Times New Roman"/>
          <w:sz w:val="24"/>
          <w:szCs w:val="24"/>
        </w:rPr>
      </w:pPr>
      <w:r w:rsidRPr="00B61606">
        <w:rPr>
          <w:rFonts w:cs="Times New Roman"/>
          <w:sz w:val="24"/>
          <w:szCs w:val="24"/>
        </w:rPr>
        <w:t>1) общение:</w:t>
      </w:r>
    </w:p>
    <w:p w:rsidR="00B61606" w:rsidRPr="00B61606" w:rsidRDefault="00B61606" w:rsidP="00DA5533">
      <w:pPr>
        <w:pStyle w:val="aa"/>
        <w:numPr>
          <w:ilvl w:val="0"/>
          <w:numId w:val="71"/>
        </w:numPr>
        <w:spacing w:line="276" w:lineRule="auto"/>
        <w:rPr>
          <w:rFonts w:cs="Times New Roman"/>
          <w:sz w:val="24"/>
          <w:szCs w:val="24"/>
        </w:rPr>
      </w:pPr>
      <w:r w:rsidRPr="00B61606">
        <w:rPr>
          <w:rFonts w:cs="Times New Roman"/>
          <w:sz w:val="24"/>
          <w:szCs w:val="24"/>
        </w:rPr>
        <w:t>воспринимать и формулировать суждения, выражать эмоции в соответствии с целями и условиями общения;</w:t>
      </w:r>
    </w:p>
    <w:p w:rsidR="00B61606" w:rsidRPr="00B61606" w:rsidRDefault="00B61606" w:rsidP="00DA5533">
      <w:pPr>
        <w:pStyle w:val="aa"/>
        <w:numPr>
          <w:ilvl w:val="0"/>
          <w:numId w:val="71"/>
        </w:numPr>
        <w:spacing w:line="276" w:lineRule="auto"/>
        <w:rPr>
          <w:rFonts w:cs="Times New Roman"/>
          <w:sz w:val="24"/>
          <w:szCs w:val="24"/>
        </w:rPr>
      </w:pPr>
      <w:r w:rsidRPr="00B61606">
        <w:rPr>
          <w:rFonts w:cs="Times New Roman"/>
          <w:sz w:val="24"/>
          <w:szCs w:val="24"/>
        </w:rPr>
        <w:t>выражать себя (свою точку зрения) в устных и письменных текстах;</w:t>
      </w:r>
    </w:p>
    <w:p w:rsidR="00B61606" w:rsidRPr="00B61606" w:rsidRDefault="00B61606" w:rsidP="00DA5533">
      <w:pPr>
        <w:pStyle w:val="aa"/>
        <w:numPr>
          <w:ilvl w:val="0"/>
          <w:numId w:val="71"/>
        </w:numPr>
        <w:spacing w:line="276" w:lineRule="auto"/>
        <w:rPr>
          <w:rFonts w:cs="Times New Roman"/>
          <w:sz w:val="24"/>
          <w:szCs w:val="24"/>
        </w:rPr>
      </w:pPr>
      <w:r w:rsidRPr="00B61606">
        <w:rPr>
          <w:rFonts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61606" w:rsidRPr="00B61606" w:rsidRDefault="00B61606" w:rsidP="00DA5533">
      <w:pPr>
        <w:pStyle w:val="aa"/>
        <w:numPr>
          <w:ilvl w:val="0"/>
          <w:numId w:val="71"/>
        </w:numPr>
        <w:spacing w:line="276" w:lineRule="auto"/>
        <w:rPr>
          <w:rFonts w:cs="Times New Roman"/>
          <w:sz w:val="24"/>
          <w:szCs w:val="24"/>
        </w:rPr>
      </w:pPr>
      <w:r w:rsidRPr="00B61606">
        <w:rPr>
          <w:rFonts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B61606" w:rsidRPr="00B61606" w:rsidRDefault="00B61606" w:rsidP="00DA5533">
      <w:pPr>
        <w:pStyle w:val="aa"/>
        <w:numPr>
          <w:ilvl w:val="0"/>
          <w:numId w:val="71"/>
        </w:numPr>
        <w:spacing w:line="276" w:lineRule="auto"/>
        <w:rPr>
          <w:rFonts w:cs="Times New Roman"/>
          <w:sz w:val="24"/>
          <w:szCs w:val="24"/>
        </w:rPr>
      </w:pPr>
      <w:r w:rsidRPr="00B61606">
        <w:rPr>
          <w:rFonts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61606" w:rsidRPr="00B61606" w:rsidRDefault="00B61606" w:rsidP="00DA5533">
      <w:pPr>
        <w:pStyle w:val="aa"/>
        <w:numPr>
          <w:ilvl w:val="0"/>
          <w:numId w:val="71"/>
        </w:numPr>
        <w:spacing w:line="276" w:lineRule="auto"/>
        <w:rPr>
          <w:rFonts w:cs="Times New Roman"/>
          <w:sz w:val="24"/>
          <w:szCs w:val="24"/>
        </w:rPr>
      </w:pPr>
      <w:r w:rsidRPr="00B61606">
        <w:rPr>
          <w:rFonts w:cs="Times New Roman"/>
          <w:sz w:val="24"/>
          <w:szCs w:val="24"/>
        </w:rPr>
        <w:t>сопоставлять свои суждения с суждениями других участников диалога, обнаруживать различие и сходство позиций;</w:t>
      </w:r>
    </w:p>
    <w:p w:rsidR="00B61606" w:rsidRPr="00B61606" w:rsidRDefault="00B61606" w:rsidP="00DA5533">
      <w:pPr>
        <w:pStyle w:val="aa"/>
        <w:numPr>
          <w:ilvl w:val="0"/>
          <w:numId w:val="71"/>
        </w:numPr>
        <w:spacing w:line="276" w:lineRule="auto"/>
        <w:rPr>
          <w:rFonts w:cs="Times New Roman"/>
          <w:sz w:val="24"/>
          <w:szCs w:val="24"/>
        </w:rPr>
      </w:pPr>
      <w:r w:rsidRPr="00B61606">
        <w:rPr>
          <w:rFonts w:cs="Times New Roman"/>
          <w:sz w:val="24"/>
          <w:szCs w:val="24"/>
        </w:rPr>
        <w:lastRenderedPageBreak/>
        <w:t>публично представлять результаты выполненного опыта (эксперимента, исследования, проекта);</w:t>
      </w:r>
    </w:p>
    <w:p w:rsidR="00B61606" w:rsidRPr="00B61606" w:rsidRDefault="00B61606" w:rsidP="00DA5533">
      <w:pPr>
        <w:pStyle w:val="aa"/>
        <w:numPr>
          <w:ilvl w:val="0"/>
          <w:numId w:val="71"/>
        </w:numPr>
        <w:spacing w:line="276" w:lineRule="auto"/>
        <w:rPr>
          <w:rFonts w:cs="Times New Roman"/>
          <w:sz w:val="24"/>
          <w:szCs w:val="24"/>
        </w:rPr>
      </w:pPr>
      <w:r w:rsidRPr="00B61606">
        <w:rPr>
          <w:rFonts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61606" w:rsidRPr="00B61606" w:rsidRDefault="00B61606" w:rsidP="00B61606">
      <w:pPr>
        <w:spacing w:line="276" w:lineRule="auto"/>
        <w:ind w:firstLine="567"/>
        <w:rPr>
          <w:rFonts w:cs="Times New Roman"/>
          <w:sz w:val="24"/>
          <w:szCs w:val="24"/>
        </w:rPr>
      </w:pPr>
      <w:r w:rsidRPr="00B61606">
        <w:rPr>
          <w:rFonts w:cs="Times New Roman"/>
          <w:sz w:val="24"/>
          <w:szCs w:val="24"/>
        </w:rPr>
        <w:t>2) совместная деятельность:</w:t>
      </w:r>
    </w:p>
    <w:p w:rsidR="00B61606" w:rsidRPr="00B61606" w:rsidRDefault="00B61606" w:rsidP="00DA5533">
      <w:pPr>
        <w:pStyle w:val="aa"/>
        <w:numPr>
          <w:ilvl w:val="0"/>
          <w:numId w:val="72"/>
        </w:numPr>
        <w:spacing w:line="276" w:lineRule="auto"/>
        <w:rPr>
          <w:rFonts w:cs="Times New Roman"/>
          <w:sz w:val="24"/>
          <w:szCs w:val="24"/>
        </w:rPr>
      </w:pPr>
      <w:r w:rsidRPr="00B61606">
        <w:rPr>
          <w:rFonts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61606" w:rsidRPr="00B61606" w:rsidRDefault="00B61606" w:rsidP="00DA5533">
      <w:pPr>
        <w:pStyle w:val="aa"/>
        <w:numPr>
          <w:ilvl w:val="0"/>
          <w:numId w:val="72"/>
        </w:numPr>
        <w:spacing w:line="276" w:lineRule="auto"/>
        <w:rPr>
          <w:rFonts w:cs="Times New Roman"/>
          <w:sz w:val="24"/>
          <w:szCs w:val="24"/>
        </w:rPr>
      </w:pPr>
      <w:r w:rsidRPr="00B61606">
        <w:rPr>
          <w:rFonts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61606" w:rsidRPr="00B61606" w:rsidRDefault="00B61606" w:rsidP="00DA5533">
      <w:pPr>
        <w:pStyle w:val="aa"/>
        <w:numPr>
          <w:ilvl w:val="0"/>
          <w:numId w:val="72"/>
        </w:numPr>
        <w:spacing w:line="276" w:lineRule="auto"/>
        <w:rPr>
          <w:rFonts w:cs="Times New Roman"/>
          <w:sz w:val="24"/>
          <w:szCs w:val="24"/>
        </w:rPr>
      </w:pPr>
      <w:r w:rsidRPr="00B61606">
        <w:rPr>
          <w:rFonts w:cs="Times New Roman"/>
          <w:sz w:val="24"/>
          <w:szCs w:val="24"/>
        </w:rPr>
        <w:t>уметь обобщать мнения нескольких людей, проявлять готовность руководить, выполнять поручения, подчиняться;</w:t>
      </w:r>
    </w:p>
    <w:p w:rsidR="00B61606" w:rsidRPr="00B61606" w:rsidRDefault="00B61606" w:rsidP="00DA5533">
      <w:pPr>
        <w:pStyle w:val="aa"/>
        <w:numPr>
          <w:ilvl w:val="0"/>
          <w:numId w:val="72"/>
        </w:numPr>
        <w:spacing w:line="276" w:lineRule="auto"/>
        <w:rPr>
          <w:rFonts w:cs="Times New Roman"/>
          <w:sz w:val="24"/>
          <w:szCs w:val="24"/>
        </w:rPr>
      </w:pPr>
      <w:r w:rsidRPr="00B61606">
        <w:rPr>
          <w:rFonts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61606" w:rsidRPr="00B61606" w:rsidRDefault="00B61606" w:rsidP="00DA5533">
      <w:pPr>
        <w:pStyle w:val="aa"/>
        <w:numPr>
          <w:ilvl w:val="0"/>
          <w:numId w:val="72"/>
        </w:numPr>
        <w:spacing w:line="276" w:lineRule="auto"/>
        <w:rPr>
          <w:rFonts w:cs="Times New Roman"/>
          <w:sz w:val="24"/>
          <w:szCs w:val="24"/>
        </w:rPr>
      </w:pPr>
      <w:r w:rsidRPr="00B61606">
        <w:rPr>
          <w:rFonts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61606" w:rsidRPr="00B61606" w:rsidRDefault="00B61606" w:rsidP="00DA5533">
      <w:pPr>
        <w:pStyle w:val="aa"/>
        <w:numPr>
          <w:ilvl w:val="0"/>
          <w:numId w:val="72"/>
        </w:numPr>
        <w:spacing w:line="276" w:lineRule="auto"/>
        <w:rPr>
          <w:rFonts w:cs="Times New Roman"/>
          <w:sz w:val="24"/>
          <w:szCs w:val="24"/>
        </w:rPr>
      </w:pPr>
      <w:r w:rsidRPr="00B61606">
        <w:rPr>
          <w:rFonts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B61606" w:rsidRPr="00B61606" w:rsidRDefault="00B61606" w:rsidP="00DA5533">
      <w:pPr>
        <w:pStyle w:val="aa"/>
        <w:numPr>
          <w:ilvl w:val="0"/>
          <w:numId w:val="72"/>
        </w:numPr>
        <w:spacing w:line="276" w:lineRule="auto"/>
        <w:rPr>
          <w:rFonts w:cs="Times New Roman"/>
          <w:sz w:val="24"/>
          <w:szCs w:val="24"/>
        </w:rPr>
      </w:pPr>
      <w:r w:rsidRPr="00B61606">
        <w:rPr>
          <w:rFonts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B61606" w:rsidRPr="00B61606" w:rsidRDefault="00B61606" w:rsidP="00B61606">
      <w:pPr>
        <w:spacing w:line="276" w:lineRule="auto"/>
        <w:ind w:firstLine="567"/>
        <w:rPr>
          <w:rFonts w:cs="Times New Roman"/>
          <w:b/>
          <w:bCs/>
          <w:sz w:val="24"/>
          <w:szCs w:val="24"/>
        </w:rPr>
      </w:pPr>
      <w:r w:rsidRPr="00B61606">
        <w:rPr>
          <w:rFonts w:cs="Times New Roman"/>
          <w:b/>
          <w:bCs/>
          <w:sz w:val="24"/>
          <w:szCs w:val="24"/>
        </w:rPr>
        <w:t>Овладение универсальными учебными регулятивными действиями:</w:t>
      </w:r>
    </w:p>
    <w:p w:rsidR="00B61606" w:rsidRPr="00B61606" w:rsidRDefault="00B61606" w:rsidP="00B61606">
      <w:pPr>
        <w:spacing w:line="276" w:lineRule="auto"/>
        <w:ind w:firstLine="567"/>
        <w:rPr>
          <w:rFonts w:cs="Times New Roman"/>
          <w:sz w:val="24"/>
          <w:szCs w:val="24"/>
        </w:rPr>
      </w:pPr>
      <w:r w:rsidRPr="00B61606">
        <w:rPr>
          <w:rFonts w:cs="Times New Roman"/>
          <w:sz w:val="24"/>
          <w:szCs w:val="24"/>
        </w:rPr>
        <w:t>1) самоорганизация:</w:t>
      </w:r>
    </w:p>
    <w:p w:rsidR="00B61606" w:rsidRPr="00B61606" w:rsidRDefault="00B61606" w:rsidP="00DA5533">
      <w:pPr>
        <w:pStyle w:val="aa"/>
        <w:numPr>
          <w:ilvl w:val="0"/>
          <w:numId w:val="73"/>
        </w:numPr>
        <w:spacing w:line="276" w:lineRule="auto"/>
        <w:rPr>
          <w:rFonts w:cs="Times New Roman"/>
          <w:sz w:val="24"/>
          <w:szCs w:val="24"/>
        </w:rPr>
      </w:pPr>
      <w:r w:rsidRPr="00B61606">
        <w:rPr>
          <w:rFonts w:cs="Times New Roman"/>
          <w:sz w:val="24"/>
          <w:szCs w:val="24"/>
        </w:rPr>
        <w:t>выявлять проблемы для решения в жизненных и учебных ситуациях;</w:t>
      </w:r>
    </w:p>
    <w:p w:rsidR="00B61606" w:rsidRPr="00B61606" w:rsidRDefault="00B61606" w:rsidP="00DA5533">
      <w:pPr>
        <w:pStyle w:val="aa"/>
        <w:numPr>
          <w:ilvl w:val="0"/>
          <w:numId w:val="73"/>
        </w:numPr>
        <w:spacing w:line="276" w:lineRule="auto"/>
        <w:rPr>
          <w:rFonts w:cs="Times New Roman"/>
          <w:sz w:val="24"/>
          <w:szCs w:val="24"/>
        </w:rPr>
      </w:pPr>
      <w:r w:rsidRPr="00B61606">
        <w:rPr>
          <w:rFonts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B61606" w:rsidRPr="00B61606" w:rsidRDefault="00B61606" w:rsidP="00DA5533">
      <w:pPr>
        <w:pStyle w:val="aa"/>
        <w:numPr>
          <w:ilvl w:val="0"/>
          <w:numId w:val="73"/>
        </w:numPr>
        <w:spacing w:line="276" w:lineRule="auto"/>
        <w:rPr>
          <w:rFonts w:cs="Times New Roman"/>
          <w:sz w:val="24"/>
          <w:szCs w:val="24"/>
        </w:rPr>
      </w:pPr>
      <w:r w:rsidRPr="00B61606">
        <w:rPr>
          <w:rFonts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61606" w:rsidRPr="00B61606" w:rsidRDefault="00B61606" w:rsidP="00DA5533">
      <w:pPr>
        <w:pStyle w:val="aa"/>
        <w:numPr>
          <w:ilvl w:val="0"/>
          <w:numId w:val="73"/>
        </w:numPr>
        <w:spacing w:line="276" w:lineRule="auto"/>
        <w:rPr>
          <w:rFonts w:cs="Times New Roman"/>
          <w:sz w:val="24"/>
          <w:szCs w:val="24"/>
        </w:rPr>
      </w:pPr>
      <w:r w:rsidRPr="00B61606">
        <w:rPr>
          <w:rFonts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B61606" w:rsidRPr="00B61606" w:rsidRDefault="00B61606" w:rsidP="00DA5533">
      <w:pPr>
        <w:pStyle w:val="aa"/>
        <w:numPr>
          <w:ilvl w:val="0"/>
          <w:numId w:val="73"/>
        </w:numPr>
        <w:spacing w:line="276" w:lineRule="auto"/>
        <w:rPr>
          <w:rFonts w:cs="Times New Roman"/>
          <w:sz w:val="24"/>
          <w:szCs w:val="24"/>
        </w:rPr>
      </w:pPr>
      <w:r w:rsidRPr="00B61606">
        <w:rPr>
          <w:rFonts w:cs="Times New Roman"/>
          <w:sz w:val="24"/>
          <w:szCs w:val="24"/>
        </w:rPr>
        <w:t>делать выбор и брать ответственность за решение;</w:t>
      </w:r>
    </w:p>
    <w:p w:rsidR="00B61606" w:rsidRPr="00B61606" w:rsidRDefault="00B61606" w:rsidP="00B61606">
      <w:pPr>
        <w:spacing w:line="276" w:lineRule="auto"/>
        <w:ind w:firstLine="567"/>
        <w:rPr>
          <w:rFonts w:cs="Times New Roman"/>
          <w:sz w:val="24"/>
          <w:szCs w:val="24"/>
        </w:rPr>
      </w:pPr>
      <w:r w:rsidRPr="00B61606">
        <w:rPr>
          <w:rFonts w:cs="Times New Roman"/>
          <w:sz w:val="24"/>
          <w:szCs w:val="24"/>
        </w:rPr>
        <w:t>2) самоконтроль:</w:t>
      </w:r>
    </w:p>
    <w:p w:rsidR="00B61606" w:rsidRPr="00B61606" w:rsidRDefault="00B61606" w:rsidP="00DA5533">
      <w:pPr>
        <w:pStyle w:val="aa"/>
        <w:numPr>
          <w:ilvl w:val="0"/>
          <w:numId w:val="74"/>
        </w:numPr>
        <w:spacing w:line="276" w:lineRule="auto"/>
        <w:rPr>
          <w:rFonts w:cs="Times New Roman"/>
          <w:sz w:val="24"/>
          <w:szCs w:val="24"/>
        </w:rPr>
      </w:pPr>
      <w:r w:rsidRPr="00B61606">
        <w:rPr>
          <w:rFonts w:cs="Times New Roman"/>
          <w:sz w:val="24"/>
          <w:szCs w:val="24"/>
        </w:rPr>
        <w:t xml:space="preserve">владеть способами самоконтроля, </w:t>
      </w:r>
      <w:proofErr w:type="spellStart"/>
      <w:r w:rsidRPr="00B61606">
        <w:rPr>
          <w:rFonts w:cs="Times New Roman"/>
          <w:sz w:val="24"/>
          <w:szCs w:val="24"/>
        </w:rPr>
        <w:t>самомотивации</w:t>
      </w:r>
      <w:proofErr w:type="spellEnd"/>
      <w:r w:rsidRPr="00B61606">
        <w:rPr>
          <w:rFonts w:cs="Times New Roman"/>
          <w:sz w:val="24"/>
          <w:szCs w:val="24"/>
        </w:rPr>
        <w:t xml:space="preserve"> и рефлексии;</w:t>
      </w:r>
    </w:p>
    <w:p w:rsidR="00B61606" w:rsidRPr="00B61606" w:rsidRDefault="00B61606" w:rsidP="00DA5533">
      <w:pPr>
        <w:pStyle w:val="aa"/>
        <w:numPr>
          <w:ilvl w:val="0"/>
          <w:numId w:val="74"/>
        </w:numPr>
        <w:spacing w:line="276" w:lineRule="auto"/>
        <w:rPr>
          <w:rFonts w:cs="Times New Roman"/>
          <w:sz w:val="24"/>
          <w:szCs w:val="24"/>
        </w:rPr>
      </w:pPr>
      <w:r w:rsidRPr="00B61606">
        <w:rPr>
          <w:rFonts w:cs="Times New Roman"/>
          <w:sz w:val="24"/>
          <w:szCs w:val="24"/>
        </w:rPr>
        <w:t>давать адекватную оценку ситуации и предлагать план ее изменения;</w:t>
      </w:r>
    </w:p>
    <w:p w:rsidR="00B61606" w:rsidRPr="00B61606" w:rsidRDefault="00B61606" w:rsidP="00DA5533">
      <w:pPr>
        <w:pStyle w:val="aa"/>
        <w:numPr>
          <w:ilvl w:val="0"/>
          <w:numId w:val="74"/>
        </w:numPr>
        <w:spacing w:line="276" w:lineRule="auto"/>
        <w:rPr>
          <w:rFonts w:cs="Times New Roman"/>
          <w:sz w:val="24"/>
          <w:szCs w:val="24"/>
        </w:rPr>
      </w:pPr>
      <w:r w:rsidRPr="00B61606">
        <w:rPr>
          <w:rFonts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61606" w:rsidRPr="00B61606" w:rsidRDefault="00B61606" w:rsidP="00DA5533">
      <w:pPr>
        <w:pStyle w:val="aa"/>
        <w:numPr>
          <w:ilvl w:val="0"/>
          <w:numId w:val="74"/>
        </w:numPr>
        <w:spacing w:line="276" w:lineRule="auto"/>
        <w:rPr>
          <w:rFonts w:cs="Times New Roman"/>
          <w:sz w:val="24"/>
          <w:szCs w:val="24"/>
        </w:rPr>
      </w:pPr>
      <w:r w:rsidRPr="00B61606">
        <w:rPr>
          <w:rFonts w:cs="Times New Roman"/>
          <w:sz w:val="24"/>
          <w:szCs w:val="24"/>
        </w:rPr>
        <w:lastRenderedPageBreak/>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B61606" w:rsidRPr="00B61606" w:rsidRDefault="00B61606" w:rsidP="00DA5533">
      <w:pPr>
        <w:pStyle w:val="aa"/>
        <w:numPr>
          <w:ilvl w:val="0"/>
          <w:numId w:val="74"/>
        </w:numPr>
        <w:spacing w:line="276" w:lineRule="auto"/>
        <w:rPr>
          <w:rFonts w:cs="Times New Roman"/>
          <w:sz w:val="24"/>
          <w:szCs w:val="24"/>
        </w:rPr>
      </w:pPr>
      <w:r w:rsidRPr="00B61606">
        <w:rPr>
          <w:rFonts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B61606" w:rsidRPr="00B61606" w:rsidRDefault="00B61606" w:rsidP="00DA5533">
      <w:pPr>
        <w:pStyle w:val="aa"/>
        <w:numPr>
          <w:ilvl w:val="0"/>
          <w:numId w:val="74"/>
        </w:numPr>
        <w:spacing w:line="276" w:lineRule="auto"/>
        <w:rPr>
          <w:rFonts w:cs="Times New Roman"/>
          <w:sz w:val="24"/>
          <w:szCs w:val="24"/>
        </w:rPr>
      </w:pPr>
      <w:r w:rsidRPr="00B61606">
        <w:rPr>
          <w:rFonts w:cs="Times New Roman"/>
          <w:sz w:val="24"/>
          <w:szCs w:val="24"/>
        </w:rPr>
        <w:t>оценивать соответствие результата цели и условиям;</w:t>
      </w:r>
    </w:p>
    <w:p w:rsidR="00B61606" w:rsidRPr="00B61606" w:rsidRDefault="00B61606" w:rsidP="00B61606">
      <w:pPr>
        <w:spacing w:line="276" w:lineRule="auto"/>
        <w:ind w:firstLine="567"/>
        <w:rPr>
          <w:rFonts w:cs="Times New Roman"/>
          <w:sz w:val="24"/>
          <w:szCs w:val="24"/>
        </w:rPr>
      </w:pPr>
      <w:r w:rsidRPr="00B61606">
        <w:rPr>
          <w:rFonts w:cs="Times New Roman"/>
          <w:sz w:val="24"/>
          <w:szCs w:val="24"/>
        </w:rPr>
        <w:t>3) эмоциональный интеллект:</w:t>
      </w:r>
    </w:p>
    <w:p w:rsidR="00B61606" w:rsidRPr="00B61606" w:rsidRDefault="00B61606" w:rsidP="00DA5533">
      <w:pPr>
        <w:pStyle w:val="aa"/>
        <w:numPr>
          <w:ilvl w:val="0"/>
          <w:numId w:val="75"/>
        </w:numPr>
        <w:spacing w:line="276" w:lineRule="auto"/>
        <w:rPr>
          <w:rFonts w:cs="Times New Roman"/>
          <w:sz w:val="24"/>
          <w:szCs w:val="24"/>
        </w:rPr>
      </w:pPr>
      <w:r w:rsidRPr="00B61606">
        <w:rPr>
          <w:rFonts w:cs="Times New Roman"/>
          <w:sz w:val="24"/>
          <w:szCs w:val="24"/>
        </w:rPr>
        <w:t>различать, называть и управлять собственными эмоциями и эмоциями других;</w:t>
      </w:r>
    </w:p>
    <w:p w:rsidR="00B61606" w:rsidRPr="00B61606" w:rsidRDefault="00B61606" w:rsidP="00DA5533">
      <w:pPr>
        <w:pStyle w:val="aa"/>
        <w:numPr>
          <w:ilvl w:val="0"/>
          <w:numId w:val="75"/>
        </w:numPr>
        <w:spacing w:line="276" w:lineRule="auto"/>
        <w:rPr>
          <w:rFonts w:cs="Times New Roman"/>
          <w:sz w:val="24"/>
          <w:szCs w:val="24"/>
        </w:rPr>
      </w:pPr>
      <w:r w:rsidRPr="00B61606">
        <w:rPr>
          <w:rFonts w:cs="Times New Roman"/>
          <w:sz w:val="24"/>
          <w:szCs w:val="24"/>
        </w:rPr>
        <w:t>выявлять и анализировать причины эмоций;</w:t>
      </w:r>
    </w:p>
    <w:p w:rsidR="00B61606" w:rsidRPr="00B61606" w:rsidRDefault="00B61606" w:rsidP="00DA5533">
      <w:pPr>
        <w:pStyle w:val="aa"/>
        <w:numPr>
          <w:ilvl w:val="0"/>
          <w:numId w:val="75"/>
        </w:numPr>
        <w:spacing w:line="276" w:lineRule="auto"/>
        <w:rPr>
          <w:rFonts w:cs="Times New Roman"/>
          <w:sz w:val="24"/>
          <w:szCs w:val="24"/>
        </w:rPr>
      </w:pPr>
      <w:r w:rsidRPr="00B61606">
        <w:rPr>
          <w:rFonts w:cs="Times New Roman"/>
          <w:sz w:val="24"/>
          <w:szCs w:val="24"/>
        </w:rPr>
        <w:t>ставить себя на место другого человека, понимать мотивы и намерения другого;</w:t>
      </w:r>
    </w:p>
    <w:p w:rsidR="00B61606" w:rsidRPr="00B61606" w:rsidRDefault="00B61606" w:rsidP="00DA5533">
      <w:pPr>
        <w:pStyle w:val="aa"/>
        <w:numPr>
          <w:ilvl w:val="0"/>
          <w:numId w:val="75"/>
        </w:numPr>
        <w:spacing w:line="276" w:lineRule="auto"/>
        <w:rPr>
          <w:rFonts w:cs="Times New Roman"/>
          <w:sz w:val="24"/>
          <w:szCs w:val="24"/>
        </w:rPr>
      </w:pPr>
      <w:r w:rsidRPr="00B61606">
        <w:rPr>
          <w:rFonts w:cs="Times New Roman"/>
          <w:sz w:val="24"/>
          <w:szCs w:val="24"/>
        </w:rPr>
        <w:t>регулировать способ выражения эмоций;</w:t>
      </w:r>
    </w:p>
    <w:p w:rsidR="00B61606" w:rsidRPr="00B61606" w:rsidRDefault="00B61606" w:rsidP="00B61606">
      <w:pPr>
        <w:spacing w:line="276" w:lineRule="auto"/>
        <w:ind w:firstLine="567"/>
        <w:rPr>
          <w:rFonts w:cs="Times New Roman"/>
          <w:sz w:val="24"/>
          <w:szCs w:val="24"/>
        </w:rPr>
      </w:pPr>
      <w:r w:rsidRPr="00B61606">
        <w:rPr>
          <w:rFonts w:cs="Times New Roman"/>
          <w:sz w:val="24"/>
          <w:szCs w:val="24"/>
        </w:rPr>
        <w:t>4) принятие себя и других:</w:t>
      </w:r>
    </w:p>
    <w:p w:rsidR="00B61606" w:rsidRPr="00B61606" w:rsidRDefault="00B61606" w:rsidP="00DA5533">
      <w:pPr>
        <w:pStyle w:val="aa"/>
        <w:numPr>
          <w:ilvl w:val="0"/>
          <w:numId w:val="76"/>
        </w:numPr>
        <w:spacing w:line="276" w:lineRule="auto"/>
        <w:rPr>
          <w:rFonts w:cs="Times New Roman"/>
          <w:sz w:val="24"/>
          <w:szCs w:val="24"/>
        </w:rPr>
      </w:pPr>
      <w:r w:rsidRPr="00B61606">
        <w:rPr>
          <w:rFonts w:cs="Times New Roman"/>
          <w:sz w:val="24"/>
          <w:szCs w:val="24"/>
        </w:rPr>
        <w:t>осознанно относиться к другому человеку, его мнению;</w:t>
      </w:r>
    </w:p>
    <w:p w:rsidR="00B61606" w:rsidRPr="00B61606" w:rsidRDefault="00B61606" w:rsidP="00DA5533">
      <w:pPr>
        <w:pStyle w:val="aa"/>
        <w:numPr>
          <w:ilvl w:val="0"/>
          <w:numId w:val="76"/>
        </w:numPr>
        <w:spacing w:line="276" w:lineRule="auto"/>
        <w:rPr>
          <w:rFonts w:cs="Times New Roman"/>
          <w:sz w:val="24"/>
          <w:szCs w:val="24"/>
        </w:rPr>
      </w:pPr>
      <w:r w:rsidRPr="00B61606">
        <w:rPr>
          <w:rFonts w:cs="Times New Roman"/>
          <w:sz w:val="24"/>
          <w:szCs w:val="24"/>
        </w:rPr>
        <w:t>признавать свое право на ошибку и такое же право другого;</w:t>
      </w:r>
    </w:p>
    <w:p w:rsidR="00B61606" w:rsidRPr="00B61606" w:rsidRDefault="00B61606" w:rsidP="00DA5533">
      <w:pPr>
        <w:pStyle w:val="aa"/>
        <w:numPr>
          <w:ilvl w:val="0"/>
          <w:numId w:val="76"/>
        </w:numPr>
        <w:spacing w:line="276" w:lineRule="auto"/>
        <w:rPr>
          <w:rFonts w:cs="Times New Roman"/>
          <w:sz w:val="24"/>
          <w:szCs w:val="24"/>
        </w:rPr>
      </w:pPr>
      <w:r w:rsidRPr="00B61606">
        <w:rPr>
          <w:rFonts w:cs="Times New Roman"/>
          <w:sz w:val="24"/>
          <w:szCs w:val="24"/>
        </w:rPr>
        <w:t>принимать себя и других, не осуждая;</w:t>
      </w:r>
    </w:p>
    <w:p w:rsidR="00B61606" w:rsidRPr="00B61606" w:rsidRDefault="00B61606" w:rsidP="00DA5533">
      <w:pPr>
        <w:pStyle w:val="aa"/>
        <w:numPr>
          <w:ilvl w:val="0"/>
          <w:numId w:val="76"/>
        </w:numPr>
        <w:spacing w:line="276" w:lineRule="auto"/>
        <w:rPr>
          <w:rFonts w:cs="Times New Roman"/>
          <w:sz w:val="24"/>
          <w:szCs w:val="24"/>
        </w:rPr>
      </w:pPr>
      <w:r w:rsidRPr="00B61606">
        <w:rPr>
          <w:rFonts w:cs="Times New Roman"/>
          <w:sz w:val="24"/>
          <w:szCs w:val="24"/>
        </w:rPr>
        <w:t>открытость себе и другим;</w:t>
      </w:r>
    </w:p>
    <w:p w:rsidR="00B61606" w:rsidRPr="00B61606" w:rsidRDefault="00B61606" w:rsidP="00DA5533">
      <w:pPr>
        <w:pStyle w:val="aa"/>
        <w:numPr>
          <w:ilvl w:val="0"/>
          <w:numId w:val="76"/>
        </w:numPr>
        <w:spacing w:line="276" w:lineRule="auto"/>
        <w:rPr>
          <w:rFonts w:cs="Times New Roman"/>
          <w:sz w:val="24"/>
          <w:szCs w:val="24"/>
        </w:rPr>
      </w:pPr>
      <w:r w:rsidRPr="00B61606">
        <w:rPr>
          <w:rFonts w:cs="Times New Roman"/>
          <w:sz w:val="24"/>
          <w:szCs w:val="24"/>
        </w:rPr>
        <w:t>осознавать невозможность контролировать все вокруг.</w:t>
      </w:r>
    </w:p>
    <w:p w:rsidR="00B61606" w:rsidRDefault="00B61606" w:rsidP="00B61606">
      <w:pPr>
        <w:spacing w:line="276" w:lineRule="auto"/>
        <w:ind w:firstLine="567"/>
        <w:jc w:val="center"/>
        <w:rPr>
          <w:b/>
          <w:bCs/>
          <w:sz w:val="24"/>
          <w:szCs w:val="24"/>
        </w:rPr>
      </w:pPr>
    </w:p>
    <w:p w:rsidR="00FB2376" w:rsidRPr="00B9277B" w:rsidRDefault="00FB2376" w:rsidP="00FB2376">
      <w:pPr>
        <w:pStyle w:val="2"/>
        <w:jc w:val="center"/>
        <w:rPr>
          <w:rFonts w:ascii="Times New Roman" w:hAnsi="Times New Roman" w:cs="Times New Roman"/>
          <w:sz w:val="24"/>
          <w:szCs w:val="24"/>
        </w:rPr>
      </w:pPr>
      <w:bookmarkStart w:id="43" w:name="_Toc133230105"/>
      <w:r>
        <w:rPr>
          <w:rFonts w:ascii="Times New Roman" w:hAnsi="Times New Roman" w:cs="Times New Roman"/>
          <w:sz w:val="24"/>
          <w:szCs w:val="24"/>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bookmarkEnd w:id="43"/>
    </w:p>
    <w:p w:rsidR="00FB2376" w:rsidRDefault="00FB2376" w:rsidP="00FB2376">
      <w:pPr>
        <w:spacing w:line="276" w:lineRule="auto"/>
        <w:ind w:firstLine="0"/>
        <w:rPr>
          <w:b/>
          <w:bCs/>
          <w:sz w:val="24"/>
          <w:szCs w:val="24"/>
        </w:rPr>
      </w:pPr>
    </w:p>
    <w:p w:rsidR="00AC5EC0" w:rsidRDefault="00AC5EC0" w:rsidP="00FB2376">
      <w:pPr>
        <w:pStyle w:val="14"/>
        <w:spacing w:line="276" w:lineRule="auto"/>
        <w:ind w:firstLine="567"/>
        <w:jc w:val="both"/>
        <w:rPr>
          <w:color w:val="auto"/>
          <w:sz w:val="24"/>
          <w:szCs w:val="24"/>
        </w:rPr>
      </w:pPr>
      <w:r>
        <w:rPr>
          <w:color w:val="auto"/>
          <w:sz w:val="24"/>
          <w:szCs w:val="24"/>
        </w:rPr>
        <w:t xml:space="preserve">На базе образовательной организации в обязательном порядке организована учебно-исследовательская и проектная деятельность. </w:t>
      </w:r>
    </w:p>
    <w:p w:rsidR="00954F29" w:rsidRPr="00FB2376" w:rsidRDefault="00954F29" w:rsidP="00954F29">
      <w:pPr>
        <w:pStyle w:val="14"/>
        <w:spacing w:line="276" w:lineRule="auto"/>
        <w:ind w:firstLine="567"/>
        <w:jc w:val="both"/>
        <w:rPr>
          <w:color w:val="auto"/>
          <w:sz w:val="24"/>
          <w:szCs w:val="24"/>
        </w:rPr>
      </w:pPr>
      <w:r>
        <w:rPr>
          <w:color w:val="auto"/>
          <w:sz w:val="24"/>
          <w:szCs w:val="24"/>
        </w:rPr>
        <w:t xml:space="preserve">Базовые навыки учебно-исследовательской и проектной деятельности закладываются в начальной школе, при переходе обучающихся в основную школу педагогическим коллективом в рамках урочной и внеурочной деятельности реализуется </w:t>
      </w:r>
      <w:r w:rsidR="00FB2376" w:rsidRPr="00FB2376">
        <w:rPr>
          <w:color w:val="auto"/>
          <w:sz w:val="24"/>
          <w:szCs w:val="24"/>
        </w:rPr>
        <w:t>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FB2376" w:rsidRDefault="00AC5EC0" w:rsidP="00FB2376">
      <w:pPr>
        <w:pStyle w:val="14"/>
        <w:spacing w:line="276" w:lineRule="auto"/>
        <w:ind w:firstLine="567"/>
        <w:jc w:val="both"/>
        <w:rPr>
          <w:color w:val="auto"/>
          <w:sz w:val="24"/>
          <w:szCs w:val="24"/>
        </w:rPr>
      </w:pPr>
      <w:r>
        <w:rPr>
          <w:color w:val="auto"/>
          <w:sz w:val="24"/>
          <w:szCs w:val="24"/>
        </w:rPr>
        <w:t>Учебно-исследовательская и проектная деятельность</w:t>
      </w:r>
      <w:r w:rsidR="00FB2376" w:rsidRPr="00FB2376">
        <w:rPr>
          <w:color w:val="auto"/>
          <w:sz w:val="24"/>
          <w:szCs w:val="24"/>
        </w:rPr>
        <w:t xml:space="preserve"> обучающихся 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B307F1" w:rsidRPr="00AF6E76" w:rsidRDefault="00B307F1" w:rsidP="00350775">
      <w:pPr>
        <w:spacing w:line="276" w:lineRule="auto"/>
        <w:ind w:firstLine="567"/>
        <w:rPr>
          <w:color w:val="FF0000"/>
          <w:sz w:val="24"/>
          <w:szCs w:val="24"/>
        </w:rPr>
      </w:pPr>
      <w:r w:rsidRPr="00AF6E76">
        <w:rPr>
          <w:color w:val="FF0000"/>
          <w:sz w:val="24"/>
          <w:szCs w:val="24"/>
        </w:rPr>
        <w:t>Для реализации проектов и исследовате</w:t>
      </w:r>
      <w:r w:rsidR="00A363AA">
        <w:rPr>
          <w:color w:val="FF0000"/>
          <w:sz w:val="24"/>
          <w:szCs w:val="24"/>
        </w:rPr>
        <w:t>льских работ  в школе созданы  условия.</w:t>
      </w:r>
      <w:r w:rsidRPr="00AF6E76">
        <w:rPr>
          <w:color w:val="FF0000"/>
          <w:sz w:val="24"/>
          <w:szCs w:val="24"/>
        </w:rPr>
        <w:t xml:space="preserve"> </w:t>
      </w:r>
    </w:p>
    <w:p w:rsidR="00FB2376" w:rsidRPr="00FB2376" w:rsidRDefault="00AC5EC0" w:rsidP="00FB2376">
      <w:pPr>
        <w:pStyle w:val="14"/>
        <w:spacing w:line="276" w:lineRule="auto"/>
        <w:ind w:firstLine="567"/>
        <w:jc w:val="both"/>
        <w:rPr>
          <w:color w:val="auto"/>
          <w:sz w:val="24"/>
          <w:szCs w:val="24"/>
        </w:rPr>
      </w:pPr>
      <w:r>
        <w:rPr>
          <w:color w:val="auto"/>
          <w:sz w:val="24"/>
          <w:szCs w:val="24"/>
        </w:rPr>
        <w:t xml:space="preserve">Учебно-исследовательская и проектная </w:t>
      </w:r>
      <w:proofErr w:type="gramStart"/>
      <w:r>
        <w:rPr>
          <w:color w:val="auto"/>
          <w:sz w:val="24"/>
          <w:szCs w:val="24"/>
        </w:rPr>
        <w:t>деятельность</w:t>
      </w:r>
      <w:r w:rsidR="00FB2376" w:rsidRPr="00FB2376">
        <w:rPr>
          <w:color w:val="auto"/>
          <w:sz w:val="24"/>
          <w:szCs w:val="24"/>
        </w:rPr>
        <w:t xml:space="preserve"> </w:t>
      </w:r>
      <w:r w:rsidR="0007629D">
        <w:rPr>
          <w:color w:val="auto"/>
          <w:sz w:val="24"/>
          <w:szCs w:val="24"/>
        </w:rPr>
        <w:t xml:space="preserve"> </w:t>
      </w:r>
      <w:r w:rsidR="00FB2376" w:rsidRPr="00FB2376">
        <w:rPr>
          <w:color w:val="auto"/>
          <w:sz w:val="24"/>
          <w:szCs w:val="24"/>
        </w:rPr>
        <w:t>осуществля</w:t>
      </w:r>
      <w:r w:rsidR="0007629D">
        <w:rPr>
          <w:color w:val="auto"/>
          <w:sz w:val="24"/>
          <w:szCs w:val="24"/>
        </w:rPr>
        <w:t>ется</w:t>
      </w:r>
      <w:proofErr w:type="gramEnd"/>
      <w:r w:rsidR="00FB2376" w:rsidRPr="00FB2376">
        <w:rPr>
          <w:color w:val="auto"/>
          <w:sz w:val="24"/>
          <w:szCs w:val="24"/>
        </w:rPr>
        <w:t xml:space="preserve"> обучающимися индивидуально и коллективно (в составе малых групп, класса).</w:t>
      </w:r>
    </w:p>
    <w:p w:rsidR="00FB2376" w:rsidRDefault="00FB2376" w:rsidP="00FB2376">
      <w:pPr>
        <w:pStyle w:val="14"/>
        <w:spacing w:line="276" w:lineRule="auto"/>
        <w:ind w:firstLine="567"/>
        <w:jc w:val="both"/>
        <w:rPr>
          <w:color w:val="auto"/>
          <w:sz w:val="24"/>
          <w:szCs w:val="24"/>
        </w:rPr>
      </w:pPr>
      <w:r w:rsidRPr="00FB2376">
        <w:rPr>
          <w:color w:val="auto"/>
          <w:sz w:val="24"/>
          <w:szCs w:val="24"/>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3529EC" w:rsidRDefault="0007629D" w:rsidP="006C3039">
      <w:pPr>
        <w:pStyle w:val="14"/>
        <w:spacing w:line="276" w:lineRule="auto"/>
        <w:ind w:firstLine="567"/>
        <w:jc w:val="both"/>
        <w:rPr>
          <w:b/>
          <w:bCs/>
          <w:i/>
          <w:iCs/>
          <w:color w:val="auto"/>
          <w:sz w:val="24"/>
          <w:szCs w:val="24"/>
        </w:rPr>
      </w:pPr>
      <w:r>
        <w:rPr>
          <w:color w:val="auto"/>
          <w:sz w:val="24"/>
          <w:szCs w:val="24"/>
        </w:rPr>
        <w:lastRenderedPageBreak/>
        <w:t xml:space="preserve">Для формирования </w:t>
      </w:r>
      <w:r w:rsidRPr="00FB2376">
        <w:rPr>
          <w:color w:val="auto"/>
          <w:sz w:val="24"/>
          <w:szCs w:val="24"/>
        </w:rPr>
        <w:t>опыта применения УУД в жизненных ситуациях, навыков учебного сотрудничества и социального взаимодействия со сверстниками,</w:t>
      </w:r>
      <w:r w:rsidR="00500F07">
        <w:rPr>
          <w:color w:val="auto"/>
          <w:sz w:val="24"/>
          <w:szCs w:val="24"/>
        </w:rPr>
        <w:t xml:space="preserve"> </w:t>
      </w:r>
      <w:r w:rsidRPr="00FB2376">
        <w:rPr>
          <w:color w:val="auto"/>
          <w:sz w:val="24"/>
          <w:szCs w:val="24"/>
        </w:rPr>
        <w:t>взрослыми</w:t>
      </w:r>
      <w:r w:rsidR="00500F07">
        <w:rPr>
          <w:color w:val="auto"/>
          <w:sz w:val="24"/>
          <w:szCs w:val="24"/>
        </w:rPr>
        <w:t xml:space="preserve"> каждый обучающий</w:t>
      </w:r>
      <w:r w:rsidR="006C3039">
        <w:rPr>
          <w:color w:val="auto"/>
          <w:sz w:val="24"/>
          <w:szCs w:val="24"/>
        </w:rPr>
        <w:t xml:space="preserve">ся </w:t>
      </w:r>
      <w:r w:rsidR="00500F07">
        <w:rPr>
          <w:color w:val="auto"/>
          <w:sz w:val="24"/>
          <w:szCs w:val="24"/>
        </w:rPr>
        <w:t xml:space="preserve"> в течение учебного года осуществляет защиту своей работы на внутренних конференциях школьного уровня. Работы, получившие </w:t>
      </w:r>
      <w:r w:rsidR="006D0CBC">
        <w:rPr>
          <w:color w:val="auto"/>
          <w:sz w:val="24"/>
          <w:szCs w:val="24"/>
        </w:rPr>
        <w:t>высокую оценку экспертов,</w:t>
      </w:r>
      <w:r w:rsidR="00500F07">
        <w:rPr>
          <w:color w:val="auto"/>
          <w:sz w:val="24"/>
          <w:szCs w:val="24"/>
        </w:rPr>
        <w:t xml:space="preserve"> рекомендуются к защите на конференциях муниципального, регионального и </w:t>
      </w:r>
      <w:r w:rsidR="00500F07" w:rsidRPr="00500F07">
        <w:rPr>
          <w:color w:val="auto"/>
          <w:sz w:val="24"/>
          <w:szCs w:val="24"/>
        </w:rPr>
        <w:t>федерального уровн</w:t>
      </w:r>
      <w:r w:rsidR="006D0CBC">
        <w:rPr>
          <w:color w:val="auto"/>
          <w:sz w:val="24"/>
          <w:szCs w:val="24"/>
        </w:rPr>
        <w:t>ей</w:t>
      </w:r>
      <w:r w:rsidR="00500F07" w:rsidRPr="00500F07">
        <w:rPr>
          <w:color w:val="auto"/>
          <w:sz w:val="24"/>
          <w:szCs w:val="24"/>
        </w:rPr>
        <w:t xml:space="preserve">. </w:t>
      </w:r>
    </w:p>
    <w:p w:rsidR="00FB2376" w:rsidRPr="00EA0B60" w:rsidRDefault="00FB2376" w:rsidP="00AC5EC0">
      <w:pPr>
        <w:pStyle w:val="14"/>
        <w:spacing w:line="276" w:lineRule="auto"/>
        <w:ind w:firstLine="567"/>
        <w:jc w:val="center"/>
        <w:rPr>
          <w:color w:val="FF0000"/>
          <w:sz w:val="24"/>
          <w:szCs w:val="24"/>
        </w:rPr>
      </w:pPr>
      <w:r w:rsidRPr="00EA0B60">
        <w:rPr>
          <w:b/>
          <w:bCs/>
          <w:i/>
          <w:iCs/>
          <w:color w:val="FF0000"/>
          <w:sz w:val="24"/>
          <w:szCs w:val="24"/>
        </w:rPr>
        <w:t>Особенности организации учебно-исследовательской</w:t>
      </w:r>
      <w:r w:rsidR="003529EC" w:rsidRPr="00EA0B60">
        <w:rPr>
          <w:b/>
          <w:bCs/>
          <w:i/>
          <w:iCs/>
          <w:color w:val="FF0000"/>
          <w:sz w:val="24"/>
          <w:szCs w:val="24"/>
        </w:rPr>
        <w:t xml:space="preserve"> и проектной</w:t>
      </w:r>
      <w:r w:rsidRPr="00EA0B60">
        <w:rPr>
          <w:b/>
          <w:bCs/>
          <w:i/>
          <w:iCs/>
          <w:color w:val="FF0000"/>
          <w:sz w:val="24"/>
          <w:szCs w:val="24"/>
        </w:rPr>
        <w:t xml:space="preserve"> деятельности в рамках урочной деятельности</w:t>
      </w:r>
    </w:p>
    <w:p w:rsidR="00FB2376" w:rsidRDefault="003529EC" w:rsidP="003529EC">
      <w:pPr>
        <w:pStyle w:val="14"/>
        <w:spacing w:line="276" w:lineRule="auto"/>
        <w:ind w:firstLine="567"/>
        <w:jc w:val="both"/>
        <w:rPr>
          <w:color w:val="auto"/>
          <w:sz w:val="24"/>
          <w:szCs w:val="24"/>
        </w:rPr>
      </w:pPr>
      <w:r>
        <w:rPr>
          <w:color w:val="auto"/>
          <w:sz w:val="24"/>
          <w:szCs w:val="24"/>
        </w:rPr>
        <w:t xml:space="preserve">В рамках урочной деятельности организация </w:t>
      </w:r>
      <w:r w:rsidR="00AC5EC0">
        <w:rPr>
          <w:color w:val="auto"/>
          <w:sz w:val="24"/>
          <w:szCs w:val="24"/>
        </w:rPr>
        <w:t>учебно-исследовательской</w:t>
      </w:r>
      <w:r>
        <w:rPr>
          <w:color w:val="auto"/>
          <w:sz w:val="24"/>
          <w:szCs w:val="24"/>
        </w:rPr>
        <w:t xml:space="preserve"> и проектной</w:t>
      </w:r>
      <w:r w:rsidR="00AC5EC0">
        <w:rPr>
          <w:color w:val="auto"/>
          <w:sz w:val="24"/>
          <w:szCs w:val="24"/>
        </w:rPr>
        <w:t xml:space="preserve"> деятельности </w:t>
      </w:r>
      <w:r w:rsidR="00FB2376" w:rsidRPr="00FB2376">
        <w:rPr>
          <w:color w:val="auto"/>
          <w:sz w:val="24"/>
          <w:szCs w:val="24"/>
        </w:rPr>
        <w:t>обучающихся</w:t>
      </w:r>
      <w:r>
        <w:rPr>
          <w:color w:val="auto"/>
          <w:sz w:val="24"/>
          <w:szCs w:val="24"/>
        </w:rPr>
        <w:t xml:space="preserve"> осуществляется в формах мини-проектов и исследований, время на выполнение таких работ не превышает 90 минут (парный урок либо урок+ домашнее задание). </w:t>
      </w:r>
    </w:p>
    <w:p w:rsidR="00FB2376" w:rsidRPr="00FB2376" w:rsidRDefault="003529EC" w:rsidP="003529EC">
      <w:pPr>
        <w:pStyle w:val="14"/>
        <w:spacing w:line="276" w:lineRule="auto"/>
        <w:ind w:firstLine="567"/>
        <w:jc w:val="both"/>
        <w:rPr>
          <w:color w:val="auto"/>
          <w:sz w:val="24"/>
          <w:szCs w:val="24"/>
        </w:rPr>
      </w:pPr>
      <w:r>
        <w:rPr>
          <w:color w:val="auto"/>
          <w:sz w:val="24"/>
          <w:szCs w:val="24"/>
        </w:rPr>
        <w:t>В содержании урока учитель планирует п</w:t>
      </w:r>
      <w:r w:rsidR="00FB2376" w:rsidRPr="00FB2376">
        <w:rPr>
          <w:color w:val="auto"/>
          <w:sz w:val="24"/>
          <w:szCs w:val="24"/>
        </w:rPr>
        <w:t>редметные учебные исследования</w:t>
      </w:r>
      <w:r>
        <w:rPr>
          <w:color w:val="auto"/>
          <w:sz w:val="24"/>
          <w:szCs w:val="24"/>
        </w:rPr>
        <w:t xml:space="preserve">, возможны </w:t>
      </w:r>
      <w:r w:rsidR="00FB2376" w:rsidRPr="00FB2376">
        <w:rPr>
          <w:color w:val="auto"/>
          <w:sz w:val="24"/>
          <w:szCs w:val="24"/>
        </w:rPr>
        <w:t>междисциплинарные учебные исследования</w:t>
      </w:r>
      <w:r w:rsidR="00541245">
        <w:rPr>
          <w:color w:val="auto"/>
          <w:sz w:val="24"/>
          <w:szCs w:val="24"/>
        </w:rPr>
        <w:t xml:space="preserve"> в рамках предметной области. </w:t>
      </w:r>
    </w:p>
    <w:p w:rsidR="00FB2376" w:rsidRPr="00FB2376" w:rsidRDefault="00DB63BA" w:rsidP="00FB2376">
      <w:pPr>
        <w:pStyle w:val="14"/>
        <w:spacing w:line="276" w:lineRule="auto"/>
        <w:ind w:firstLine="567"/>
        <w:jc w:val="both"/>
        <w:rPr>
          <w:color w:val="auto"/>
          <w:sz w:val="24"/>
          <w:szCs w:val="24"/>
        </w:rPr>
      </w:pPr>
      <w:r>
        <w:rPr>
          <w:color w:val="auto"/>
          <w:sz w:val="24"/>
          <w:szCs w:val="24"/>
        </w:rPr>
        <w:t>Учебно-исследовательская</w:t>
      </w:r>
      <w:r w:rsidR="00541245">
        <w:rPr>
          <w:color w:val="auto"/>
          <w:sz w:val="24"/>
          <w:szCs w:val="24"/>
        </w:rPr>
        <w:t xml:space="preserve"> и проектная</w:t>
      </w:r>
      <w:r>
        <w:rPr>
          <w:color w:val="auto"/>
          <w:sz w:val="24"/>
          <w:szCs w:val="24"/>
        </w:rPr>
        <w:t xml:space="preserve"> деятельность</w:t>
      </w:r>
      <w:r w:rsidR="00FB2376" w:rsidRPr="00FB2376">
        <w:rPr>
          <w:color w:val="auto"/>
          <w:sz w:val="24"/>
          <w:szCs w:val="24"/>
        </w:rPr>
        <w:t xml:space="preserve"> в рамках уро</w:t>
      </w:r>
      <w:r w:rsidR="00541245">
        <w:rPr>
          <w:color w:val="auto"/>
          <w:sz w:val="24"/>
          <w:szCs w:val="24"/>
        </w:rPr>
        <w:t xml:space="preserve">ка </w:t>
      </w:r>
      <w:r w:rsidR="00FB2376" w:rsidRPr="00FB2376">
        <w:rPr>
          <w:color w:val="auto"/>
          <w:sz w:val="24"/>
          <w:szCs w:val="24"/>
        </w:rPr>
        <w:t>выполняется обучающимся</w:t>
      </w:r>
      <w:r w:rsidR="00541245">
        <w:rPr>
          <w:color w:val="auto"/>
          <w:sz w:val="24"/>
          <w:szCs w:val="24"/>
        </w:rPr>
        <w:t xml:space="preserve"> </w:t>
      </w:r>
      <w:r w:rsidR="00FB2376" w:rsidRPr="00FB2376">
        <w:rPr>
          <w:color w:val="auto"/>
          <w:sz w:val="24"/>
          <w:szCs w:val="24"/>
        </w:rPr>
        <w:t>под руководством учителя по выбранной теме</w:t>
      </w:r>
      <w:r w:rsidR="00541245">
        <w:rPr>
          <w:color w:val="auto"/>
          <w:sz w:val="24"/>
          <w:szCs w:val="24"/>
        </w:rPr>
        <w:t xml:space="preserve"> индивидуально и/или в группах, парах. Работа в данном направлении на уроке является обучающим элементом и готовит к выполнению задач, требующих более высокой затраты времени. </w:t>
      </w:r>
    </w:p>
    <w:p w:rsidR="00FB2376" w:rsidRPr="00FB2376" w:rsidRDefault="00FB2376" w:rsidP="00FB2376">
      <w:pPr>
        <w:pStyle w:val="14"/>
        <w:spacing w:line="276" w:lineRule="auto"/>
        <w:ind w:firstLine="567"/>
        <w:jc w:val="both"/>
        <w:rPr>
          <w:color w:val="auto"/>
          <w:sz w:val="24"/>
          <w:szCs w:val="24"/>
        </w:rPr>
      </w:pPr>
      <w:r w:rsidRPr="00DB63BA">
        <w:rPr>
          <w:b/>
          <w:bCs/>
          <w:color w:val="auto"/>
          <w:sz w:val="24"/>
          <w:szCs w:val="24"/>
        </w:rPr>
        <w:t>Формы организации</w:t>
      </w:r>
      <w:r w:rsidRPr="00FB2376">
        <w:rPr>
          <w:color w:val="auto"/>
          <w:sz w:val="24"/>
          <w:szCs w:val="24"/>
        </w:rPr>
        <w:t>:</w:t>
      </w:r>
    </w:p>
    <w:p w:rsidR="00FB2376" w:rsidRPr="00FB2376" w:rsidRDefault="00FB2376" w:rsidP="00DA5533">
      <w:pPr>
        <w:pStyle w:val="14"/>
        <w:numPr>
          <w:ilvl w:val="0"/>
          <w:numId w:val="77"/>
        </w:numPr>
        <w:spacing w:after="40" w:line="276" w:lineRule="auto"/>
        <w:ind w:left="0" w:firstLine="567"/>
        <w:jc w:val="both"/>
        <w:rPr>
          <w:color w:val="auto"/>
          <w:sz w:val="24"/>
          <w:szCs w:val="24"/>
        </w:rPr>
      </w:pPr>
      <w:r w:rsidRPr="00FB2376">
        <w:rPr>
          <w:color w:val="auto"/>
          <w:sz w:val="24"/>
          <w:szCs w:val="24"/>
        </w:rPr>
        <w:t>урок-исследование;</w:t>
      </w:r>
    </w:p>
    <w:p w:rsidR="00FB2376" w:rsidRPr="00FB2376" w:rsidRDefault="00FB2376" w:rsidP="00DA5533">
      <w:pPr>
        <w:pStyle w:val="14"/>
        <w:numPr>
          <w:ilvl w:val="0"/>
          <w:numId w:val="77"/>
        </w:numPr>
        <w:spacing w:line="276" w:lineRule="auto"/>
        <w:ind w:left="0" w:firstLine="567"/>
        <w:jc w:val="both"/>
        <w:rPr>
          <w:color w:val="auto"/>
          <w:sz w:val="24"/>
          <w:szCs w:val="24"/>
        </w:rPr>
      </w:pPr>
      <w:r w:rsidRPr="00FB2376">
        <w:rPr>
          <w:color w:val="auto"/>
          <w:sz w:val="24"/>
          <w:szCs w:val="24"/>
        </w:rPr>
        <w:t>урок с использованием интерактивной беседы в исследовательском ключе;</w:t>
      </w:r>
    </w:p>
    <w:p w:rsidR="00FB2376" w:rsidRDefault="00FB2376" w:rsidP="00DA5533">
      <w:pPr>
        <w:pStyle w:val="14"/>
        <w:numPr>
          <w:ilvl w:val="0"/>
          <w:numId w:val="77"/>
        </w:numPr>
        <w:spacing w:line="276" w:lineRule="auto"/>
        <w:ind w:left="0" w:firstLine="567"/>
        <w:jc w:val="both"/>
        <w:rPr>
          <w:color w:val="auto"/>
          <w:sz w:val="24"/>
          <w:szCs w:val="24"/>
        </w:rPr>
      </w:pPr>
      <w:r w:rsidRPr="00FB2376">
        <w:rPr>
          <w:color w:val="auto"/>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541245" w:rsidRPr="00FB2376" w:rsidRDefault="00541245" w:rsidP="00DA5533">
      <w:pPr>
        <w:pStyle w:val="14"/>
        <w:numPr>
          <w:ilvl w:val="0"/>
          <w:numId w:val="77"/>
        </w:numPr>
        <w:spacing w:line="276" w:lineRule="auto"/>
        <w:ind w:left="0" w:firstLine="567"/>
        <w:jc w:val="both"/>
        <w:rPr>
          <w:color w:val="auto"/>
          <w:sz w:val="24"/>
          <w:szCs w:val="24"/>
        </w:rPr>
      </w:pPr>
      <w:r>
        <w:rPr>
          <w:color w:val="auto"/>
          <w:sz w:val="24"/>
          <w:szCs w:val="24"/>
        </w:rPr>
        <w:t>лабораторная работа;</w:t>
      </w:r>
    </w:p>
    <w:p w:rsidR="00FB2376" w:rsidRPr="00FB2376" w:rsidRDefault="00FB2376" w:rsidP="00DA5533">
      <w:pPr>
        <w:pStyle w:val="14"/>
        <w:numPr>
          <w:ilvl w:val="0"/>
          <w:numId w:val="77"/>
        </w:numPr>
        <w:spacing w:after="40" w:line="276" w:lineRule="auto"/>
        <w:ind w:left="0" w:firstLine="567"/>
        <w:jc w:val="both"/>
        <w:rPr>
          <w:color w:val="auto"/>
          <w:sz w:val="24"/>
          <w:szCs w:val="24"/>
        </w:rPr>
      </w:pPr>
      <w:r w:rsidRPr="00FB2376">
        <w:rPr>
          <w:color w:val="auto"/>
          <w:sz w:val="24"/>
          <w:szCs w:val="24"/>
        </w:rPr>
        <w:t>урок-консультация;</w:t>
      </w:r>
    </w:p>
    <w:p w:rsidR="00FB2376" w:rsidRPr="00FB2376" w:rsidRDefault="00FB2376" w:rsidP="00DA5533">
      <w:pPr>
        <w:pStyle w:val="14"/>
        <w:numPr>
          <w:ilvl w:val="0"/>
          <w:numId w:val="77"/>
        </w:numPr>
        <w:spacing w:after="40" w:line="276" w:lineRule="auto"/>
        <w:ind w:left="0" w:firstLine="567"/>
        <w:jc w:val="both"/>
        <w:rPr>
          <w:color w:val="auto"/>
          <w:sz w:val="24"/>
          <w:szCs w:val="24"/>
        </w:rPr>
      </w:pPr>
      <w:r w:rsidRPr="00FB2376">
        <w:rPr>
          <w:color w:val="auto"/>
          <w:sz w:val="24"/>
          <w:szCs w:val="24"/>
        </w:rPr>
        <w:t>мини-исследование в рамках домашнего задания</w:t>
      </w:r>
      <w:r w:rsidR="00541245">
        <w:rPr>
          <w:color w:val="auto"/>
          <w:sz w:val="24"/>
          <w:szCs w:val="24"/>
        </w:rPr>
        <w:t xml:space="preserve"> и другие формы по выбору учителя. </w:t>
      </w:r>
    </w:p>
    <w:p w:rsidR="00FB2376" w:rsidRPr="00FB2376" w:rsidRDefault="00541245" w:rsidP="00DB63BA">
      <w:pPr>
        <w:pStyle w:val="14"/>
        <w:spacing w:line="276" w:lineRule="auto"/>
        <w:ind w:firstLine="567"/>
        <w:jc w:val="both"/>
        <w:rPr>
          <w:color w:val="auto"/>
          <w:sz w:val="24"/>
          <w:szCs w:val="24"/>
        </w:rPr>
      </w:pPr>
      <w:r>
        <w:rPr>
          <w:b/>
          <w:bCs/>
          <w:color w:val="auto"/>
          <w:sz w:val="24"/>
          <w:szCs w:val="24"/>
        </w:rPr>
        <w:t>Ф</w:t>
      </w:r>
      <w:r w:rsidR="00FB2376" w:rsidRPr="00DB63BA">
        <w:rPr>
          <w:b/>
          <w:bCs/>
          <w:color w:val="auto"/>
          <w:sz w:val="24"/>
          <w:szCs w:val="24"/>
        </w:rPr>
        <w:t>орм</w:t>
      </w:r>
      <w:r>
        <w:rPr>
          <w:b/>
          <w:bCs/>
          <w:color w:val="auto"/>
          <w:sz w:val="24"/>
          <w:szCs w:val="24"/>
        </w:rPr>
        <w:t>ы</w:t>
      </w:r>
      <w:r w:rsidR="00FB2376" w:rsidRPr="00DB63BA">
        <w:rPr>
          <w:b/>
          <w:bCs/>
          <w:color w:val="auto"/>
          <w:sz w:val="24"/>
          <w:szCs w:val="24"/>
        </w:rPr>
        <w:t xml:space="preserve"> представления итогов учебн</w:t>
      </w:r>
      <w:r>
        <w:rPr>
          <w:b/>
          <w:bCs/>
          <w:color w:val="auto"/>
          <w:sz w:val="24"/>
          <w:szCs w:val="24"/>
        </w:rPr>
        <w:t>о-</w:t>
      </w:r>
      <w:r w:rsidR="00FB2376" w:rsidRPr="00DB63BA">
        <w:rPr>
          <w:b/>
          <w:bCs/>
          <w:color w:val="auto"/>
          <w:sz w:val="24"/>
          <w:szCs w:val="24"/>
        </w:rPr>
        <w:t>исследов</w:t>
      </w:r>
      <w:r>
        <w:rPr>
          <w:b/>
          <w:bCs/>
          <w:color w:val="auto"/>
          <w:sz w:val="24"/>
          <w:szCs w:val="24"/>
        </w:rPr>
        <w:t>ательской и проектной деятельности</w:t>
      </w:r>
      <w:r w:rsidR="00FB2376" w:rsidRPr="00FB2376">
        <w:rPr>
          <w:color w:val="auto"/>
          <w:sz w:val="24"/>
          <w:szCs w:val="24"/>
        </w:rPr>
        <w:t>:</w:t>
      </w:r>
    </w:p>
    <w:p w:rsidR="00FB2376" w:rsidRDefault="00FB2376" w:rsidP="00DA5533">
      <w:pPr>
        <w:pStyle w:val="14"/>
        <w:numPr>
          <w:ilvl w:val="0"/>
          <w:numId w:val="78"/>
        </w:numPr>
        <w:spacing w:line="276" w:lineRule="auto"/>
        <w:ind w:left="0" w:firstLine="567"/>
        <w:jc w:val="both"/>
        <w:rPr>
          <w:color w:val="auto"/>
          <w:sz w:val="24"/>
          <w:szCs w:val="24"/>
        </w:rPr>
      </w:pPr>
      <w:r w:rsidRPr="00FB2376">
        <w:rPr>
          <w:color w:val="auto"/>
          <w:sz w:val="24"/>
          <w:szCs w:val="24"/>
        </w:rPr>
        <w:t>доклад, реферат;</w:t>
      </w:r>
    </w:p>
    <w:p w:rsidR="00FB2376" w:rsidRDefault="00541245" w:rsidP="00DA5533">
      <w:pPr>
        <w:pStyle w:val="14"/>
        <w:numPr>
          <w:ilvl w:val="0"/>
          <w:numId w:val="78"/>
        </w:numPr>
        <w:spacing w:line="276" w:lineRule="auto"/>
        <w:ind w:left="0" w:firstLine="567"/>
        <w:jc w:val="both"/>
        <w:rPr>
          <w:color w:val="auto"/>
          <w:sz w:val="24"/>
          <w:szCs w:val="24"/>
        </w:rPr>
      </w:pPr>
      <w:r w:rsidRPr="00541245">
        <w:rPr>
          <w:color w:val="auto"/>
          <w:sz w:val="24"/>
          <w:szCs w:val="24"/>
        </w:rPr>
        <w:t xml:space="preserve">эссе, статья, </w:t>
      </w:r>
      <w:r w:rsidR="00FB2376" w:rsidRPr="00541245">
        <w:rPr>
          <w:color w:val="auto"/>
          <w:sz w:val="24"/>
          <w:szCs w:val="24"/>
        </w:rPr>
        <w:t>обзоры, отчет</w:t>
      </w:r>
      <w:r>
        <w:rPr>
          <w:color w:val="auto"/>
          <w:sz w:val="24"/>
          <w:szCs w:val="24"/>
        </w:rPr>
        <w:t>;</w:t>
      </w:r>
    </w:p>
    <w:p w:rsidR="00541245" w:rsidRDefault="00891D5E" w:rsidP="00DA5533">
      <w:pPr>
        <w:pStyle w:val="14"/>
        <w:numPr>
          <w:ilvl w:val="0"/>
          <w:numId w:val="78"/>
        </w:numPr>
        <w:spacing w:line="276" w:lineRule="auto"/>
        <w:ind w:left="0" w:firstLine="567"/>
        <w:jc w:val="both"/>
        <w:rPr>
          <w:color w:val="auto"/>
          <w:sz w:val="24"/>
          <w:szCs w:val="24"/>
        </w:rPr>
      </w:pPr>
      <w:r>
        <w:rPr>
          <w:color w:val="auto"/>
          <w:sz w:val="24"/>
          <w:szCs w:val="24"/>
        </w:rPr>
        <w:t>творческая работа;</w:t>
      </w:r>
    </w:p>
    <w:p w:rsidR="00891D5E" w:rsidRDefault="006C3039" w:rsidP="00DA5533">
      <w:pPr>
        <w:pStyle w:val="14"/>
        <w:numPr>
          <w:ilvl w:val="0"/>
          <w:numId w:val="78"/>
        </w:numPr>
        <w:spacing w:line="276" w:lineRule="auto"/>
        <w:ind w:left="0" w:firstLine="567"/>
        <w:jc w:val="both"/>
        <w:rPr>
          <w:color w:val="auto"/>
          <w:sz w:val="24"/>
          <w:szCs w:val="24"/>
        </w:rPr>
      </w:pPr>
      <w:r>
        <w:rPr>
          <w:color w:val="auto"/>
          <w:sz w:val="24"/>
          <w:szCs w:val="24"/>
        </w:rPr>
        <w:t>эскиз</w:t>
      </w:r>
      <w:r w:rsidR="00891D5E">
        <w:rPr>
          <w:color w:val="auto"/>
          <w:sz w:val="24"/>
          <w:szCs w:val="24"/>
        </w:rPr>
        <w:t>;</w:t>
      </w:r>
    </w:p>
    <w:p w:rsidR="00891D5E" w:rsidRDefault="00891D5E" w:rsidP="00DA5533">
      <w:pPr>
        <w:pStyle w:val="14"/>
        <w:numPr>
          <w:ilvl w:val="0"/>
          <w:numId w:val="78"/>
        </w:numPr>
        <w:spacing w:line="276" w:lineRule="auto"/>
        <w:ind w:left="0" w:firstLine="567"/>
        <w:jc w:val="both"/>
        <w:rPr>
          <w:color w:val="auto"/>
          <w:sz w:val="24"/>
          <w:szCs w:val="24"/>
        </w:rPr>
      </w:pPr>
      <w:r>
        <w:rPr>
          <w:color w:val="auto"/>
          <w:sz w:val="24"/>
          <w:szCs w:val="24"/>
        </w:rPr>
        <w:t>мини-книжка, словарь, учебное пособие, раздаточный материал;</w:t>
      </w:r>
    </w:p>
    <w:p w:rsidR="00891D5E" w:rsidRPr="00891D5E" w:rsidRDefault="00891D5E" w:rsidP="00DA5533">
      <w:pPr>
        <w:pStyle w:val="14"/>
        <w:numPr>
          <w:ilvl w:val="0"/>
          <w:numId w:val="78"/>
        </w:numPr>
        <w:spacing w:line="276" w:lineRule="auto"/>
        <w:ind w:left="0" w:firstLine="567"/>
        <w:jc w:val="both"/>
        <w:rPr>
          <w:color w:val="auto"/>
          <w:sz w:val="24"/>
          <w:szCs w:val="24"/>
        </w:rPr>
      </w:pPr>
      <w:r>
        <w:rPr>
          <w:color w:val="auto"/>
          <w:sz w:val="24"/>
          <w:szCs w:val="24"/>
        </w:rPr>
        <w:t>теле, видео, интернет-ресурсы и любая другая форма, соответствующая тематике работы.</w:t>
      </w:r>
    </w:p>
    <w:p w:rsidR="00FB2376" w:rsidRPr="00FB2376" w:rsidRDefault="00FB2376" w:rsidP="00DB63BA">
      <w:pPr>
        <w:pStyle w:val="14"/>
        <w:spacing w:line="276" w:lineRule="auto"/>
        <w:ind w:firstLine="567"/>
        <w:jc w:val="center"/>
        <w:rPr>
          <w:color w:val="auto"/>
          <w:sz w:val="24"/>
          <w:szCs w:val="24"/>
        </w:rPr>
      </w:pPr>
      <w:r w:rsidRPr="00FB2376">
        <w:rPr>
          <w:b/>
          <w:bCs/>
          <w:i/>
          <w:iCs/>
          <w:color w:val="auto"/>
          <w:sz w:val="24"/>
          <w:szCs w:val="24"/>
        </w:rPr>
        <w:t>Особенности организации учебной исследовательской деятельности в рамках внеурочной деятельности</w:t>
      </w:r>
    </w:p>
    <w:p w:rsidR="00891D5E" w:rsidRDefault="00891D5E" w:rsidP="00FB2376">
      <w:pPr>
        <w:pStyle w:val="14"/>
        <w:spacing w:line="276" w:lineRule="auto"/>
        <w:ind w:firstLine="567"/>
        <w:jc w:val="both"/>
        <w:rPr>
          <w:color w:val="auto"/>
          <w:sz w:val="24"/>
          <w:szCs w:val="24"/>
        </w:rPr>
      </w:pPr>
      <w:r>
        <w:rPr>
          <w:color w:val="auto"/>
          <w:sz w:val="24"/>
          <w:szCs w:val="24"/>
        </w:rPr>
        <w:t xml:space="preserve">Основная работа учебно-исследовательской и проектной деятельности реализуется в рамках внеурочной деятельности. </w:t>
      </w:r>
    </w:p>
    <w:p w:rsidR="00891D5E" w:rsidRDefault="00891D5E" w:rsidP="00FB2376">
      <w:pPr>
        <w:pStyle w:val="14"/>
        <w:spacing w:line="276" w:lineRule="auto"/>
        <w:ind w:firstLine="567"/>
        <w:jc w:val="both"/>
        <w:rPr>
          <w:color w:val="auto"/>
          <w:sz w:val="24"/>
          <w:szCs w:val="24"/>
        </w:rPr>
      </w:pPr>
      <w:r>
        <w:rPr>
          <w:color w:val="auto"/>
          <w:sz w:val="24"/>
          <w:szCs w:val="24"/>
        </w:rPr>
        <w:t>В образовательной организации существует два направления:</w:t>
      </w:r>
    </w:p>
    <w:p w:rsidR="00891D5E" w:rsidRDefault="00891D5E" w:rsidP="00DA5533">
      <w:pPr>
        <w:pStyle w:val="14"/>
        <w:numPr>
          <w:ilvl w:val="0"/>
          <w:numId w:val="80"/>
        </w:numPr>
        <w:spacing w:line="276" w:lineRule="auto"/>
        <w:jc w:val="both"/>
        <w:rPr>
          <w:color w:val="auto"/>
          <w:sz w:val="24"/>
          <w:szCs w:val="24"/>
        </w:rPr>
      </w:pPr>
      <w:r>
        <w:rPr>
          <w:color w:val="auto"/>
          <w:sz w:val="24"/>
          <w:szCs w:val="24"/>
        </w:rPr>
        <w:t>Технологическое,</w:t>
      </w:r>
    </w:p>
    <w:p w:rsidR="00891D5E" w:rsidRDefault="00891D5E" w:rsidP="00DA5533">
      <w:pPr>
        <w:pStyle w:val="14"/>
        <w:numPr>
          <w:ilvl w:val="0"/>
          <w:numId w:val="80"/>
        </w:numPr>
        <w:spacing w:line="276" w:lineRule="auto"/>
        <w:jc w:val="both"/>
        <w:rPr>
          <w:color w:val="auto"/>
          <w:sz w:val="24"/>
          <w:szCs w:val="24"/>
        </w:rPr>
      </w:pPr>
      <w:r>
        <w:rPr>
          <w:color w:val="auto"/>
          <w:sz w:val="24"/>
          <w:szCs w:val="24"/>
        </w:rPr>
        <w:t>Гуманитарное.</w:t>
      </w:r>
    </w:p>
    <w:p w:rsidR="00891D5E" w:rsidRDefault="00891D5E" w:rsidP="00891D5E">
      <w:pPr>
        <w:pStyle w:val="14"/>
        <w:spacing w:line="276" w:lineRule="auto"/>
        <w:ind w:firstLine="567"/>
        <w:jc w:val="both"/>
        <w:rPr>
          <w:color w:val="auto"/>
          <w:sz w:val="24"/>
          <w:szCs w:val="24"/>
        </w:rPr>
      </w:pPr>
      <w:r>
        <w:rPr>
          <w:color w:val="auto"/>
          <w:sz w:val="24"/>
          <w:szCs w:val="24"/>
        </w:rPr>
        <w:t xml:space="preserve">В начале учебного года обучающийся выбирает тему исследовательской или </w:t>
      </w:r>
      <w:r>
        <w:rPr>
          <w:color w:val="auto"/>
          <w:sz w:val="24"/>
          <w:szCs w:val="24"/>
        </w:rPr>
        <w:lastRenderedPageBreak/>
        <w:t>проектной работы, руководителя из числа учителей-предметников</w:t>
      </w:r>
      <w:r w:rsidR="00E67507">
        <w:rPr>
          <w:color w:val="auto"/>
          <w:sz w:val="24"/>
          <w:szCs w:val="24"/>
        </w:rPr>
        <w:t>, классных руководителей, педагогов дополнительного образования</w:t>
      </w:r>
      <w:r w:rsidR="006C3039">
        <w:rPr>
          <w:color w:val="auto"/>
          <w:sz w:val="24"/>
          <w:szCs w:val="24"/>
        </w:rPr>
        <w:t>.</w:t>
      </w:r>
      <w:r w:rsidR="00E67507">
        <w:rPr>
          <w:color w:val="auto"/>
          <w:sz w:val="24"/>
          <w:szCs w:val="24"/>
        </w:rPr>
        <w:t xml:space="preserve"> </w:t>
      </w:r>
    </w:p>
    <w:p w:rsidR="00FB2376" w:rsidRPr="00FB2376" w:rsidRDefault="00FB2376" w:rsidP="00FB2376">
      <w:pPr>
        <w:pStyle w:val="14"/>
        <w:spacing w:line="276" w:lineRule="auto"/>
        <w:ind w:firstLine="567"/>
        <w:jc w:val="both"/>
        <w:rPr>
          <w:color w:val="auto"/>
          <w:sz w:val="24"/>
          <w:szCs w:val="24"/>
        </w:rPr>
      </w:pPr>
      <w:r w:rsidRPr="00DB63BA">
        <w:rPr>
          <w:b/>
          <w:bCs/>
          <w:color w:val="auto"/>
          <w:sz w:val="24"/>
          <w:szCs w:val="24"/>
        </w:rPr>
        <w:t xml:space="preserve">Основными формами организации </w:t>
      </w:r>
      <w:r w:rsidR="00E67507">
        <w:rPr>
          <w:b/>
          <w:bCs/>
          <w:color w:val="auto"/>
          <w:sz w:val="24"/>
          <w:szCs w:val="24"/>
        </w:rPr>
        <w:t>работы</w:t>
      </w:r>
      <w:r w:rsidRPr="00DB63BA">
        <w:rPr>
          <w:b/>
          <w:bCs/>
          <w:color w:val="auto"/>
          <w:sz w:val="24"/>
          <w:szCs w:val="24"/>
        </w:rPr>
        <w:t xml:space="preserve"> во внеурочное время являются</w:t>
      </w:r>
      <w:r w:rsidRPr="00FB2376">
        <w:rPr>
          <w:color w:val="auto"/>
          <w:sz w:val="24"/>
          <w:szCs w:val="24"/>
        </w:rPr>
        <w:t>:</w:t>
      </w:r>
    </w:p>
    <w:p w:rsidR="00FB2376" w:rsidRPr="006C3039" w:rsidRDefault="00FB2376" w:rsidP="006C3039">
      <w:pPr>
        <w:pStyle w:val="14"/>
        <w:numPr>
          <w:ilvl w:val="0"/>
          <w:numId w:val="79"/>
        </w:numPr>
        <w:spacing w:line="276" w:lineRule="auto"/>
        <w:ind w:left="0" w:firstLine="567"/>
        <w:jc w:val="both"/>
        <w:rPr>
          <w:color w:val="auto"/>
          <w:sz w:val="24"/>
          <w:szCs w:val="24"/>
        </w:rPr>
      </w:pPr>
      <w:r w:rsidRPr="00FB2376">
        <w:rPr>
          <w:color w:val="auto"/>
          <w:sz w:val="24"/>
          <w:szCs w:val="24"/>
        </w:rPr>
        <w:t>конферен</w:t>
      </w:r>
      <w:r w:rsidR="006C3039">
        <w:rPr>
          <w:color w:val="auto"/>
          <w:sz w:val="24"/>
          <w:szCs w:val="24"/>
        </w:rPr>
        <w:t xml:space="preserve">ция, семинар, дискуссия, </w:t>
      </w:r>
      <w:proofErr w:type="gramStart"/>
      <w:r w:rsidR="006C3039">
        <w:rPr>
          <w:color w:val="auto"/>
          <w:sz w:val="24"/>
          <w:szCs w:val="24"/>
        </w:rPr>
        <w:t>диспут ,</w:t>
      </w:r>
      <w:proofErr w:type="gramEnd"/>
      <w:r w:rsidR="006C3039">
        <w:rPr>
          <w:color w:val="auto"/>
          <w:sz w:val="24"/>
          <w:szCs w:val="24"/>
        </w:rPr>
        <w:t xml:space="preserve"> </w:t>
      </w:r>
      <w:r w:rsidR="006C3039" w:rsidRPr="006C3039">
        <w:rPr>
          <w:color w:val="auto"/>
          <w:sz w:val="24"/>
          <w:szCs w:val="24"/>
        </w:rPr>
        <w:t>интервью</w:t>
      </w:r>
      <w:r w:rsidRPr="006C3039">
        <w:rPr>
          <w:color w:val="auto"/>
          <w:sz w:val="24"/>
          <w:szCs w:val="24"/>
        </w:rPr>
        <w:t>;</w:t>
      </w:r>
    </w:p>
    <w:p w:rsidR="00FB2376" w:rsidRPr="00FB2376" w:rsidRDefault="00FB2376" w:rsidP="00DA5533">
      <w:pPr>
        <w:pStyle w:val="14"/>
        <w:numPr>
          <w:ilvl w:val="0"/>
          <w:numId w:val="79"/>
        </w:numPr>
        <w:spacing w:line="276" w:lineRule="auto"/>
        <w:ind w:left="0" w:firstLine="567"/>
        <w:jc w:val="both"/>
        <w:rPr>
          <w:color w:val="auto"/>
          <w:sz w:val="24"/>
          <w:szCs w:val="24"/>
        </w:rPr>
      </w:pPr>
      <w:r w:rsidRPr="00FB2376">
        <w:rPr>
          <w:color w:val="auto"/>
          <w:sz w:val="24"/>
          <w:szCs w:val="24"/>
        </w:rPr>
        <w:t>исследовательская практика, образовательные экспедиции, походы, поездки, экскурсии;</w:t>
      </w:r>
    </w:p>
    <w:p w:rsidR="00E67507" w:rsidRDefault="00FB2376" w:rsidP="00DA5533">
      <w:pPr>
        <w:pStyle w:val="14"/>
        <w:numPr>
          <w:ilvl w:val="0"/>
          <w:numId w:val="79"/>
        </w:numPr>
        <w:spacing w:line="276" w:lineRule="auto"/>
        <w:ind w:left="0" w:firstLine="567"/>
        <w:jc w:val="both"/>
        <w:rPr>
          <w:color w:val="auto"/>
          <w:sz w:val="24"/>
          <w:szCs w:val="24"/>
        </w:rPr>
      </w:pPr>
      <w:r w:rsidRPr="00FB2376">
        <w:rPr>
          <w:color w:val="auto"/>
          <w:sz w:val="24"/>
          <w:szCs w:val="24"/>
        </w:rPr>
        <w:t>научно-исследовательское общество учащихся</w:t>
      </w:r>
      <w:r w:rsidR="00E67507">
        <w:rPr>
          <w:color w:val="auto"/>
          <w:sz w:val="24"/>
          <w:szCs w:val="24"/>
        </w:rPr>
        <w:t>,</w:t>
      </w:r>
    </w:p>
    <w:p w:rsidR="00E67507" w:rsidRDefault="00E67507" w:rsidP="006C3039">
      <w:pPr>
        <w:pStyle w:val="14"/>
        <w:spacing w:line="276" w:lineRule="auto"/>
        <w:ind w:left="567" w:firstLine="0"/>
        <w:jc w:val="both"/>
        <w:rPr>
          <w:color w:val="auto"/>
          <w:sz w:val="24"/>
          <w:szCs w:val="24"/>
        </w:rPr>
      </w:pPr>
    </w:p>
    <w:p w:rsidR="00FB2376" w:rsidRPr="00FB2376" w:rsidRDefault="00FB2376" w:rsidP="006C3039">
      <w:pPr>
        <w:pStyle w:val="14"/>
        <w:spacing w:line="276" w:lineRule="auto"/>
        <w:ind w:left="567" w:firstLine="0"/>
        <w:jc w:val="both"/>
        <w:rPr>
          <w:color w:val="auto"/>
          <w:sz w:val="24"/>
          <w:szCs w:val="24"/>
        </w:rPr>
      </w:pPr>
    </w:p>
    <w:p w:rsidR="006C3039" w:rsidRDefault="006C3039" w:rsidP="00BF0CFD">
      <w:pPr>
        <w:pStyle w:val="af1"/>
        <w:spacing w:line="276" w:lineRule="auto"/>
        <w:ind w:firstLine="426"/>
        <w:jc w:val="center"/>
        <w:rPr>
          <w:rFonts w:ascii="Times New Roman" w:hAnsi="Times New Roman" w:cs="Times New Roman"/>
          <w:color w:val="FF0000"/>
          <w:sz w:val="24"/>
          <w:szCs w:val="24"/>
        </w:rPr>
      </w:pPr>
      <w:bookmarkStart w:id="44" w:name="_Hlk112682212"/>
      <w:bookmarkStart w:id="45" w:name="bookmark1911"/>
    </w:p>
    <w:p w:rsidR="006C3039" w:rsidRDefault="006C3039" w:rsidP="00BF0CFD">
      <w:pPr>
        <w:pStyle w:val="af1"/>
        <w:spacing w:line="276" w:lineRule="auto"/>
        <w:ind w:firstLine="426"/>
        <w:jc w:val="center"/>
        <w:rPr>
          <w:rFonts w:ascii="Times New Roman" w:hAnsi="Times New Roman" w:cs="Times New Roman"/>
          <w:color w:val="FF0000"/>
          <w:sz w:val="24"/>
          <w:szCs w:val="24"/>
        </w:rPr>
      </w:pPr>
    </w:p>
    <w:p w:rsidR="006C3039" w:rsidRDefault="006C3039" w:rsidP="00BF0CFD">
      <w:pPr>
        <w:pStyle w:val="af1"/>
        <w:spacing w:line="276" w:lineRule="auto"/>
        <w:ind w:firstLine="426"/>
        <w:jc w:val="center"/>
        <w:rPr>
          <w:rFonts w:ascii="Times New Roman" w:hAnsi="Times New Roman" w:cs="Times New Roman"/>
          <w:color w:val="FF0000"/>
          <w:sz w:val="24"/>
          <w:szCs w:val="24"/>
        </w:rPr>
      </w:pPr>
    </w:p>
    <w:p w:rsidR="006C3039" w:rsidRDefault="006C3039" w:rsidP="00BF0CFD">
      <w:pPr>
        <w:pStyle w:val="af1"/>
        <w:spacing w:line="276" w:lineRule="auto"/>
        <w:ind w:firstLine="426"/>
        <w:jc w:val="center"/>
        <w:rPr>
          <w:rFonts w:ascii="Times New Roman" w:hAnsi="Times New Roman" w:cs="Times New Roman"/>
          <w:color w:val="FF0000"/>
          <w:sz w:val="24"/>
          <w:szCs w:val="24"/>
        </w:rPr>
      </w:pPr>
    </w:p>
    <w:p w:rsidR="00BF0CFD" w:rsidRPr="001368B6" w:rsidRDefault="00BF0CFD" w:rsidP="00BF0CFD">
      <w:pPr>
        <w:pStyle w:val="af1"/>
        <w:spacing w:line="276" w:lineRule="auto"/>
        <w:ind w:firstLine="426"/>
        <w:jc w:val="center"/>
        <w:rPr>
          <w:rFonts w:ascii="Times New Roman" w:hAnsi="Times New Roman" w:cs="Times New Roman"/>
          <w:color w:val="FF0000"/>
          <w:sz w:val="24"/>
          <w:szCs w:val="24"/>
        </w:rPr>
      </w:pPr>
      <w:r w:rsidRPr="001368B6">
        <w:rPr>
          <w:rFonts w:ascii="Times New Roman" w:hAnsi="Times New Roman" w:cs="Times New Roman"/>
          <w:color w:val="FF0000"/>
          <w:sz w:val="24"/>
          <w:szCs w:val="24"/>
        </w:rPr>
        <w:t>План разработки и реализации программы формирования УУД</w:t>
      </w:r>
    </w:p>
    <w:bookmarkEnd w:id="44"/>
    <w:p w:rsidR="00BF0CFD" w:rsidRPr="00C81087" w:rsidRDefault="00BF0CFD" w:rsidP="00C81087">
      <w:pPr>
        <w:pStyle w:val="af1"/>
        <w:spacing w:line="276" w:lineRule="auto"/>
        <w:ind w:firstLine="426"/>
        <w:jc w:val="both"/>
        <w:rPr>
          <w:rFonts w:ascii="Times New Roman" w:hAnsi="Times New Roman" w:cs="Times New Roman"/>
          <w:b w:val="0"/>
          <w:bCs/>
          <w:i/>
          <w:iCs/>
          <w:sz w:val="24"/>
          <w:szCs w:val="24"/>
        </w:rPr>
      </w:pPr>
    </w:p>
    <w:tbl>
      <w:tblPr>
        <w:tblStyle w:val="a3"/>
        <w:tblW w:w="5000" w:type="pct"/>
        <w:tblLook w:val="04A0" w:firstRow="1" w:lastRow="0" w:firstColumn="1" w:lastColumn="0" w:noHBand="0" w:noVBand="1"/>
      </w:tblPr>
      <w:tblGrid>
        <w:gridCol w:w="1679"/>
        <w:gridCol w:w="3161"/>
        <w:gridCol w:w="1574"/>
        <w:gridCol w:w="1391"/>
        <w:gridCol w:w="1766"/>
      </w:tblGrid>
      <w:tr w:rsidR="00133644" w:rsidRPr="00BF0CFD" w:rsidTr="00BF0CFD">
        <w:tc>
          <w:tcPr>
            <w:tcW w:w="877" w:type="pct"/>
          </w:tcPr>
          <w:bookmarkEnd w:id="45"/>
          <w:p w:rsidR="00BF0CFD" w:rsidRPr="00EA0B60" w:rsidRDefault="00BF0CFD" w:rsidP="00BF0CFD">
            <w:pPr>
              <w:ind w:left="29" w:firstLine="0"/>
              <w:jc w:val="center"/>
              <w:rPr>
                <w:rFonts w:cs="Times New Roman"/>
                <w:b/>
                <w:bCs/>
                <w:color w:val="FF0000"/>
                <w:szCs w:val="20"/>
              </w:rPr>
            </w:pPr>
            <w:r w:rsidRPr="00EA0B60">
              <w:rPr>
                <w:rFonts w:cs="Times New Roman"/>
                <w:b/>
                <w:bCs/>
                <w:color w:val="FF0000"/>
                <w:szCs w:val="20"/>
              </w:rPr>
              <w:t>Мероприятие</w:t>
            </w:r>
          </w:p>
        </w:tc>
        <w:tc>
          <w:tcPr>
            <w:tcW w:w="1650" w:type="pct"/>
          </w:tcPr>
          <w:p w:rsidR="00BF0CFD" w:rsidRPr="00EA0B60" w:rsidRDefault="00BF0CFD" w:rsidP="00BF0CFD">
            <w:pPr>
              <w:ind w:left="29" w:firstLine="0"/>
              <w:jc w:val="center"/>
              <w:rPr>
                <w:rFonts w:cs="Times New Roman"/>
                <w:b/>
                <w:bCs/>
                <w:color w:val="FF0000"/>
                <w:szCs w:val="20"/>
              </w:rPr>
            </w:pPr>
            <w:r w:rsidRPr="00EA0B60">
              <w:rPr>
                <w:rFonts w:cs="Times New Roman"/>
                <w:b/>
                <w:bCs/>
                <w:color w:val="FF0000"/>
                <w:szCs w:val="20"/>
              </w:rPr>
              <w:t>Тема/цель</w:t>
            </w:r>
          </w:p>
        </w:tc>
        <w:tc>
          <w:tcPr>
            <w:tcW w:w="823" w:type="pct"/>
          </w:tcPr>
          <w:p w:rsidR="00BF0CFD" w:rsidRPr="00EA0B60" w:rsidRDefault="00BF0CFD" w:rsidP="00BF0CFD">
            <w:pPr>
              <w:ind w:left="29" w:firstLine="0"/>
              <w:jc w:val="center"/>
              <w:rPr>
                <w:rFonts w:cs="Times New Roman"/>
                <w:b/>
                <w:bCs/>
                <w:color w:val="FF0000"/>
                <w:szCs w:val="20"/>
              </w:rPr>
            </w:pPr>
            <w:r w:rsidRPr="00EA0B60">
              <w:rPr>
                <w:rFonts w:cs="Times New Roman"/>
                <w:b/>
                <w:bCs/>
                <w:color w:val="FF0000"/>
                <w:szCs w:val="20"/>
              </w:rPr>
              <w:t>Участники</w:t>
            </w:r>
          </w:p>
        </w:tc>
        <w:tc>
          <w:tcPr>
            <w:tcW w:w="728" w:type="pct"/>
          </w:tcPr>
          <w:p w:rsidR="00BF0CFD" w:rsidRPr="00EA0B60" w:rsidRDefault="00BF0CFD" w:rsidP="00BF0CFD">
            <w:pPr>
              <w:ind w:left="29" w:firstLine="0"/>
              <w:jc w:val="center"/>
              <w:rPr>
                <w:rFonts w:cs="Times New Roman"/>
                <w:b/>
                <w:bCs/>
                <w:color w:val="FF0000"/>
                <w:szCs w:val="20"/>
              </w:rPr>
            </w:pPr>
            <w:r w:rsidRPr="00EA0B60">
              <w:rPr>
                <w:rFonts w:cs="Times New Roman"/>
                <w:b/>
                <w:bCs/>
                <w:color w:val="FF0000"/>
                <w:szCs w:val="20"/>
              </w:rPr>
              <w:t>Сроки</w:t>
            </w:r>
          </w:p>
        </w:tc>
        <w:tc>
          <w:tcPr>
            <w:tcW w:w="923" w:type="pct"/>
          </w:tcPr>
          <w:p w:rsidR="00BF0CFD" w:rsidRPr="00EA0B60" w:rsidRDefault="00BF0CFD" w:rsidP="00BF0CFD">
            <w:pPr>
              <w:ind w:left="29" w:firstLine="0"/>
              <w:jc w:val="center"/>
              <w:rPr>
                <w:rFonts w:cs="Times New Roman"/>
                <w:b/>
                <w:bCs/>
                <w:color w:val="FF0000"/>
                <w:szCs w:val="20"/>
              </w:rPr>
            </w:pPr>
            <w:r w:rsidRPr="00EA0B60">
              <w:rPr>
                <w:rFonts w:cs="Times New Roman"/>
                <w:b/>
                <w:bCs/>
                <w:color w:val="FF0000"/>
                <w:szCs w:val="20"/>
              </w:rPr>
              <w:t>Результат</w:t>
            </w:r>
          </w:p>
        </w:tc>
      </w:tr>
      <w:tr w:rsidR="00133644" w:rsidRPr="00BF0CFD" w:rsidTr="00BF0CFD">
        <w:tc>
          <w:tcPr>
            <w:tcW w:w="877"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Создание рабочей группы</w:t>
            </w:r>
          </w:p>
        </w:tc>
        <w:tc>
          <w:tcPr>
            <w:tcW w:w="1650"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Разработка и реализация программы формирования УУД</w:t>
            </w:r>
          </w:p>
        </w:tc>
        <w:tc>
          <w:tcPr>
            <w:tcW w:w="823"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Руководители методических объединений учителей-предметников, педагог-психолог, заведующий библиотекой</w:t>
            </w:r>
          </w:p>
        </w:tc>
        <w:tc>
          <w:tcPr>
            <w:tcW w:w="728" w:type="pct"/>
          </w:tcPr>
          <w:p w:rsidR="00BF0CFD" w:rsidRPr="00EA0B60" w:rsidRDefault="00BF0CFD" w:rsidP="00BF0CFD">
            <w:pPr>
              <w:ind w:firstLine="0"/>
              <w:jc w:val="center"/>
              <w:rPr>
                <w:rFonts w:cs="Times New Roman"/>
                <w:color w:val="FF0000"/>
                <w:szCs w:val="20"/>
              </w:rPr>
            </w:pPr>
            <w:r w:rsidRPr="00EA0B60">
              <w:rPr>
                <w:rFonts w:cs="Times New Roman"/>
                <w:color w:val="FF0000"/>
                <w:szCs w:val="20"/>
              </w:rPr>
              <w:t>Май 2021</w:t>
            </w:r>
          </w:p>
        </w:tc>
        <w:tc>
          <w:tcPr>
            <w:tcW w:w="923" w:type="pct"/>
          </w:tcPr>
          <w:p w:rsidR="00BF0CFD" w:rsidRPr="00EA0B60" w:rsidRDefault="00BF0CFD" w:rsidP="00BF0CFD">
            <w:pPr>
              <w:ind w:firstLine="0"/>
              <w:rPr>
                <w:rFonts w:cs="Times New Roman"/>
                <w:color w:val="FF0000"/>
                <w:szCs w:val="20"/>
              </w:rPr>
            </w:pPr>
            <w:r w:rsidRPr="00EA0B60">
              <w:rPr>
                <w:rFonts w:cs="Times New Roman"/>
                <w:color w:val="FF0000"/>
                <w:szCs w:val="20"/>
              </w:rPr>
              <w:t>Разработка программы</w:t>
            </w:r>
          </w:p>
        </w:tc>
      </w:tr>
      <w:tr w:rsidR="00133644" w:rsidRPr="00BF0CFD" w:rsidTr="00BF0CFD">
        <w:tc>
          <w:tcPr>
            <w:tcW w:w="877"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Изучение примерных программ по учебным предметам, выделение взаимосвязи УУД с содержанием учебных предметов</w:t>
            </w:r>
          </w:p>
        </w:tc>
        <w:tc>
          <w:tcPr>
            <w:tcW w:w="1650"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Разработка раздела «Описание взаимосвязи универсальных учебных действий с содержанием учебных предметов»</w:t>
            </w:r>
          </w:p>
        </w:tc>
        <w:tc>
          <w:tcPr>
            <w:tcW w:w="823"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Рабочая группа</w:t>
            </w:r>
          </w:p>
        </w:tc>
        <w:tc>
          <w:tcPr>
            <w:tcW w:w="728"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Май 2021-май 2022</w:t>
            </w:r>
          </w:p>
        </w:tc>
        <w:tc>
          <w:tcPr>
            <w:tcW w:w="923"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 xml:space="preserve">Рабочие материалы для учителей   </w:t>
            </w:r>
          </w:p>
        </w:tc>
      </w:tr>
      <w:tr w:rsidR="00133644" w:rsidRPr="00BF0CFD" w:rsidTr="00BF0CFD">
        <w:tc>
          <w:tcPr>
            <w:tcW w:w="877"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Методическое совещание «</w:t>
            </w:r>
            <w:r w:rsidRPr="00EA0B60">
              <w:rPr>
                <w:color w:val="FF0000"/>
              </w:rPr>
              <w:t>Система оценки деятельности образовательной организации по формированию и развитию универсальных учебных действий у обучающихся»</w:t>
            </w:r>
          </w:p>
        </w:tc>
        <w:tc>
          <w:tcPr>
            <w:tcW w:w="1650" w:type="pct"/>
          </w:tcPr>
          <w:p w:rsidR="00BF0CFD" w:rsidRPr="00EA0B60" w:rsidRDefault="00BF0CFD" w:rsidP="00BF0CFD">
            <w:pPr>
              <w:ind w:left="29" w:firstLine="0"/>
              <w:rPr>
                <w:color w:val="FF0000"/>
              </w:rPr>
            </w:pPr>
            <w:r w:rsidRPr="00EA0B60">
              <w:rPr>
                <w:rFonts w:cs="Times New Roman"/>
                <w:color w:val="FF0000"/>
                <w:szCs w:val="20"/>
              </w:rPr>
              <w:t xml:space="preserve">Разработка </w:t>
            </w:r>
            <w:r w:rsidRPr="00EA0B60">
              <w:rPr>
                <w:color w:val="FF0000"/>
              </w:rPr>
              <w:t>системы оценки деятельности образовательной организации по формированию и развитию универсальных учебных действий у обучающихся,</w:t>
            </w:r>
          </w:p>
          <w:p w:rsidR="00BF0CFD" w:rsidRPr="00EA0B60" w:rsidRDefault="00BF0CFD" w:rsidP="00BF0CFD">
            <w:pPr>
              <w:ind w:left="29" w:firstLine="0"/>
              <w:rPr>
                <w:rFonts w:cs="Times New Roman"/>
                <w:color w:val="FF0000"/>
                <w:szCs w:val="20"/>
              </w:rPr>
            </w:pPr>
            <w:r w:rsidRPr="00EA0B60">
              <w:rPr>
                <w:color w:val="FF0000"/>
              </w:rPr>
              <w:t>разработка методики и инструментария мониторинга успешности освоения и применения обучающимися универсальных учебных действий</w:t>
            </w:r>
          </w:p>
        </w:tc>
        <w:tc>
          <w:tcPr>
            <w:tcW w:w="823"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 xml:space="preserve">Рабочая группа </w:t>
            </w:r>
          </w:p>
        </w:tc>
        <w:tc>
          <w:tcPr>
            <w:tcW w:w="728"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Май 2021-май 2022</w:t>
            </w:r>
          </w:p>
        </w:tc>
        <w:tc>
          <w:tcPr>
            <w:tcW w:w="923"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Разработка раздела ООП «Особенности оценки метапредметных результатов»</w:t>
            </w:r>
          </w:p>
        </w:tc>
      </w:tr>
      <w:tr w:rsidR="00133644" w:rsidRPr="00BF0CFD" w:rsidTr="00BF0CFD">
        <w:tc>
          <w:tcPr>
            <w:tcW w:w="877"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Методические совещания «Межпредметная интеграция»</w:t>
            </w:r>
          </w:p>
        </w:tc>
        <w:tc>
          <w:tcPr>
            <w:tcW w:w="1650"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Разработка методов межпредметной интеграции, обеспечивающей достижение результатов</w:t>
            </w:r>
          </w:p>
        </w:tc>
        <w:tc>
          <w:tcPr>
            <w:tcW w:w="823"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Педагогический коллектив</w:t>
            </w:r>
          </w:p>
        </w:tc>
        <w:tc>
          <w:tcPr>
            <w:tcW w:w="728"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 xml:space="preserve">Декабрь 2021, далее периодически в течение всего срока реализации </w:t>
            </w:r>
            <w:r w:rsidRPr="00EA0B60">
              <w:rPr>
                <w:rFonts w:cs="Times New Roman"/>
                <w:color w:val="FF0000"/>
                <w:szCs w:val="20"/>
              </w:rPr>
              <w:lastRenderedPageBreak/>
              <w:t>ООП</w:t>
            </w:r>
          </w:p>
        </w:tc>
        <w:tc>
          <w:tcPr>
            <w:tcW w:w="923"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lastRenderedPageBreak/>
              <w:t xml:space="preserve">Решение: использование наглядности смежных предметов, проведение </w:t>
            </w:r>
            <w:r w:rsidRPr="00EA0B60">
              <w:rPr>
                <w:rFonts w:cs="Times New Roman"/>
                <w:color w:val="FF0000"/>
                <w:szCs w:val="20"/>
              </w:rPr>
              <w:lastRenderedPageBreak/>
              <w:t>интегрированных уроков, интеллектуальных игр</w:t>
            </w:r>
          </w:p>
          <w:p w:rsidR="00BF0CFD" w:rsidRPr="00EA0B60" w:rsidRDefault="00BF0CFD" w:rsidP="00BF0CFD">
            <w:pPr>
              <w:ind w:left="29" w:firstLine="0"/>
              <w:rPr>
                <w:rFonts w:cs="Times New Roman"/>
                <w:color w:val="FF0000"/>
                <w:szCs w:val="20"/>
              </w:rPr>
            </w:pPr>
            <w:r w:rsidRPr="00EA0B60">
              <w:rPr>
                <w:rFonts w:cs="Times New Roman"/>
                <w:color w:val="FF0000"/>
                <w:szCs w:val="20"/>
              </w:rPr>
              <w:t>Разработка методических рекомендаций для учителей различных предметов по осуществлению межпредметных связей</w:t>
            </w:r>
          </w:p>
        </w:tc>
      </w:tr>
      <w:tr w:rsidR="00133644" w:rsidRPr="00BF0CFD" w:rsidTr="00BF0CFD">
        <w:tc>
          <w:tcPr>
            <w:tcW w:w="877"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lastRenderedPageBreak/>
              <w:t>Методическое совещание «Деятельность обучающихся по овладению УУД»</w:t>
            </w:r>
          </w:p>
        </w:tc>
        <w:tc>
          <w:tcPr>
            <w:tcW w:w="1650"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Определение этапов и форм постепенного усложнения деятельности по овладению УУД</w:t>
            </w:r>
          </w:p>
        </w:tc>
        <w:tc>
          <w:tcPr>
            <w:tcW w:w="823"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Педагогический коллектив</w:t>
            </w:r>
          </w:p>
        </w:tc>
        <w:tc>
          <w:tcPr>
            <w:tcW w:w="728"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Март 2022,  далее периодически в течение всего срока реализации ООП</w:t>
            </w:r>
          </w:p>
        </w:tc>
        <w:tc>
          <w:tcPr>
            <w:tcW w:w="923"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 xml:space="preserve">Работа по разделу «Основные виды деятельности обучающихся» тематического планирования примерных рабочих программ </w:t>
            </w:r>
          </w:p>
        </w:tc>
      </w:tr>
      <w:tr w:rsidR="00133644" w:rsidRPr="00BF0CFD" w:rsidTr="00BF0CFD">
        <w:tc>
          <w:tcPr>
            <w:tcW w:w="877"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Методическое совещание «Современный урок»</w:t>
            </w:r>
          </w:p>
        </w:tc>
        <w:tc>
          <w:tcPr>
            <w:tcW w:w="1650" w:type="pct"/>
          </w:tcPr>
          <w:p w:rsidR="00BF0CFD" w:rsidRPr="00EA0B60" w:rsidRDefault="00BF0CFD" w:rsidP="00BF0CFD">
            <w:pPr>
              <w:ind w:left="29" w:firstLine="0"/>
              <w:rPr>
                <w:color w:val="FF0000"/>
              </w:rPr>
            </w:pPr>
            <w:r w:rsidRPr="00EA0B60">
              <w:rPr>
                <w:color w:val="FF0000"/>
              </w:rPr>
              <w:t>Разработка общего алгоритма (технологической схемы) урока, имеющего два целевых фокуса: предметный и метапредметный,</w:t>
            </w:r>
          </w:p>
          <w:p w:rsidR="00BF0CFD" w:rsidRPr="00EA0B60" w:rsidRDefault="00BF0CFD" w:rsidP="00BF0CFD">
            <w:pPr>
              <w:ind w:left="29" w:firstLine="0"/>
              <w:rPr>
                <w:rFonts w:cs="Times New Roman"/>
                <w:color w:val="FF0000"/>
                <w:szCs w:val="20"/>
              </w:rPr>
            </w:pPr>
            <w:r w:rsidRPr="00EA0B60">
              <w:rPr>
                <w:color w:val="FF0000"/>
              </w:rPr>
              <w:t>разработка основных подходов к конструированию задач на применение универсальных учебных действий</w:t>
            </w:r>
          </w:p>
        </w:tc>
        <w:tc>
          <w:tcPr>
            <w:tcW w:w="823"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Педагогический коллектив</w:t>
            </w:r>
          </w:p>
        </w:tc>
        <w:tc>
          <w:tcPr>
            <w:tcW w:w="728"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Август 2022, далее периодически в течение всего срока реализации ООП</w:t>
            </w:r>
          </w:p>
        </w:tc>
        <w:tc>
          <w:tcPr>
            <w:tcW w:w="923"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Методические рекомендации по проведению урока.</w:t>
            </w:r>
          </w:p>
          <w:p w:rsidR="00BF0CFD" w:rsidRPr="00EA0B60" w:rsidRDefault="00BF0CFD" w:rsidP="00BF0CFD">
            <w:pPr>
              <w:ind w:left="29" w:firstLine="0"/>
              <w:rPr>
                <w:rFonts w:cs="Times New Roman"/>
                <w:color w:val="FF0000"/>
                <w:szCs w:val="20"/>
              </w:rPr>
            </w:pPr>
            <w:r w:rsidRPr="00EA0B60">
              <w:rPr>
                <w:rFonts w:cs="Times New Roman"/>
                <w:color w:val="FF0000"/>
                <w:szCs w:val="20"/>
              </w:rPr>
              <w:t>Методические рекомендации по выбору заданий для уроков, составлению заданий.</w:t>
            </w:r>
          </w:p>
        </w:tc>
      </w:tr>
      <w:tr w:rsidR="00133644" w:rsidRPr="00BF0CFD" w:rsidTr="00BF0CFD">
        <w:tc>
          <w:tcPr>
            <w:tcW w:w="877" w:type="pct"/>
          </w:tcPr>
          <w:p w:rsidR="00BF0CFD" w:rsidRPr="00EA0B60" w:rsidRDefault="00BF0CFD" w:rsidP="00BF0CFD">
            <w:pPr>
              <w:ind w:firstLine="0"/>
              <w:rPr>
                <w:rFonts w:cs="Times New Roman"/>
                <w:color w:val="FF0000"/>
                <w:szCs w:val="20"/>
              </w:rPr>
            </w:pPr>
            <w:r w:rsidRPr="00EA0B60">
              <w:rPr>
                <w:rFonts w:cs="Times New Roman"/>
                <w:color w:val="FF0000"/>
                <w:szCs w:val="20"/>
              </w:rPr>
              <w:t xml:space="preserve">Разработка локального нормативного акта </w:t>
            </w:r>
          </w:p>
        </w:tc>
        <w:tc>
          <w:tcPr>
            <w:tcW w:w="1650"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 xml:space="preserve">Организация учебно-исследовательской и проектной </w:t>
            </w:r>
            <w:r w:rsidRPr="00EA0B60">
              <w:rPr>
                <w:color w:val="FF0000"/>
              </w:rPr>
              <w:t>деятельности обучающихся в рамках урочной и внеурочной деятельности</w:t>
            </w:r>
          </w:p>
        </w:tc>
        <w:tc>
          <w:tcPr>
            <w:tcW w:w="823"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Рабочая группа</w:t>
            </w:r>
          </w:p>
        </w:tc>
        <w:tc>
          <w:tcPr>
            <w:tcW w:w="728"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До 30 августа 2022</w:t>
            </w:r>
          </w:p>
        </w:tc>
        <w:tc>
          <w:tcPr>
            <w:tcW w:w="923"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Локальный нормативный акт</w:t>
            </w:r>
          </w:p>
        </w:tc>
      </w:tr>
      <w:tr w:rsidR="00133644" w:rsidRPr="00BF0CFD" w:rsidTr="00BF0CFD">
        <w:tc>
          <w:tcPr>
            <w:tcW w:w="877"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Методическое совещание «ИКТ-компетенции»</w:t>
            </w:r>
          </w:p>
        </w:tc>
        <w:tc>
          <w:tcPr>
            <w:tcW w:w="1650" w:type="pct"/>
          </w:tcPr>
          <w:p w:rsidR="00BF0CFD" w:rsidRPr="00EA0B60" w:rsidRDefault="00BF0CFD" w:rsidP="00BF0CFD">
            <w:pPr>
              <w:ind w:left="29" w:firstLine="0"/>
              <w:rPr>
                <w:rFonts w:cs="Times New Roman"/>
                <w:color w:val="FF0000"/>
                <w:szCs w:val="20"/>
              </w:rPr>
            </w:pPr>
            <w:r w:rsidRPr="00EA0B60">
              <w:rPr>
                <w:color w:val="FF0000"/>
              </w:rPr>
              <w:t>Разработка основных подходов к организации учебной деятельности по формированию и развитию ИКТ-компетенций</w:t>
            </w:r>
          </w:p>
        </w:tc>
        <w:tc>
          <w:tcPr>
            <w:tcW w:w="823"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Педагогический коллектив</w:t>
            </w:r>
          </w:p>
        </w:tc>
        <w:tc>
          <w:tcPr>
            <w:tcW w:w="728"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Сентябрь 2022, далее периодически в течение всего срока реализации ООП</w:t>
            </w:r>
          </w:p>
        </w:tc>
        <w:tc>
          <w:tcPr>
            <w:tcW w:w="923"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Рекомендации по формированию и развитию ИКТ-компетенции на уроках и во внеурочное время</w:t>
            </w:r>
          </w:p>
        </w:tc>
      </w:tr>
      <w:tr w:rsidR="00133644" w:rsidRPr="00BF0CFD" w:rsidTr="00BF0CFD">
        <w:tc>
          <w:tcPr>
            <w:tcW w:w="877"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 xml:space="preserve">Семинары для педагогов  </w:t>
            </w:r>
          </w:p>
        </w:tc>
        <w:tc>
          <w:tcPr>
            <w:tcW w:w="1650" w:type="pct"/>
          </w:tcPr>
          <w:p w:rsidR="00BF0CFD" w:rsidRPr="00EA0B60" w:rsidRDefault="00BF0CFD" w:rsidP="00BF0CFD">
            <w:pPr>
              <w:ind w:firstLine="0"/>
              <w:rPr>
                <w:color w:val="FF0000"/>
              </w:rPr>
            </w:pPr>
            <w:r w:rsidRPr="00EA0B60">
              <w:rPr>
                <w:rFonts w:cs="Times New Roman"/>
                <w:color w:val="FF0000"/>
                <w:szCs w:val="20"/>
              </w:rPr>
              <w:t xml:space="preserve">1. «Преемственность в плане развития УУД» </w:t>
            </w:r>
            <w:r w:rsidRPr="00EA0B60">
              <w:rPr>
                <w:color w:val="FF0000"/>
              </w:rPr>
              <w:t>Организация и проведение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BF0CFD" w:rsidRPr="00EA0B60" w:rsidRDefault="00BF0CFD" w:rsidP="00BF0CFD">
            <w:pPr>
              <w:ind w:firstLine="0"/>
              <w:rPr>
                <w:color w:val="FF0000"/>
              </w:rPr>
            </w:pPr>
            <w:r w:rsidRPr="00EA0B60">
              <w:rPr>
                <w:color w:val="FF0000"/>
              </w:rPr>
              <w:t>2. «Анализ и способы минимизации рисков развития УУД у учащихся»</w:t>
            </w:r>
          </w:p>
          <w:p w:rsidR="00BF0CFD" w:rsidRPr="00EA0B60" w:rsidRDefault="00BF0CFD" w:rsidP="00BF0CFD">
            <w:pPr>
              <w:ind w:firstLine="0"/>
              <w:rPr>
                <w:rFonts w:cs="Times New Roman"/>
                <w:color w:val="FF0000"/>
                <w:szCs w:val="20"/>
              </w:rPr>
            </w:pPr>
            <w:r w:rsidRPr="00EA0B60">
              <w:rPr>
                <w:color w:val="FF0000"/>
              </w:rPr>
              <w:t xml:space="preserve">3. </w:t>
            </w:r>
          </w:p>
        </w:tc>
        <w:tc>
          <w:tcPr>
            <w:tcW w:w="823"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Педагогический коллектив</w:t>
            </w:r>
          </w:p>
        </w:tc>
        <w:tc>
          <w:tcPr>
            <w:tcW w:w="728"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В течение всего срока реализации ООП</w:t>
            </w:r>
          </w:p>
        </w:tc>
        <w:tc>
          <w:tcPr>
            <w:tcW w:w="923"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Обмен опытом</w:t>
            </w:r>
          </w:p>
        </w:tc>
      </w:tr>
      <w:tr w:rsidR="00BF0CFD" w:rsidRPr="00BF0CFD" w:rsidTr="00BF0CFD">
        <w:tc>
          <w:tcPr>
            <w:tcW w:w="877"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Индивидуальные консультации с педагогами</w:t>
            </w:r>
          </w:p>
        </w:tc>
        <w:tc>
          <w:tcPr>
            <w:tcW w:w="1650" w:type="pct"/>
          </w:tcPr>
          <w:p w:rsidR="00BF0CFD" w:rsidRPr="00EA0B60" w:rsidRDefault="00BF0CFD" w:rsidP="00BF0CFD">
            <w:pPr>
              <w:ind w:left="29" w:firstLine="0"/>
              <w:rPr>
                <w:color w:val="FF0000"/>
              </w:rPr>
            </w:pPr>
            <w:r w:rsidRPr="00EA0B60">
              <w:rPr>
                <w:rFonts w:cs="Times New Roman"/>
                <w:color w:val="FF0000"/>
                <w:szCs w:val="20"/>
              </w:rPr>
              <w:t xml:space="preserve">Консультации по </w:t>
            </w:r>
            <w:r w:rsidRPr="00EA0B60">
              <w:rPr>
                <w:color w:val="FF0000"/>
              </w:rPr>
              <w:t xml:space="preserve">проблемам, связанным с развитием универсальных учебных </w:t>
            </w:r>
            <w:r w:rsidRPr="00EA0B60">
              <w:rPr>
                <w:color w:val="FF0000"/>
              </w:rPr>
              <w:lastRenderedPageBreak/>
              <w:t>действий в образовательном процессе</w:t>
            </w:r>
          </w:p>
        </w:tc>
        <w:tc>
          <w:tcPr>
            <w:tcW w:w="823"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lastRenderedPageBreak/>
              <w:t>Руководители методических объединений</w:t>
            </w:r>
          </w:p>
        </w:tc>
        <w:tc>
          <w:tcPr>
            <w:tcW w:w="728"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 xml:space="preserve">В течение всего срока реализации </w:t>
            </w:r>
            <w:r w:rsidRPr="00EA0B60">
              <w:rPr>
                <w:rFonts w:cs="Times New Roman"/>
                <w:color w:val="FF0000"/>
                <w:szCs w:val="20"/>
              </w:rPr>
              <w:lastRenderedPageBreak/>
              <w:t>ООП</w:t>
            </w:r>
          </w:p>
        </w:tc>
        <w:tc>
          <w:tcPr>
            <w:tcW w:w="923"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lastRenderedPageBreak/>
              <w:t>Обмен опытом</w:t>
            </w:r>
          </w:p>
        </w:tc>
      </w:tr>
      <w:tr w:rsidR="00BF0CFD" w:rsidRPr="00BF0CFD" w:rsidTr="00BF0CFD">
        <w:tc>
          <w:tcPr>
            <w:tcW w:w="877"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Работа с детьми</w:t>
            </w:r>
          </w:p>
        </w:tc>
        <w:tc>
          <w:tcPr>
            <w:tcW w:w="1650" w:type="pct"/>
          </w:tcPr>
          <w:p w:rsidR="00BF0CFD" w:rsidRPr="00EA0B60" w:rsidRDefault="00BF0CFD" w:rsidP="00BF0CFD">
            <w:pPr>
              <w:ind w:left="29" w:firstLine="0"/>
              <w:rPr>
                <w:rFonts w:cs="Times New Roman"/>
                <w:color w:val="FF0000"/>
                <w:szCs w:val="20"/>
              </w:rPr>
            </w:pPr>
            <w:r w:rsidRPr="00EA0B60">
              <w:rPr>
                <w:color w:val="FF0000"/>
              </w:rPr>
              <w:t>Определение состава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tc>
        <w:tc>
          <w:tcPr>
            <w:tcW w:w="823"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Педагогический коллектив</w:t>
            </w:r>
          </w:p>
        </w:tc>
        <w:tc>
          <w:tcPr>
            <w:tcW w:w="728"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В течение всего срока реализации ООП</w:t>
            </w:r>
          </w:p>
        </w:tc>
        <w:tc>
          <w:tcPr>
            <w:tcW w:w="923"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Результаты на основе листов формирования УУД, корректировка в соответствии с потребностями</w:t>
            </w:r>
          </w:p>
        </w:tc>
      </w:tr>
      <w:tr w:rsidR="00133644" w:rsidRPr="00BF0CFD" w:rsidTr="00BF0CFD">
        <w:tc>
          <w:tcPr>
            <w:tcW w:w="877"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Работа с родителями</w:t>
            </w:r>
          </w:p>
        </w:tc>
        <w:tc>
          <w:tcPr>
            <w:tcW w:w="1650" w:type="pct"/>
          </w:tcPr>
          <w:p w:rsidR="00BF0CFD" w:rsidRPr="00EA0B60" w:rsidRDefault="00BF0CFD" w:rsidP="00BF0CFD">
            <w:pPr>
              <w:ind w:left="29" w:firstLine="0"/>
              <w:rPr>
                <w:rFonts w:cs="Times New Roman"/>
                <w:color w:val="FF0000"/>
                <w:szCs w:val="20"/>
              </w:rPr>
            </w:pPr>
            <w:r w:rsidRPr="00EA0B60">
              <w:rPr>
                <w:color w:val="FF0000"/>
              </w:rPr>
              <w:t>Организация разъяснительной/просветительской работы с родителями по проблемам развития УУД у учащихся</w:t>
            </w:r>
          </w:p>
        </w:tc>
        <w:tc>
          <w:tcPr>
            <w:tcW w:w="823"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Педагогический коллектив</w:t>
            </w:r>
          </w:p>
        </w:tc>
        <w:tc>
          <w:tcPr>
            <w:tcW w:w="728"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В течение всего срока реализации ООП</w:t>
            </w:r>
          </w:p>
        </w:tc>
        <w:tc>
          <w:tcPr>
            <w:tcW w:w="923"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Родительские тематические собрания</w:t>
            </w:r>
          </w:p>
        </w:tc>
      </w:tr>
      <w:tr w:rsidR="00133644" w:rsidRPr="00BF0CFD" w:rsidTr="00BF0CFD">
        <w:tc>
          <w:tcPr>
            <w:tcW w:w="877"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 xml:space="preserve">Отражение результатов </w:t>
            </w:r>
            <w:r w:rsidRPr="00EA0B60">
              <w:rPr>
                <w:color w:val="FF0000"/>
              </w:rPr>
              <w:t>работы по формированию УУД обучающихся</w:t>
            </w:r>
          </w:p>
        </w:tc>
        <w:tc>
          <w:tcPr>
            <w:tcW w:w="1650"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Размещение на сайте ОО справок по результатам мониторинга формирования УУД, других материалов в соответствии с планами внутренней системы оценки качества образования</w:t>
            </w:r>
          </w:p>
        </w:tc>
        <w:tc>
          <w:tcPr>
            <w:tcW w:w="823"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 xml:space="preserve">Администрация </w:t>
            </w:r>
          </w:p>
        </w:tc>
        <w:tc>
          <w:tcPr>
            <w:tcW w:w="728"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В течение всего срока реализации ООП</w:t>
            </w:r>
          </w:p>
        </w:tc>
        <w:tc>
          <w:tcPr>
            <w:tcW w:w="923" w:type="pct"/>
          </w:tcPr>
          <w:p w:rsidR="00BF0CFD" w:rsidRPr="00EA0B60" w:rsidRDefault="00BF0CFD" w:rsidP="00BF0CFD">
            <w:pPr>
              <w:ind w:left="29" w:firstLine="0"/>
              <w:rPr>
                <w:rFonts w:cs="Times New Roman"/>
                <w:color w:val="FF0000"/>
                <w:szCs w:val="20"/>
              </w:rPr>
            </w:pPr>
            <w:r w:rsidRPr="00EA0B60">
              <w:rPr>
                <w:rFonts w:cs="Times New Roman"/>
                <w:color w:val="FF0000"/>
                <w:szCs w:val="20"/>
              </w:rPr>
              <w:t>Информирование общественности</w:t>
            </w:r>
          </w:p>
        </w:tc>
      </w:tr>
    </w:tbl>
    <w:p w:rsidR="00FB2376" w:rsidRDefault="00FB2376" w:rsidP="00FB2376">
      <w:pPr>
        <w:spacing w:line="276" w:lineRule="auto"/>
        <w:ind w:firstLine="0"/>
        <w:rPr>
          <w:b/>
          <w:bCs/>
          <w:sz w:val="24"/>
          <w:szCs w:val="24"/>
        </w:rPr>
      </w:pPr>
    </w:p>
    <w:p w:rsidR="00BF0CFD" w:rsidRPr="002349AC" w:rsidRDefault="00BF0CFD" w:rsidP="00BF0CFD">
      <w:pPr>
        <w:pStyle w:val="2"/>
        <w:numPr>
          <w:ilvl w:val="1"/>
          <w:numId w:val="1"/>
        </w:numPr>
        <w:spacing w:line="276" w:lineRule="auto"/>
        <w:rPr>
          <w:color w:val="auto"/>
        </w:rPr>
      </w:pPr>
      <w:bookmarkStart w:id="46" w:name="_Toc133230106"/>
      <w:r w:rsidRPr="002349AC">
        <w:rPr>
          <w:color w:val="auto"/>
        </w:rPr>
        <w:t>РАБОЧАЯ ПРОГРАММА ВОСПИТАНИЯ</w:t>
      </w:r>
      <w:bookmarkEnd w:id="46"/>
    </w:p>
    <w:p w:rsidR="00EA0B60" w:rsidRPr="002349AC" w:rsidRDefault="00EA0B60" w:rsidP="00EA0B60">
      <w:pPr>
        <w:spacing w:line="276" w:lineRule="auto"/>
        <w:ind w:firstLine="567"/>
        <w:rPr>
          <w:b/>
          <w:bCs/>
          <w:i/>
          <w:iCs/>
          <w:sz w:val="24"/>
          <w:szCs w:val="24"/>
        </w:rPr>
      </w:pPr>
      <w:r w:rsidRPr="002349AC">
        <w:rPr>
          <w:b/>
          <w:bCs/>
          <w:i/>
          <w:iCs/>
          <w:sz w:val="24"/>
          <w:szCs w:val="24"/>
        </w:rPr>
        <w:t xml:space="preserve">Рабочая программа воспитания разработана на основе Федеральной рабочей программы, является Приложением к основной образовательной программе основного общего образования. </w:t>
      </w:r>
    </w:p>
    <w:p w:rsidR="00BF0CFD" w:rsidRPr="002349AC" w:rsidRDefault="00BF0CFD" w:rsidP="00EA0B60">
      <w:pPr>
        <w:spacing w:line="276" w:lineRule="auto"/>
        <w:ind w:firstLine="567"/>
        <w:rPr>
          <w:sz w:val="24"/>
          <w:szCs w:val="24"/>
        </w:rPr>
      </w:pPr>
    </w:p>
    <w:p w:rsidR="003B7C15" w:rsidRPr="002349AC" w:rsidRDefault="006B24A4" w:rsidP="003B7C15">
      <w:pPr>
        <w:pStyle w:val="2"/>
        <w:numPr>
          <w:ilvl w:val="1"/>
          <w:numId w:val="1"/>
        </w:numPr>
        <w:spacing w:line="276" w:lineRule="auto"/>
        <w:rPr>
          <w:color w:val="auto"/>
        </w:rPr>
      </w:pPr>
      <w:bookmarkStart w:id="47" w:name="_Toc133230107"/>
      <w:r w:rsidRPr="002349AC">
        <w:rPr>
          <w:color w:val="auto"/>
        </w:rPr>
        <w:t>ПРОГРАММА КОРРЕКЦИОННОЙ РАБОТЫ ДЛЯ ОБУЧАЮЩИХСЯ С ТРУДНОСТЯМИ В ОБУЧЕНИИ И СОЦИАЛИЗАЦИИ</w:t>
      </w:r>
      <w:bookmarkEnd w:id="47"/>
    </w:p>
    <w:p w:rsidR="004E09FF" w:rsidRPr="002349AC" w:rsidRDefault="004E09FF" w:rsidP="004E09FF">
      <w:pPr>
        <w:spacing w:line="276" w:lineRule="auto"/>
        <w:ind w:firstLine="567"/>
        <w:rPr>
          <w:sz w:val="24"/>
          <w:szCs w:val="24"/>
        </w:rPr>
      </w:pPr>
      <w:r w:rsidRPr="002349AC">
        <w:rPr>
          <w:b/>
          <w:bCs/>
          <w:sz w:val="24"/>
          <w:szCs w:val="24"/>
        </w:rPr>
        <w:t>Цель программы</w:t>
      </w:r>
      <w:r w:rsidRPr="002349AC">
        <w:rPr>
          <w:sz w:val="24"/>
          <w:szCs w:val="24"/>
        </w:rPr>
        <w:t>: определение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4E09FF" w:rsidRPr="002349AC" w:rsidRDefault="004E09FF" w:rsidP="004E09FF">
      <w:pPr>
        <w:pStyle w:val="14"/>
        <w:spacing w:line="259" w:lineRule="auto"/>
        <w:ind w:firstLine="567"/>
        <w:jc w:val="both"/>
        <w:rPr>
          <w:color w:val="auto"/>
          <w:sz w:val="24"/>
          <w:szCs w:val="24"/>
        </w:rPr>
      </w:pPr>
      <w:r w:rsidRPr="002349AC">
        <w:rPr>
          <w:b/>
          <w:bCs/>
          <w:color w:val="auto"/>
          <w:sz w:val="24"/>
          <w:szCs w:val="24"/>
        </w:rPr>
        <w:t>Задачи программы:</w:t>
      </w:r>
    </w:p>
    <w:p w:rsidR="004E09FF" w:rsidRPr="002349AC" w:rsidRDefault="004E09FF" w:rsidP="00DA5533">
      <w:pPr>
        <w:pStyle w:val="14"/>
        <w:numPr>
          <w:ilvl w:val="0"/>
          <w:numId w:val="83"/>
        </w:numPr>
        <w:spacing w:line="262" w:lineRule="auto"/>
        <w:ind w:left="0" w:firstLine="567"/>
        <w:jc w:val="both"/>
        <w:rPr>
          <w:color w:val="auto"/>
          <w:sz w:val="24"/>
          <w:szCs w:val="24"/>
        </w:rPr>
      </w:pPr>
      <w:r w:rsidRPr="002349AC">
        <w:rPr>
          <w:color w:val="auto"/>
          <w:sz w:val="24"/>
          <w:szCs w:val="24"/>
        </w:rPr>
        <w:t>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rsidR="004E09FF" w:rsidRPr="002349AC" w:rsidRDefault="004E09FF" w:rsidP="00DA5533">
      <w:pPr>
        <w:pStyle w:val="14"/>
        <w:numPr>
          <w:ilvl w:val="0"/>
          <w:numId w:val="83"/>
        </w:numPr>
        <w:spacing w:line="262" w:lineRule="auto"/>
        <w:ind w:left="0" w:firstLine="567"/>
        <w:jc w:val="both"/>
        <w:rPr>
          <w:color w:val="auto"/>
          <w:sz w:val="24"/>
          <w:szCs w:val="24"/>
        </w:rPr>
      </w:pPr>
      <w:r w:rsidRPr="002349AC">
        <w:rPr>
          <w:color w:val="auto"/>
          <w:sz w:val="24"/>
          <w:szCs w:val="24"/>
        </w:rP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rsidR="004E09FF" w:rsidRPr="002349AC" w:rsidRDefault="004E09FF" w:rsidP="00DA5533">
      <w:pPr>
        <w:pStyle w:val="14"/>
        <w:numPr>
          <w:ilvl w:val="0"/>
          <w:numId w:val="83"/>
        </w:numPr>
        <w:spacing w:line="262" w:lineRule="auto"/>
        <w:ind w:left="0" w:firstLine="567"/>
        <w:jc w:val="both"/>
        <w:rPr>
          <w:color w:val="auto"/>
          <w:sz w:val="24"/>
          <w:szCs w:val="24"/>
        </w:rPr>
      </w:pPr>
      <w:r w:rsidRPr="002349AC">
        <w:rPr>
          <w:color w:val="auto"/>
          <w:sz w:val="24"/>
          <w:szCs w:val="24"/>
        </w:rPr>
        <w:t>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rsidR="004E09FF" w:rsidRPr="002349AC" w:rsidRDefault="004E09FF" w:rsidP="00DA5533">
      <w:pPr>
        <w:pStyle w:val="14"/>
        <w:numPr>
          <w:ilvl w:val="0"/>
          <w:numId w:val="83"/>
        </w:numPr>
        <w:spacing w:line="276" w:lineRule="auto"/>
        <w:ind w:left="0" w:firstLine="567"/>
        <w:jc w:val="both"/>
        <w:rPr>
          <w:color w:val="auto"/>
          <w:sz w:val="24"/>
          <w:szCs w:val="24"/>
        </w:rPr>
      </w:pPr>
      <w:r w:rsidRPr="002349AC">
        <w:rPr>
          <w:color w:val="auto"/>
          <w:sz w:val="24"/>
          <w:szCs w:val="24"/>
        </w:rPr>
        <w:t>реализация комплексного психолого-педагогического и социального сопровождения обучающихся (в соответствии с рекомендациями ППК и ПМПК);</w:t>
      </w:r>
    </w:p>
    <w:p w:rsidR="004E09FF" w:rsidRPr="002349AC" w:rsidRDefault="004E09FF" w:rsidP="00DA5533">
      <w:pPr>
        <w:pStyle w:val="14"/>
        <w:numPr>
          <w:ilvl w:val="0"/>
          <w:numId w:val="83"/>
        </w:numPr>
        <w:spacing w:line="276" w:lineRule="auto"/>
        <w:ind w:left="0" w:firstLine="567"/>
        <w:jc w:val="both"/>
        <w:rPr>
          <w:color w:val="auto"/>
          <w:sz w:val="24"/>
          <w:szCs w:val="24"/>
        </w:rPr>
      </w:pPr>
      <w:r w:rsidRPr="002349AC">
        <w:rPr>
          <w:color w:val="auto"/>
          <w:sz w:val="24"/>
          <w:szCs w:val="24"/>
        </w:rPr>
        <w:lastRenderedPageBreak/>
        <w:t>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rsidR="004E09FF" w:rsidRPr="002349AC" w:rsidRDefault="004E09FF" w:rsidP="00DA5533">
      <w:pPr>
        <w:pStyle w:val="14"/>
        <w:numPr>
          <w:ilvl w:val="0"/>
          <w:numId w:val="83"/>
        </w:numPr>
        <w:spacing w:line="276" w:lineRule="auto"/>
        <w:ind w:left="0" w:firstLine="567"/>
        <w:jc w:val="both"/>
        <w:rPr>
          <w:color w:val="auto"/>
          <w:sz w:val="24"/>
          <w:szCs w:val="24"/>
        </w:rPr>
      </w:pPr>
      <w:r w:rsidRPr="002349AC">
        <w:rPr>
          <w:color w:val="auto"/>
          <w:sz w:val="24"/>
          <w:szCs w:val="24"/>
        </w:rPr>
        <w:t>обеспечение сетевого взаимодействия специалистов разного профиля в комплексной работе с обучающимися с трудностями в обучении и социализации;</w:t>
      </w:r>
    </w:p>
    <w:p w:rsidR="004E09FF" w:rsidRPr="002349AC" w:rsidRDefault="004E09FF" w:rsidP="00DA5533">
      <w:pPr>
        <w:pStyle w:val="14"/>
        <w:numPr>
          <w:ilvl w:val="0"/>
          <w:numId w:val="83"/>
        </w:numPr>
        <w:spacing w:line="266" w:lineRule="auto"/>
        <w:ind w:left="0" w:firstLine="567"/>
        <w:jc w:val="both"/>
        <w:rPr>
          <w:color w:val="auto"/>
          <w:sz w:val="24"/>
          <w:szCs w:val="24"/>
        </w:rPr>
      </w:pPr>
      <w:r w:rsidRPr="002349AC">
        <w:rPr>
          <w:color w:val="auto"/>
          <w:sz w:val="24"/>
          <w:szCs w:val="24"/>
        </w:rPr>
        <w:t xml:space="preserve">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w:t>
      </w:r>
    </w:p>
    <w:p w:rsidR="004E09FF" w:rsidRPr="002349AC" w:rsidRDefault="004E09FF" w:rsidP="004E09FF">
      <w:pPr>
        <w:spacing w:line="276" w:lineRule="auto"/>
        <w:ind w:firstLine="567"/>
        <w:rPr>
          <w:sz w:val="24"/>
          <w:szCs w:val="24"/>
        </w:rPr>
      </w:pPr>
    </w:p>
    <w:p w:rsidR="00940938" w:rsidRPr="002349AC" w:rsidRDefault="006B24A4" w:rsidP="00BF0CFD">
      <w:pPr>
        <w:spacing w:line="276" w:lineRule="auto"/>
        <w:ind w:firstLine="567"/>
        <w:rPr>
          <w:sz w:val="24"/>
          <w:szCs w:val="24"/>
        </w:rPr>
      </w:pPr>
      <w:r w:rsidRPr="002349AC">
        <w:rPr>
          <w:sz w:val="24"/>
          <w:szCs w:val="24"/>
        </w:rPr>
        <w:t>В образовательной организации построена работа с обучающимися по профилактике и коррекции трудностей в обучении двух направлений:</w:t>
      </w:r>
    </w:p>
    <w:p w:rsidR="006B24A4" w:rsidRPr="002349AC" w:rsidRDefault="006B24A4" w:rsidP="00DA5533">
      <w:pPr>
        <w:pStyle w:val="aa"/>
        <w:numPr>
          <w:ilvl w:val="0"/>
          <w:numId w:val="81"/>
        </w:numPr>
        <w:spacing w:line="276" w:lineRule="auto"/>
        <w:rPr>
          <w:sz w:val="24"/>
          <w:szCs w:val="24"/>
        </w:rPr>
      </w:pPr>
      <w:r w:rsidRPr="002349AC">
        <w:rPr>
          <w:sz w:val="24"/>
          <w:szCs w:val="24"/>
        </w:rPr>
        <w:t>Работа с детьми особых образовательных потребностей,</w:t>
      </w:r>
    </w:p>
    <w:p w:rsidR="006B24A4" w:rsidRPr="002349AC" w:rsidRDefault="006B24A4" w:rsidP="00DA5533">
      <w:pPr>
        <w:pStyle w:val="aa"/>
        <w:numPr>
          <w:ilvl w:val="0"/>
          <w:numId w:val="81"/>
        </w:numPr>
        <w:spacing w:line="276" w:lineRule="auto"/>
        <w:rPr>
          <w:sz w:val="24"/>
          <w:szCs w:val="24"/>
        </w:rPr>
      </w:pPr>
      <w:r w:rsidRPr="002349AC">
        <w:rPr>
          <w:sz w:val="24"/>
          <w:szCs w:val="24"/>
        </w:rPr>
        <w:t>Работа с детьми, испытывающими трудности при изучении учебных предметов.</w:t>
      </w:r>
    </w:p>
    <w:p w:rsidR="007D17EC" w:rsidRPr="002349AC" w:rsidRDefault="007D17EC" w:rsidP="007D17EC">
      <w:pPr>
        <w:spacing w:line="276" w:lineRule="auto"/>
        <w:ind w:firstLine="567"/>
        <w:rPr>
          <w:sz w:val="24"/>
          <w:szCs w:val="24"/>
        </w:rPr>
      </w:pPr>
      <w:r w:rsidRPr="002349AC">
        <w:rPr>
          <w:sz w:val="24"/>
          <w:szCs w:val="24"/>
        </w:rPr>
        <w:t>Работа ведется по методическим рекомендациям Института стратегии развития образования Российской академии обра</w:t>
      </w:r>
      <w:r w:rsidR="00EE7560" w:rsidRPr="002349AC">
        <w:rPr>
          <w:sz w:val="24"/>
          <w:szCs w:val="24"/>
        </w:rPr>
        <w:t xml:space="preserve">зования </w:t>
      </w:r>
      <w:r w:rsidRPr="002349AC">
        <w:rPr>
          <w:sz w:val="24"/>
          <w:szCs w:val="24"/>
        </w:rPr>
        <w:t>Министерства Просвещения Российской Федерации</w:t>
      </w:r>
      <w:r w:rsidR="00EE7560" w:rsidRPr="002349AC">
        <w:rPr>
          <w:sz w:val="24"/>
          <w:szCs w:val="24"/>
        </w:rPr>
        <w:t>.</w:t>
      </w:r>
    </w:p>
    <w:p w:rsidR="007D17EC" w:rsidRPr="002349AC" w:rsidRDefault="007D17EC" w:rsidP="00DF20B0">
      <w:pPr>
        <w:pStyle w:val="3"/>
        <w:jc w:val="center"/>
        <w:rPr>
          <w:color w:val="auto"/>
        </w:rPr>
      </w:pPr>
      <w:bookmarkStart w:id="48" w:name="_Toc133230108"/>
      <w:r w:rsidRPr="002349AC">
        <w:rPr>
          <w:color w:val="auto"/>
        </w:rPr>
        <w:t>Работа с детьми особых образовательных потребностей</w:t>
      </w:r>
      <w:bookmarkEnd w:id="48"/>
    </w:p>
    <w:p w:rsidR="007D17EC" w:rsidRPr="002349AC" w:rsidRDefault="00372C39" w:rsidP="00EE7560">
      <w:pPr>
        <w:spacing w:line="276" w:lineRule="auto"/>
        <w:ind w:firstLine="567"/>
        <w:rPr>
          <w:sz w:val="24"/>
          <w:szCs w:val="24"/>
        </w:rPr>
      </w:pPr>
      <w:r w:rsidRPr="002349AC">
        <w:rPr>
          <w:sz w:val="24"/>
          <w:szCs w:val="24"/>
        </w:rPr>
        <w:t>Выделены четыре</w:t>
      </w:r>
      <w:r w:rsidR="00EE7560" w:rsidRPr="002349AC">
        <w:rPr>
          <w:sz w:val="24"/>
          <w:szCs w:val="24"/>
        </w:rPr>
        <w:t xml:space="preserve"> групп</w:t>
      </w:r>
      <w:r w:rsidRPr="002349AC">
        <w:rPr>
          <w:sz w:val="24"/>
          <w:szCs w:val="24"/>
        </w:rPr>
        <w:t>ы</w:t>
      </w:r>
      <w:r w:rsidR="00EE7560" w:rsidRPr="002349AC">
        <w:rPr>
          <w:sz w:val="24"/>
          <w:szCs w:val="24"/>
        </w:rPr>
        <w:t xml:space="preserve"> детей особых образовательных отношений:</w:t>
      </w:r>
    </w:p>
    <w:p w:rsidR="00EE7560" w:rsidRPr="002349AC" w:rsidRDefault="00EE7560" w:rsidP="00DA5533">
      <w:pPr>
        <w:pStyle w:val="aa"/>
        <w:numPr>
          <w:ilvl w:val="0"/>
          <w:numId w:val="82"/>
        </w:numPr>
        <w:spacing w:line="276" w:lineRule="auto"/>
        <w:rPr>
          <w:sz w:val="24"/>
          <w:szCs w:val="24"/>
        </w:rPr>
      </w:pPr>
      <w:r w:rsidRPr="002349AC">
        <w:rPr>
          <w:sz w:val="24"/>
          <w:szCs w:val="24"/>
        </w:rPr>
        <w:t>Дети с ограниченными возможностями здоровья,</w:t>
      </w:r>
    </w:p>
    <w:p w:rsidR="00EE7560" w:rsidRPr="002349AC" w:rsidRDefault="00EE7560" w:rsidP="00DA5533">
      <w:pPr>
        <w:pStyle w:val="aa"/>
        <w:numPr>
          <w:ilvl w:val="0"/>
          <w:numId w:val="82"/>
        </w:numPr>
        <w:spacing w:line="276" w:lineRule="auto"/>
        <w:rPr>
          <w:sz w:val="24"/>
          <w:szCs w:val="24"/>
        </w:rPr>
      </w:pPr>
      <w:r w:rsidRPr="002349AC">
        <w:rPr>
          <w:sz w:val="24"/>
          <w:szCs w:val="24"/>
        </w:rPr>
        <w:t>Дети со склонностью к девиантному поведению,</w:t>
      </w:r>
    </w:p>
    <w:p w:rsidR="00EE7560" w:rsidRPr="002349AC" w:rsidRDefault="00EE7560" w:rsidP="00DA5533">
      <w:pPr>
        <w:pStyle w:val="aa"/>
        <w:numPr>
          <w:ilvl w:val="0"/>
          <w:numId w:val="82"/>
        </w:numPr>
        <w:spacing w:line="276" w:lineRule="auto"/>
        <w:rPr>
          <w:sz w:val="24"/>
          <w:szCs w:val="24"/>
        </w:rPr>
      </w:pPr>
      <w:r w:rsidRPr="002349AC">
        <w:rPr>
          <w:sz w:val="24"/>
          <w:szCs w:val="24"/>
        </w:rPr>
        <w:t>Дети с трудностями адаптации к обучению и к учебному коллективу,</w:t>
      </w:r>
    </w:p>
    <w:p w:rsidR="00EE7560" w:rsidRPr="002349AC" w:rsidRDefault="00EE7560" w:rsidP="006C3039">
      <w:pPr>
        <w:spacing w:line="276" w:lineRule="auto"/>
        <w:ind w:left="927" w:firstLine="0"/>
        <w:rPr>
          <w:sz w:val="24"/>
          <w:szCs w:val="24"/>
        </w:rPr>
      </w:pPr>
    </w:p>
    <w:p w:rsidR="00EE7560" w:rsidRPr="002349AC" w:rsidRDefault="00372C39" w:rsidP="00EE7560">
      <w:pPr>
        <w:spacing w:line="276" w:lineRule="auto"/>
        <w:ind w:firstLine="567"/>
        <w:rPr>
          <w:sz w:val="24"/>
          <w:szCs w:val="24"/>
        </w:rPr>
      </w:pPr>
      <w:r w:rsidRPr="002349AC">
        <w:rPr>
          <w:sz w:val="24"/>
          <w:szCs w:val="24"/>
        </w:rPr>
        <w:t>В</w:t>
      </w:r>
      <w:r w:rsidR="006C3039" w:rsidRPr="002349AC">
        <w:rPr>
          <w:sz w:val="24"/>
          <w:szCs w:val="24"/>
        </w:rPr>
        <w:t xml:space="preserve"> школе</w:t>
      </w:r>
      <w:r w:rsidR="00EE7560" w:rsidRPr="002349AC">
        <w:rPr>
          <w:sz w:val="24"/>
          <w:szCs w:val="24"/>
        </w:rPr>
        <w:t xml:space="preserve"> ведется работа по профилактике девиантного поведения и работа по устранению и предупреждению трудностей адаптации к об</w:t>
      </w:r>
      <w:r w:rsidR="002349AC" w:rsidRPr="002349AC">
        <w:rPr>
          <w:sz w:val="24"/>
          <w:szCs w:val="24"/>
        </w:rPr>
        <w:t>учению и к учебному коллективу</w:t>
      </w:r>
      <w:r w:rsidRPr="002349AC">
        <w:rPr>
          <w:sz w:val="24"/>
          <w:szCs w:val="24"/>
        </w:rPr>
        <w:t xml:space="preserve">. При появлении представителей данных групп администрацией и педагогическим коллективом программа коррекции работы дополняется. </w:t>
      </w:r>
    </w:p>
    <w:p w:rsidR="00372C39" w:rsidRPr="002349AC" w:rsidRDefault="00372C39" w:rsidP="00372C39">
      <w:pPr>
        <w:spacing w:line="276" w:lineRule="auto"/>
        <w:ind w:firstLine="567"/>
        <w:jc w:val="center"/>
        <w:rPr>
          <w:b/>
          <w:bCs/>
          <w:i/>
          <w:iCs/>
          <w:sz w:val="24"/>
          <w:szCs w:val="24"/>
        </w:rPr>
      </w:pPr>
      <w:r w:rsidRPr="002349AC">
        <w:rPr>
          <w:b/>
          <w:bCs/>
          <w:i/>
          <w:iCs/>
          <w:sz w:val="24"/>
          <w:szCs w:val="24"/>
        </w:rPr>
        <w:t>Работа с детьми со склонностью к девиантному поведению</w:t>
      </w:r>
    </w:p>
    <w:p w:rsidR="00617318" w:rsidRPr="002349AC" w:rsidRDefault="002349AC" w:rsidP="00617318">
      <w:pPr>
        <w:spacing w:line="276" w:lineRule="auto"/>
        <w:ind w:firstLine="567"/>
        <w:rPr>
          <w:sz w:val="24"/>
          <w:szCs w:val="24"/>
        </w:rPr>
      </w:pPr>
      <w:r w:rsidRPr="002349AC">
        <w:rPr>
          <w:sz w:val="24"/>
          <w:szCs w:val="24"/>
        </w:rPr>
        <w:t>В школе</w:t>
      </w:r>
      <w:r w:rsidR="00617318" w:rsidRPr="002349AC">
        <w:rPr>
          <w:sz w:val="24"/>
          <w:szCs w:val="24"/>
        </w:rPr>
        <w:t xml:space="preserve"> проводится регулярная работа по выявлению детей со склонностью к девиантному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tbl>
      <w:tblPr>
        <w:tblStyle w:val="a3"/>
        <w:tblW w:w="0" w:type="auto"/>
        <w:tblLook w:val="04A0" w:firstRow="1" w:lastRow="0" w:firstColumn="1" w:lastColumn="0" w:noHBand="0" w:noVBand="1"/>
      </w:tblPr>
      <w:tblGrid>
        <w:gridCol w:w="2336"/>
        <w:gridCol w:w="2336"/>
        <w:gridCol w:w="2336"/>
        <w:gridCol w:w="2337"/>
      </w:tblGrid>
      <w:tr w:rsidR="00EA0B60" w:rsidRPr="002349AC" w:rsidTr="00372C39">
        <w:tc>
          <w:tcPr>
            <w:tcW w:w="2336" w:type="dxa"/>
          </w:tcPr>
          <w:p w:rsidR="00372C39" w:rsidRPr="002349AC" w:rsidRDefault="00372C39" w:rsidP="00372C39">
            <w:pPr>
              <w:spacing w:line="276" w:lineRule="auto"/>
              <w:ind w:firstLine="0"/>
              <w:jc w:val="center"/>
              <w:rPr>
                <w:sz w:val="22"/>
              </w:rPr>
            </w:pPr>
            <w:r w:rsidRPr="002349AC">
              <w:rPr>
                <w:sz w:val="22"/>
              </w:rPr>
              <w:t>Направление деятельности</w:t>
            </w:r>
          </w:p>
        </w:tc>
        <w:tc>
          <w:tcPr>
            <w:tcW w:w="2336" w:type="dxa"/>
          </w:tcPr>
          <w:p w:rsidR="00372C39" w:rsidRPr="002349AC" w:rsidRDefault="00164228" w:rsidP="00372C39">
            <w:pPr>
              <w:spacing w:line="276" w:lineRule="auto"/>
              <w:ind w:firstLine="0"/>
              <w:jc w:val="center"/>
              <w:rPr>
                <w:sz w:val="22"/>
              </w:rPr>
            </w:pPr>
            <w:r w:rsidRPr="002349AC">
              <w:rPr>
                <w:sz w:val="22"/>
              </w:rPr>
              <w:t>Особенности работы</w:t>
            </w:r>
          </w:p>
        </w:tc>
        <w:tc>
          <w:tcPr>
            <w:tcW w:w="2336" w:type="dxa"/>
          </w:tcPr>
          <w:p w:rsidR="00372C39" w:rsidRPr="002349AC" w:rsidRDefault="00164228" w:rsidP="00372C39">
            <w:pPr>
              <w:spacing w:line="276" w:lineRule="auto"/>
              <w:ind w:firstLine="0"/>
              <w:jc w:val="center"/>
              <w:rPr>
                <w:sz w:val="22"/>
              </w:rPr>
            </w:pPr>
            <w:r w:rsidRPr="002349AC">
              <w:rPr>
                <w:sz w:val="22"/>
              </w:rPr>
              <w:t>Ответственный</w:t>
            </w:r>
          </w:p>
        </w:tc>
        <w:tc>
          <w:tcPr>
            <w:tcW w:w="2337" w:type="dxa"/>
          </w:tcPr>
          <w:p w:rsidR="00372C39" w:rsidRPr="002349AC" w:rsidRDefault="00164228" w:rsidP="00372C39">
            <w:pPr>
              <w:spacing w:line="276" w:lineRule="auto"/>
              <w:ind w:firstLine="0"/>
              <w:jc w:val="center"/>
              <w:rPr>
                <w:sz w:val="22"/>
              </w:rPr>
            </w:pPr>
            <w:r w:rsidRPr="002349AC">
              <w:rPr>
                <w:sz w:val="22"/>
              </w:rPr>
              <w:t>Сроки</w:t>
            </w:r>
          </w:p>
        </w:tc>
      </w:tr>
      <w:tr w:rsidR="00EA0B60" w:rsidRPr="002349AC" w:rsidTr="00F876FB">
        <w:tc>
          <w:tcPr>
            <w:tcW w:w="9345" w:type="dxa"/>
            <w:gridSpan w:val="4"/>
          </w:tcPr>
          <w:p w:rsidR="005D5E8D" w:rsidRPr="002349AC" w:rsidRDefault="005D5E8D" w:rsidP="00F876FB">
            <w:pPr>
              <w:spacing w:line="276" w:lineRule="auto"/>
              <w:ind w:firstLine="0"/>
              <w:jc w:val="center"/>
              <w:rPr>
                <w:b/>
                <w:bCs/>
                <w:sz w:val="22"/>
              </w:rPr>
            </w:pPr>
            <w:r w:rsidRPr="002349AC">
              <w:rPr>
                <w:b/>
                <w:bCs/>
                <w:sz w:val="22"/>
              </w:rPr>
              <w:t>Мероприятия по профилактике появления детей с девиантным поведением</w:t>
            </w:r>
          </w:p>
        </w:tc>
      </w:tr>
      <w:tr w:rsidR="00EA0B60" w:rsidRPr="002349AC" w:rsidTr="00F876FB">
        <w:tc>
          <w:tcPr>
            <w:tcW w:w="2336" w:type="dxa"/>
          </w:tcPr>
          <w:p w:rsidR="005D5E8D" w:rsidRPr="002349AC" w:rsidRDefault="005D5E8D" w:rsidP="00F876FB">
            <w:pPr>
              <w:spacing w:line="276" w:lineRule="auto"/>
              <w:ind w:firstLine="0"/>
              <w:rPr>
                <w:sz w:val="22"/>
              </w:rPr>
            </w:pPr>
            <w:r w:rsidRPr="002349AC">
              <w:rPr>
                <w:sz w:val="22"/>
              </w:rPr>
              <w:t>Работа педагога-психолога</w:t>
            </w:r>
          </w:p>
        </w:tc>
        <w:tc>
          <w:tcPr>
            <w:tcW w:w="2336" w:type="dxa"/>
          </w:tcPr>
          <w:p w:rsidR="005D5E8D" w:rsidRPr="002349AC" w:rsidRDefault="005D5E8D" w:rsidP="00F876FB">
            <w:pPr>
              <w:spacing w:line="276" w:lineRule="auto"/>
              <w:ind w:firstLine="0"/>
              <w:rPr>
                <w:sz w:val="22"/>
              </w:rPr>
            </w:pPr>
            <w:r w:rsidRPr="002349AC">
              <w:rPr>
                <w:sz w:val="22"/>
              </w:rPr>
              <w:t xml:space="preserve">Создание системы специальных занятий по сохранению психического здоровья, развитию умений контролировать свое эмоциональное </w:t>
            </w:r>
            <w:r w:rsidRPr="002349AC">
              <w:rPr>
                <w:sz w:val="22"/>
              </w:rPr>
              <w:lastRenderedPageBreak/>
              <w:t>состояние и настроение, спокойно разрешать конфликты</w:t>
            </w:r>
          </w:p>
        </w:tc>
        <w:tc>
          <w:tcPr>
            <w:tcW w:w="2336" w:type="dxa"/>
          </w:tcPr>
          <w:p w:rsidR="005D5E8D" w:rsidRPr="002349AC" w:rsidRDefault="005D5E8D" w:rsidP="00F876FB">
            <w:pPr>
              <w:spacing w:line="276" w:lineRule="auto"/>
              <w:ind w:firstLine="0"/>
              <w:rPr>
                <w:sz w:val="22"/>
              </w:rPr>
            </w:pPr>
            <w:r w:rsidRPr="002349AC">
              <w:rPr>
                <w:sz w:val="22"/>
              </w:rPr>
              <w:lastRenderedPageBreak/>
              <w:t>Педагог-психолог</w:t>
            </w:r>
          </w:p>
        </w:tc>
        <w:tc>
          <w:tcPr>
            <w:tcW w:w="2337" w:type="dxa"/>
          </w:tcPr>
          <w:p w:rsidR="005D5E8D" w:rsidRPr="002349AC" w:rsidRDefault="005D5E8D" w:rsidP="00F876FB">
            <w:pPr>
              <w:spacing w:line="276" w:lineRule="auto"/>
              <w:ind w:firstLine="0"/>
              <w:rPr>
                <w:sz w:val="22"/>
              </w:rPr>
            </w:pPr>
            <w:r w:rsidRPr="002349AC">
              <w:rPr>
                <w:sz w:val="22"/>
              </w:rPr>
              <w:t>По плану</w:t>
            </w:r>
          </w:p>
        </w:tc>
      </w:tr>
      <w:tr w:rsidR="00EA0B60" w:rsidRPr="002349AC" w:rsidTr="00F876FB">
        <w:tc>
          <w:tcPr>
            <w:tcW w:w="2336" w:type="dxa"/>
          </w:tcPr>
          <w:p w:rsidR="005D5E8D" w:rsidRPr="002349AC" w:rsidRDefault="005D5E8D" w:rsidP="00F876FB">
            <w:pPr>
              <w:spacing w:line="276" w:lineRule="auto"/>
              <w:ind w:firstLine="0"/>
              <w:rPr>
                <w:sz w:val="22"/>
              </w:rPr>
            </w:pPr>
            <w:r w:rsidRPr="002349AC">
              <w:rPr>
                <w:sz w:val="22"/>
              </w:rPr>
              <w:t>Дополнительное образование, система воспитательной работы</w:t>
            </w:r>
          </w:p>
        </w:tc>
        <w:tc>
          <w:tcPr>
            <w:tcW w:w="2336" w:type="dxa"/>
          </w:tcPr>
          <w:p w:rsidR="005D5E8D" w:rsidRPr="002349AC" w:rsidRDefault="005D5E8D" w:rsidP="00F876FB">
            <w:pPr>
              <w:spacing w:line="276" w:lineRule="auto"/>
              <w:ind w:firstLine="0"/>
              <w:rPr>
                <w:sz w:val="22"/>
              </w:rPr>
            </w:pPr>
            <w:r w:rsidRPr="002349AC">
              <w:rPr>
                <w:sz w:val="22"/>
              </w:rPr>
              <w:t>Факультативные курсы, мероприятия интеллектуальной и творческой направленности соревновательного характера, социальные проекты</w:t>
            </w:r>
          </w:p>
        </w:tc>
        <w:tc>
          <w:tcPr>
            <w:tcW w:w="2336" w:type="dxa"/>
          </w:tcPr>
          <w:p w:rsidR="005D5E8D" w:rsidRPr="002349AC" w:rsidRDefault="005D5E8D" w:rsidP="00F876FB">
            <w:pPr>
              <w:spacing w:line="276" w:lineRule="auto"/>
              <w:ind w:firstLine="0"/>
              <w:rPr>
                <w:sz w:val="22"/>
              </w:rPr>
            </w:pPr>
            <w:r w:rsidRPr="002349AC">
              <w:rPr>
                <w:sz w:val="22"/>
              </w:rPr>
              <w:t>Администрация</w:t>
            </w:r>
          </w:p>
        </w:tc>
        <w:tc>
          <w:tcPr>
            <w:tcW w:w="2337" w:type="dxa"/>
          </w:tcPr>
          <w:p w:rsidR="005D5E8D" w:rsidRPr="002349AC" w:rsidRDefault="005D5E8D" w:rsidP="00F876FB">
            <w:pPr>
              <w:spacing w:line="276" w:lineRule="auto"/>
              <w:ind w:firstLine="0"/>
              <w:rPr>
                <w:sz w:val="22"/>
              </w:rPr>
            </w:pPr>
            <w:r w:rsidRPr="002349AC">
              <w:rPr>
                <w:sz w:val="22"/>
              </w:rPr>
              <w:t>По плану</w:t>
            </w:r>
          </w:p>
        </w:tc>
      </w:tr>
      <w:tr w:rsidR="00EA0B60" w:rsidRPr="002349AC" w:rsidTr="00F876FB">
        <w:tc>
          <w:tcPr>
            <w:tcW w:w="9345" w:type="dxa"/>
            <w:gridSpan w:val="4"/>
          </w:tcPr>
          <w:p w:rsidR="004E09FF" w:rsidRPr="002349AC" w:rsidRDefault="004E09FF" w:rsidP="00372C39">
            <w:pPr>
              <w:spacing w:line="276" w:lineRule="auto"/>
              <w:ind w:firstLine="0"/>
              <w:jc w:val="center"/>
              <w:rPr>
                <w:b/>
                <w:bCs/>
                <w:sz w:val="22"/>
              </w:rPr>
            </w:pPr>
            <w:r w:rsidRPr="002349AC">
              <w:rPr>
                <w:b/>
                <w:bCs/>
                <w:sz w:val="22"/>
              </w:rPr>
              <w:t>Выявление детей, склонных к девиантному поведению</w:t>
            </w:r>
          </w:p>
        </w:tc>
      </w:tr>
      <w:tr w:rsidR="00EA0B60" w:rsidRPr="002349AC" w:rsidTr="00372C39">
        <w:tc>
          <w:tcPr>
            <w:tcW w:w="2336" w:type="dxa"/>
          </w:tcPr>
          <w:p w:rsidR="00372C39" w:rsidRPr="002349AC" w:rsidRDefault="00372C39" w:rsidP="00372C39">
            <w:pPr>
              <w:spacing w:line="276" w:lineRule="auto"/>
              <w:ind w:firstLine="0"/>
              <w:rPr>
                <w:sz w:val="22"/>
              </w:rPr>
            </w:pPr>
            <w:r w:rsidRPr="002349AC">
              <w:rPr>
                <w:sz w:val="22"/>
              </w:rPr>
              <w:t>Наблюдение за детским коллективом, выявление детей, склонных к девиантному поведению</w:t>
            </w:r>
          </w:p>
        </w:tc>
        <w:tc>
          <w:tcPr>
            <w:tcW w:w="2336" w:type="dxa"/>
          </w:tcPr>
          <w:p w:rsidR="00164228" w:rsidRPr="002349AC" w:rsidRDefault="00164228" w:rsidP="00372C39">
            <w:pPr>
              <w:spacing w:line="276" w:lineRule="auto"/>
              <w:ind w:firstLine="0"/>
              <w:rPr>
                <w:sz w:val="22"/>
              </w:rPr>
            </w:pPr>
            <w:r w:rsidRPr="002349AC">
              <w:rPr>
                <w:sz w:val="22"/>
              </w:rPr>
              <w:t xml:space="preserve">Выявление </w:t>
            </w:r>
          </w:p>
          <w:p w:rsidR="00372C39" w:rsidRPr="002349AC" w:rsidRDefault="00164228" w:rsidP="00372C39">
            <w:pPr>
              <w:spacing w:line="276" w:lineRule="auto"/>
              <w:ind w:firstLine="0"/>
              <w:rPr>
                <w:sz w:val="22"/>
              </w:rPr>
            </w:pPr>
            <w:r w:rsidRPr="002349AC">
              <w:rPr>
                <w:sz w:val="22"/>
              </w:rPr>
              <w:t>с</w:t>
            </w:r>
            <w:r w:rsidR="00372C39" w:rsidRPr="002349AC">
              <w:rPr>
                <w:sz w:val="22"/>
              </w:rPr>
              <w:t>клонности поведения</w:t>
            </w:r>
            <w:r w:rsidRPr="002349AC">
              <w:rPr>
                <w:sz w:val="22"/>
              </w:rPr>
              <w:t xml:space="preserve"> в соответствии с методическими рекомендациями</w:t>
            </w:r>
          </w:p>
        </w:tc>
        <w:tc>
          <w:tcPr>
            <w:tcW w:w="2336" w:type="dxa"/>
          </w:tcPr>
          <w:p w:rsidR="00372C39" w:rsidRPr="002349AC" w:rsidRDefault="00164228" w:rsidP="00372C39">
            <w:pPr>
              <w:spacing w:line="276" w:lineRule="auto"/>
              <w:ind w:firstLine="0"/>
              <w:rPr>
                <w:sz w:val="22"/>
              </w:rPr>
            </w:pPr>
            <w:r w:rsidRPr="002349AC">
              <w:rPr>
                <w:sz w:val="22"/>
              </w:rPr>
              <w:t>Классный руководитель, учитель-предметник,</w:t>
            </w:r>
          </w:p>
          <w:p w:rsidR="00164228" w:rsidRPr="002349AC" w:rsidRDefault="00164228" w:rsidP="00372C39">
            <w:pPr>
              <w:spacing w:line="276" w:lineRule="auto"/>
              <w:ind w:firstLine="0"/>
              <w:rPr>
                <w:sz w:val="22"/>
              </w:rPr>
            </w:pPr>
            <w:r w:rsidRPr="002349AC">
              <w:rPr>
                <w:sz w:val="22"/>
              </w:rPr>
              <w:t>узкие специалисты</w:t>
            </w:r>
          </w:p>
        </w:tc>
        <w:tc>
          <w:tcPr>
            <w:tcW w:w="2337" w:type="dxa"/>
          </w:tcPr>
          <w:p w:rsidR="00372C39" w:rsidRPr="002349AC" w:rsidRDefault="00164228" w:rsidP="00372C39">
            <w:pPr>
              <w:spacing w:line="276" w:lineRule="auto"/>
              <w:ind w:firstLine="0"/>
              <w:rPr>
                <w:sz w:val="22"/>
              </w:rPr>
            </w:pPr>
            <w:r w:rsidRPr="002349AC">
              <w:rPr>
                <w:sz w:val="22"/>
              </w:rPr>
              <w:t>Ежедневно</w:t>
            </w:r>
          </w:p>
        </w:tc>
      </w:tr>
      <w:tr w:rsidR="00EA0B60" w:rsidRPr="002349AC" w:rsidTr="00372C39">
        <w:tc>
          <w:tcPr>
            <w:tcW w:w="2336" w:type="dxa"/>
          </w:tcPr>
          <w:p w:rsidR="00372C39" w:rsidRPr="002349AC" w:rsidRDefault="00164228" w:rsidP="00372C39">
            <w:pPr>
              <w:spacing w:line="276" w:lineRule="auto"/>
              <w:ind w:firstLine="0"/>
              <w:rPr>
                <w:sz w:val="22"/>
              </w:rPr>
            </w:pPr>
            <w:r w:rsidRPr="002349AC">
              <w:rPr>
                <w:sz w:val="22"/>
              </w:rPr>
              <w:t>Выявление причин возникновения девиантного поведения</w:t>
            </w:r>
          </w:p>
        </w:tc>
        <w:tc>
          <w:tcPr>
            <w:tcW w:w="2336" w:type="dxa"/>
          </w:tcPr>
          <w:p w:rsidR="00372C39" w:rsidRPr="002349AC" w:rsidRDefault="00164228" w:rsidP="00372C39">
            <w:pPr>
              <w:spacing w:line="276" w:lineRule="auto"/>
              <w:ind w:firstLine="0"/>
              <w:rPr>
                <w:sz w:val="22"/>
              </w:rPr>
            </w:pPr>
            <w:r w:rsidRPr="002349AC">
              <w:rPr>
                <w:sz w:val="22"/>
              </w:rPr>
              <w:t>Проведение анкетирования, опросов учителей и родителей</w:t>
            </w:r>
          </w:p>
        </w:tc>
        <w:tc>
          <w:tcPr>
            <w:tcW w:w="2336" w:type="dxa"/>
          </w:tcPr>
          <w:p w:rsidR="00372C39" w:rsidRPr="002349AC" w:rsidRDefault="00164228" w:rsidP="00372C39">
            <w:pPr>
              <w:spacing w:line="276" w:lineRule="auto"/>
              <w:ind w:firstLine="0"/>
              <w:rPr>
                <w:sz w:val="22"/>
              </w:rPr>
            </w:pPr>
            <w:r w:rsidRPr="002349AC">
              <w:rPr>
                <w:sz w:val="22"/>
              </w:rPr>
              <w:t>Классный руководитель, педагог-психолог</w:t>
            </w:r>
          </w:p>
        </w:tc>
        <w:tc>
          <w:tcPr>
            <w:tcW w:w="2337" w:type="dxa"/>
          </w:tcPr>
          <w:p w:rsidR="00372C39" w:rsidRPr="002349AC" w:rsidRDefault="00164228" w:rsidP="00372C39">
            <w:pPr>
              <w:spacing w:line="276" w:lineRule="auto"/>
              <w:ind w:firstLine="0"/>
              <w:rPr>
                <w:sz w:val="22"/>
              </w:rPr>
            </w:pPr>
            <w:r w:rsidRPr="002349AC">
              <w:rPr>
                <w:sz w:val="22"/>
              </w:rPr>
              <w:t>Индивидуально, при выявлении ребенка, склонного к девиантному поведению</w:t>
            </w:r>
          </w:p>
        </w:tc>
      </w:tr>
      <w:tr w:rsidR="00EA0B60" w:rsidRPr="002349AC" w:rsidTr="00F876FB">
        <w:tc>
          <w:tcPr>
            <w:tcW w:w="9345" w:type="dxa"/>
            <w:gridSpan w:val="4"/>
          </w:tcPr>
          <w:p w:rsidR="0040025A" w:rsidRPr="002349AC" w:rsidRDefault="0040025A" w:rsidP="00B276AE">
            <w:pPr>
              <w:spacing w:line="276" w:lineRule="auto"/>
              <w:ind w:firstLine="0"/>
              <w:jc w:val="center"/>
              <w:rPr>
                <w:b/>
                <w:bCs/>
                <w:sz w:val="22"/>
              </w:rPr>
            </w:pPr>
            <w:r w:rsidRPr="002349AC">
              <w:rPr>
                <w:b/>
                <w:bCs/>
                <w:sz w:val="22"/>
              </w:rPr>
              <w:t>Мероприятия по корректировке поведения</w:t>
            </w:r>
          </w:p>
        </w:tc>
      </w:tr>
      <w:tr w:rsidR="00EA0B60" w:rsidRPr="002349AC" w:rsidTr="00372C39">
        <w:tc>
          <w:tcPr>
            <w:tcW w:w="2336" w:type="dxa"/>
          </w:tcPr>
          <w:p w:rsidR="0040025A" w:rsidRPr="002349AC" w:rsidRDefault="0040025A" w:rsidP="0040025A">
            <w:pPr>
              <w:spacing w:line="276" w:lineRule="auto"/>
              <w:ind w:firstLine="0"/>
              <w:rPr>
                <w:sz w:val="22"/>
              </w:rPr>
            </w:pPr>
            <w:r w:rsidRPr="002349AC">
              <w:rPr>
                <w:sz w:val="22"/>
              </w:rPr>
              <w:t>Встреча психолога с педагогами</w:t>
            </w:r>
          </w:p>
        </w:tc>
        <w:tc>
          <w:tcPr>
            <w:tcW w:w="2336" w:type="dxa"/>
          </w:tcPr>
          <w:p w:rsidR="00372C39" w:rsidRPr="002349AC" w:rsidRDefault="00164228" w:rsidP="00372C39">
            <w:pPr>
              <w:spacing w:line="276" w:lineRule="auto"/>
              <w:ind w:firstLine="0"/>
              <w:rPr>
                <w:sz w:val="22"/>
              </w:rPr>
            </w:pPr>
            <w:r w:rsidRPr="002349AC">
              <w:rPr>
                <w:sz w:val="22"/>
              </w:rPr>
              <w:t>Работа с коллективом по осознанию собственной профессиональной ответственности за решение</w:t>
            </w:r>
            <w:r w:rsidR="0040025A" w:rsidRPr="002349AC">
              <w:rPr>
                <w:sz w:val="22"/>
              </w:rPr>
              <w:t xml:space="preserve"> проблемы</w:t>
            </w:r>
            <w:r w:rsidRPr="002349AC">
              <w:rPr>
                <w:sz w:val="22"/>
              </w:rPr>
              <w:t>, принятие того факта, что при общих типологических характеристиках проявления девиантного поведения у школьников нет одинаковых путей решения этой проблемы</w:t>
            </w:r>
          </w:p>
        </w:tc>
        <w:tc>
          <w:tcPr>
            <w:tcW w:w="2336" w:type="dxa"/>
          </w:tcPr>
          <w:p w:rsidR="00372C39" w:rsidRPr="002349AC" w:rsidRDefault="0040025A" w:rsidP="00372C39">
            <w:pPr>
              <w:spacing w:line="276" w:lineRule="auto"/>
              <w:ind w:firstLine="0"/>
              <w:rPr>
                <w:sz w:val="22"/>
              </w:rPr>
            </w:pPr>
            <w:r w:rsidRPr="002349AC">
              <w:rPr>
                <w:sz w:val="22"/>
              </w:rPr>
              <w:t>Педагог-психолог</w:t>
            </w:r>
          </w:p>
        </w:tc>
        <w:tc>
          <w:tcPr>
            <w:tcW w:w="2337" w:type="dxa"/>
          </w:tcPr>
          <w:p w:rsidR="00372C39" w:rsidRPr="002349AC" w:rsidRDefault="0040025A" w:rsidP="00372C39">
            <w:pPr>
              <w:spacing w:line="276" w:lineRule="auto"/>
              <w:ind w:firstLine="0"/>
              <w:rPr>
                <w:sz w:val="22"/>
              </w:rPr>
            </w:pPr>
            <w:r w:rsidRPr="002349AC">
              <w:rPr>
                <w:sz w:val="22"/>
              </w:rPr>
              <w:t>Индивидуально, при выявлении ребенка, склонного к девиантному поведению</w:t>
            </w:r>
          </w:p>
        </w:tc>
      </w:tr>
      <w:tr w:rsidR="00EA0B60" w:rsidRPr="002349AC" w:rsidTr="00372C39">
        <w:tc>
          <w:tcPr>
            <w:tcW w:w="2336" w:type="dxa"/>
          </w:tcPr>
          <w:p w:rsidR="0040025A" w:rsidRPr="002349AC" w:rsidRDefault="0040025A" w:rsidP="0040025A">
            <w:pPr>
              <w:spacing w:line="276" w:lineRule="auto"/>
              <w:ind w:firstLine="0"/>
              <w:rPr>
                <w:sz w:val="22"/>
              </w:rPr>
            </w:pPr>
            <w:r w:rsidRPr="002349AC">
              <w:rPr>
                <w:sz w:val="22"/>
              </w:rPr>
              <w:t>Комплексное обследование ребенка</w:t>
            </w:r>
          </w:p>
        </w:tc>
        <w:tc>
          <w:tcPr>
            <w:tcW w:w="2336" w:type="dxa"/>
          </w:tcPr>
          <w:p w:rsidR="0040025A" w:rsidRPr="002349AC" w:rsidRDefault="0040025A" w:rsidP="00372C39">
            <w:pPr>
              <w:spacing w:line="276" w:lineRule="auto"/>
              <w:ind w:firstLine="0"/>
              <w:rPr>
                <w:sz w:val="22"/>
              </w:rPr>
            </w:pPr>
            <w:r w:rsidRPr="002349AC">
              <w:rPr>
                <w:sz w:val="22"/>
              </w:rPr>
              <w:t>Обследование этих детей специалистами; выявление динамики развития присущих им особенностей и приоритетных линий поведения</w:t>
            </w:r>
          </w:p>
        </w:tc>
        <w:tc>
          <w:tcPr>
            <w:tcW w:w="2336" w:type="dxa"/>
          </w:tcPr>
          <w:p w:rsidR="0040025A" w:rsidRPr="002349AC" w:rsidRDefault="0040025A" w:rsidP="00372C39">
            <w:pPr>
              <w:spacing w:line="276" w:lineRule="auto"/>
              <w:ind w:firstLine="0"/>
              <w:rPr>
                <w:sz w:val="22"/>
              </w:rPr>
            </w:pPr>
            <w:r w:rsidRPr="002349AC">
              <w:rPr>
                <w:sz w:val="22"/>
              </w:rPr>
              <w:t xml:space="preserve">Педагог-психолог, классный руководитель, </w:t>
            </w:r>
            <w:proofErr w:type="spellStart"/>
            <w:r w:rsidR="002349AC" w:rsidRPr="002349AC">
              <w:rPr>
                <w:sz w:val="22"/>
              </w:rPr>
              <w:t>соцпедагог</w:t>
            </w:r>
            <w:proofErr w:type="spellEnd"/>
          </w:p>
        </w:tc>
        <w:tc>
          <w:tcPr>
            <w:tcW w:w="2337" w:type="dxa"/>
          </w:tcPr>
          <w:p w:rsidR="0040025A" w:rsidRPr="002349AC" w:rsidRDefault="0040025A" w:rsidP="00372C39">
            <w:pPr>
              <w:spacing w:line="276" w:lineRule="auto"/>
              <w:ind w:firstLine="0"/>
              <w:rPr>
                <w:sz w:val="22"/>
              </w:rPr>
            </w:pPr>
            <w:r w:rsidRPr="002349AC">
              <w:rPr>
                <w:sz w:val="22"/>
              </w:rPr>
              <w:t>Индивидуально, при выявлении ребенка, склонного к девиантному поведению</w:t>
            </w:r>
          </w:p>
        </w:tc>
      </w:tr>
      <w:tr w:rsidR="00EA0B60" w:rsidRPr="002349AC" w:rsidTr="00372C39">
        <w:tc>
          <w:tcPr>
            <w:tcW w:w="2336" w:type="dxa"/>
          </w:tcPr>
          <w:p w:rsidR="00372C39" w:rsidRPr="002349AC" w:rsidRDefault="0040025A" w:rsidP="00372C39">
            <w:pPr>
              <w:spacing w:line="276" w:lineRule="auto"/>
              <w:ind w:firstLine="0"/>
              <w:rPr>
                <w:sz w:val="22"/>
              </w:rPr>
            </w:pPr>
            <w:r w:rsidRPr="002349AC">
              <w:rPr>
                <w:sz w:val="22"/>
              </w:rPr>
              <w:t xml:space="preserve">Построение </w:t>
            </w:r>
            <w:r w:rsidRPr="002349AC">
              <w:rPr>
                <w:sz w:val="22"/>
              </w:rPr>
              <w:lastRenderedPageBreak/>
              <w:t>индивидуальной программы коррекции девиантного поведения</w:t>
            </w:r>
          </w:p>
        </w:tc>
        <w:tc>
          <w:tcPr>
            <w:tcW w:w="2336" w:type="dxa"/>
          </w:tcPr>
          <w:p w:rsidR="00372C39" w:rsidRPr="002349AC" w:rsidRDefault="0040025A" w:rsidP="00372C39">
            <w:pPr>
              <w:spacing w:line="276" w:lineRule="auto"/>
              <w:ind w:firstLine="0"/>
              <w:rPr>
                <w:sz w:val="22"/>
              </w:rPr>
            </w:pPr>
            <w:r w:rsidRPr="002349AC">
              <w:rPr>
                <w:sz w:val="22"/>
              </w:rPr>
              <w:lastRenderedPageBreak/>
              <w:t xml:space="preserve">Разработка </w:t>
            </w:r>
            <w:r w:rsidRPr="002349AC">
              <w:rPr>
                <w:sz w:val="22"/>
              </w:rPr>
              <w:lastRenderedPageBreak/>
              <w:t>индивидуального учебного плана (при наличии трудностей и проблем учебной деятельности), а также системы воспитательных мероприятий, направленных на коррекцию взаимоотношений со сверстниками, развитие правил совместной деятельности и общения, формирование волевых и регулятивных способностей</w:t>
            </w:r>
          </w:p>
        </w:tc>
        <w:tc>
          <w:tcPr>
            <w:tcW w:w="2336" w:type="dxa"/>
          </w:tcPr>
          <w:p w:rsidR="00372C39" w:rsidRPr="002349AC" w:rsidRDefault="0040025A" w:rsidP="00372C39">
            <w:pPr>
              <w:spacing w:line="276" w:lineRule="auto"/>
              <w:ind w:firstLine="0"/>
              <w:rPr>
                <w:sz w:val="22"/>
              </w:rPr>
            </w:pPr>
            <w:r w:rsidRPr="002349AC">
              <w:rPr>
                <w:sz w:val="22"/>
              </w:rPr>
              <w:lastRenderedPageBreak/>
              <w:t xml:space="preserve">Педагог-психолог, </w:t>
            </w:r>
            <w:r w:rsidRPr="002349AC">
              <w:rPr>
                <w:sz w:val="22"/>
              </w:rPr>
              <w:lastRenderedPageBreak/>
              <w:t>классный руководитель</w:t>
            </w:r>
          </w:p>
        </w:tc>
        <w:tc>
          <w:tcPr>
            <w:tcW w:w="2337" w:type="dxa"/>
          </w:tcPr>
          <w:p w:rsidR="00372C39" w:rsidRPr="002349AC" w:rsidRDefault="0040025A" w:rsidP="00372C39">
            <w:pPr>
              <w:spacing w:line="276" w:lineRule="auto"/>
              <w:ind w:firstLine="0"/>
              <w:rPr>
                <w:sz w:val="22"/>
              </w:rPr>
            </w:pPr>
            <w:r w:rsidRPr="002349AC">
              <w:rPr>
                <w:sz w:val="22"/>
              </w:rPr>
              <w:lastRenderedPageBreak/>
              <w:t xml:space="preserve">Индивидуально, при </w:t>
            </w:r>
            <w:r w:rsidRPr="002349AC">
              <w:rPr>
                <w:sz w:val="22"/>
              </w:rPr>
              <w:lastRenderedPageBreak/>
              <w:t>выявлении ребенка, склонного к девиантному поведению</w:t>
            </w:r>
          </w:p>
        </w:tc>
      </w:tr>
      <w:tr w:rsidR="00EA0B60" w:rsidRPr="002349AC" w:rsidTr="00F876FB">
        <w:tc>
          <w:tcPr>
            <w:tcW w:w="9345" w:type="dxa"/>
            <w:gridSpan w:val="4"/>
          </w:tcPr>
          <w:p w:rsidR="00B276AE" w:rsidRPr="002349AC" w:rsidRDefault="00B276AE" w:rsidP="00B276AE">
            <w:pPr>
              <w:spacing w:line="276" w:lineRule="auto"/>
              <w:ind w:firstLine="0"/>
              <w:jc w:val="center"/>
              <w:rPr>
                <w:b/>
                <w:bCs/>
                <w:sz w:val="22"/>
              </w:rPr>
            </w:pPr>
            <w:r w:rsidRPr="002349AC">
              <w:rPr>
                <w:b/>
                <w:bCs/>
                <w:sz w:val="22"/>
              </w:rPr>
              <w:t>Методическое сопровождение педагогов</w:t>
            </w:r>
          </w:p>
        </w:tc>
      </w:tr>
      <w:tr w:rsidR="00EA0B60" w:rsidRPr="002349AC" w:rsidTr="00372C39">
        <w:tc>
          <w:tcPr>
            <w:tcW w:w="2336" w:type="dxa"/>
          </w:tcPr>
          <w:p w:rsidR="00372C39" w:rsidRPr="002349AC" w:rsidRDefault="00D741E8" w:rsidP="00372C39">
            <w:pPr>
              <w:spacing w:line="276" w:lineRule="auto"/>
              <w:ind w:firstLine="0"/>
              <w:rPr>
                <w:sz w:val="22"/>
              </w:rPr>
            </w:pPr>
            <w:r w:rsidRPr="002349AC">
              <w:rPr>
                <w:sz w:val="22"/>
              </w:rPr>
              <w:t>С</w:t>
            </w:r>
            <w:r w:rsidR="00B276AE" w:rsidRPr="002349AC">
              <w:rPr>
                <w:sz w:val="22"/>
              </w:rPr>
              <w:t>оздание индивидуальных учебных планов, программ, учебных модулей, учитывающих специфику трудностей данной группы обучающихся</w:t>
            </w:r>
          </w:p>
        </w:tc>
        <w:tc>
          <w:tcPr>
            <w:tcW w:w="2336" w:type="dxa"/>
          </w:tcPr>
          <w:p w:rsidR="00B276AE" w:rsidRPr="002349AC" w:rsidRDefault="00B276AE" w:rsidP="00372C39">
            <w:pPr>
              <w:spacing w:line="276" w:lineRule="auto"/>
              <w:ind w:firstLine="0"/>
              <w:rPr>
                <w:sz w:val="22"/>
              </w:rPr>
            </w:pPr>
            <w:r w:rsidRPr="002349AC">
              <w:rPr>
                <w:sz w:val="22"/>
              </w:rPr>
              <w:t>Например, учебные модули по формированию смыслового чтения, связной речи, грамотного письма; проблем изучения математики; развитию информационной культуры и др</w:t>
            </w:r>
            <w:r w:rsidR="00D741E8" w:rsidRPr="002349AC">
              <w:rPr>
                <w:sz w:val="22"/>
              </w:rPr>
              <w:t>.</w:t>
            </w:r>
          </w:p>
        </w:tc>
        <w:tc>
          <w:tcPr>
            <w:tcW w:w="2336" w:type="dxa"/>
          </w:tcPr>
          <w:p w:rsidR="00372C39" w:rsidRPr="002349AC" w:rsidRDefault="00D741E8" w:rsidP="00372C39">
            <w:pPr>
              <w:spacing w:line="276" w:lineRule="auto"/>
              <w:ind w:firstLine="0"/>
              <w:rPr>
                <w:sz w:val="22"/>
              </w:rPr>
            </w:pPr>
            <w:r w:rsidRPr="002349AC">
              <w:rPr>
                <w:sz w:val="22"/>
              </w:rPr>
              <w:t>Администрация</w:t>
            </w:r>
          </w:p>
        </w:tc>
        <w:tc>
          <w:tcPr>
            <w:tcW w:w="2337" w:type="dxa"/>
          </w:tcPr>
          <w:p w:rsidR="00372C39" w:rsidRPr="002349AC" w:rsidRDefault="00D741E8" w:rsidP="00372C39">
            <w:pPr>
              <w:spacing w:line="276" w:lineRule="auto"/>
              <w:ind w:firstLine="0"/>
              <w:rPr>
                <w:sz w:val="22"/>
              </w:rPr>
            </w:pPr>
            <w:r w:rsidRPr="002349AC">
              <w:rPr>
                <w:sz w:val="22"/>
              </w:rPr>
              <w:t>Индивидуально, при выявлении ребенка, склонного к девиантному поведению</w:t>
            </w:r>
          </w:p>
        </w:tc>
      </w:tr>
      <w:tr w:rsidR="00EA0B60" w:rsidRPr="002349AC" w:rsidTr="00372C39">
        <w:tc>
          <w:tcPr>
            <w:tcW w:w="2336" w:type="dxa"/>
          </w:tcPr>
          <w:p w:rsidR="005D5E8D" w:rsidRPr="002349AC" w:rsidRDefault="005D5E8D" w:rsidP="005D5E8D">
            <w:pPr>
              <w:spacing w:line="276" w:lineRule="auto"/>
              <w:ind w:firstLine="0"/>
              <w:rPr>
                <w:sz w:val="22"/>
              </w:rPr>
            </w:pPr>
            <w:r w:rsidRPr="002349AC">
              <w:rPr>
                <w:sz w:val="22"/>
              </w:rPr>
              <w:t xml:space="preserve">Методика урока </w:t>
            </w:r>
          </w:p>
        </w:tc>
        <w:tc>
          <w:tcPr>
            <w:tcW w:w="2336" w:type="dxa"/>
          </w:tcPr>
          <w:p w:rsidR="005D5E8D" w:rsidRPr="002349AC" w:rsidRDefault="005D5E8D" w:rsidP="005D5E8D">
            <w:pPr>
              <w:spacing w:line="276" w:lineRule="auto"/>
              <w:ind w:firstLine="0"/>
              <w:rPr>
                <w:sz w:val="22"/>
              </w:rPr>
            </w:pPr>
            <w:r w:rsidRPr="002349AC">
              <w:rPr>
                <w:sz w:val="22"/>
              </w:rPr>
              <w:t>Использование новых форм и методов организации обучения, обеспечивающих становление инициативы и самостоятельности обучающихся, имеющих склонность к девиантному поведению (опыты, исследования, игры, дискуссии, проектная деятельность)</w:t>
            </w:r>
          </w:p>
        </w:tc>
        <w:tc>
          <w:tcPr>
            <w:tcW w:w="2336" w:type="dxa"/>
          </w:tcPr>
          <w:p w:rsidR="005D5E8D" w:rsidRPr="002349AC" w:rsidRDefault="005D5E8D" w:rsidP="005D5E8D">
            <w:pPr>
              <w:spacing w:line="276" w:lineRule="auto"/>
              <w:ind w:firstLine="0"/>
              <w:rPr>
                <w:sz w:val="22"/>
              </w:rPr>
            </w:pPr>
            <w:r w:rsidRPr="002349AC">
              <w:rPr>
                <w:sz w:val="22"/>
              </w:rPr>
              <w:t>Администрация</w:t>
            </w:r>
          </w:p>
        </w:tc>
        <w:tc>
          <w:tcPr>
            <w:tcW w:w="2337" w:type="dxa"/>
          </w:tcPr>
          <w:p w:rsidR="005D5E8D" w:rsidRPr="002349AC" w:rsidRDefault="005D5E8D" w:rsidP="005D5E8D">
            <w:pPr>
              <w:spacing w:line="276" w:lineRule="auto"/>
              <w:ind w:firstLine="0"/>
              <w:rPr>
                <w:sz w:val="22"/>
              </w:rPr>
            </w:pPr>
            <w:r w:rsidRPr="002349AC">
              <w:rPr>
                <w:sz w:val="22"/>
              </w:rPr>
              <w:t>Индивидуально, при выявлении ребенка, склонного к девиантному поведению</w:t>
            </w:r>
          </w:p>
        </w:tc>
      </w:tr>
      <w:tr w:rsidR="00EA0B60" w:rsidRPr="002349AC" w:rsidTr="00372C39">
        <w:tc>
          <w:tcPr>
            <w:tcW w:w="2336" w:type="dxa"/>
          </w:tcPr>
          <w:p w:rsidR="005D5E8D" w:rsidRPr="002349AC" w:rsidRDefault="005D5E8D" w:rsidP="005D5E8D">
            <w:pPr>
              <w:spacing w:line="276" w:lineRule="auto"/>
              <w:ind w:firstLine="0"/>
              <w:rPr>
                <w:sz w:val="22"/>
              </w:rPr>
            </w:pPr>
            <w:r w:rsidRPr="002349AC">
              <w:rPr>
                <w:sz w:val="22"/>
              </w:rPr>
              <w:t>Методика работы на уроке и вне урока</w:t>
            </w:r>
          </w:p>
        </w:tc>
        <w:tc>
          <w:tcPr>
            <w:tcW w:w="2336" w:type="dxa"/>
          </w:tcPr>
          <w:p w:rsidR="005D5E8D" w:rsidRPr="002349AC" w:rsidRDefault="005D5E8D" w:rsidP="005D5E8D">
            <w:pPr>
              <w:spacing w:line="276" w:lineRule="auto"/>
              <w:ind w:firstLine="0"/>
              <w:rPr>
                <w:sz w:val="22"/>
              </w:rPr>
            </w:pPr>
            <w:r w:rsidRPr="002349AC">
              <w:rPr>
                <w:sz w:val="22"/>
              </w:rPr>
              <w:t xml:space="preserve">Организация разных видов совместной и коллективной </w:t>
            </w:r>
            <w:r w:rsidRPr="002349AC">
              <w:rPr>
                <w:sz w:val="22"/>
              </w:rPr>
              <w:lastRenderedPageBreak/>
              <w:t>деятельности с целью формирования произвольной деятельности и волевых черт характера, лидерских качеств особенных детей</w:t>
            </w:r>
          </w:p>
        </w:tc>
        <w:tc>
          <w:tcPr>
            <w:tcW w:w="2336" w:type="dxa"/>
          </w:tcPr>
          <w:p w:rsidR="005D5E8D" w:rsidRPr="002349AC" w:rsidRDefault="005D5E8D" w:rsidP="005D5E8D">
            <w:pPr>
              <w:spacing w:line="276" w:lineRule="auto"/>
              <w:ind w:firstLine="0"/>
              <w:rPr>
                <w:sz w:val="22"/>
              </w:rPr>
            </w:pPr>
            <w:r w:rsidRPr="002349AC">
              <w:rPr>
                <w:sz w:val="22"/>
              </w:rPr>
              <w:lastRenderedPageBreak/>
              <w:t>Педагог-психолог</w:t>
            </w:r>
          </w:p>
        </w:tc>
        <w:tc>
          <w:tcPr>
            <w:tcW w:w="2337" w:type="dxa"/>
          </w:tcPr>
          <w:p w:rsidR="005D5E8D" w:rsidRPr="002349AC" w:rsidRDefault="005D5E8D" w:rsidP="005D5E8D">
            <w:pPr>
              <w:spacing w:line="276" w:lineRule="auto"/>
              <w:ind w:firstLine="0"/>
              <w:rPr>
                <w:sz w:val="22"/>
              </w:rPr>
            </w:pPr>
            <w:r w:rsidRPr="002349AC">
              <w:rPr>
                <w:sz w:val="22"/>
              </w:rPr>
              <w:t xml:space="preserve">Индивидуально, при выявлении ребенка, склонного к </w:t>
            </w:r>
            <w:r w:rsidRPr="002349AC">
              <w:rPr>
                <w:sz w:val="22"/>
              </w:rPr>
              <w:lastRenderedPageBreak/>
              <w:t>девиантному поведению</w:t>
            </w:r>
          </w:p>
        </w:tc>
      </w:tr>
      <w:tr w:rsidR="00EA0B60" w:rsidRPr="002349AC" w:rsidTr="00372C39">
        <w:tc>
          <w:tcPr>
            <w:tcW w:w="2336" w:type="dxa"/>
          </w:tcPr>
          <w:p w:rsidR="005D5E8D" w:rsidRPr="002349AC" w:rsidRDefault="005D5E8D" w:rsidP="005D5E8D">
            <w:pPr>
              <w:spacing w:line="276" w:lineRule="auto"/>
              <w:ind w:firstLine="0"/>
              <w:rPr>
                <w:sz w:val="22"/>
              </w:rPr>
            </w:pPr>
            <w:r w:rsidRPr="002349AC">
              <w:rPr>
                <w:sz w:val="22"/>
              </w:rPr>
              <w:lastRenderedPageBreak/>
              <w:t>Методическое занятие с психологом</w:t>
            </w:r>
          </w:p>
        </w:tc>
        <w:tc>
          <w:tcPr>
            <w:tcW w:w="2336" w:type="dxa"/>
          </w:tcPr>
          <w:p w:rsidR="005D5E8D" w:rsidRPr="002349AC" w:rsidRDefault="005D5E8D" w:rsidP="005D5E8D">
            <w:pPr>
              <w:spacing w:line="276" w:lineRule="auto"/>
              <w:ind w:firstLine="0"/>
              <w:rPr>
                <w:sz w:val="22"/>
              </w:rPr>
            </w:pPr>
            <w:r w:rsidRPr="002349AC">
              <w:rPr>
                <w:sz w:val="22"/>
              </w:rPr>
              <w:t>помощь психолога учительскому коллективу в создании (восстановлении) доверительных отношений с учащимися</w:t>
            </w:r>
          </w:p>
        </w:tc>
        <w:tc>
          <w:tcPr>
            <w:tcW w:w="2336" w:type="dxa"/>
          </w:tcPr>
          <w:p w:rsidR="005D5E8D" w:rsidRPr="002349AC" w:rsidRDefault="005D5E8D" w:rsidP="005D5E8D">
            <w:pPr>
              <w:spacing w:line="276" w:lineRule="auto"/>
              <w:ind w:firstLine="0"/>
              <w:rPr>
                <w:sz w:val="22"/>
              </w:rPr>
            </w:pPr>
            <w:r w:rsidRPr="002349AC">
              <w:rPr>
                <w:sz w:val="22"/>
              </w:rPr>
              <w:t>Педагог-психолог</w:t>
            </w:r>
          </w:p>
        </w:tc>
        <w:tc>
          <w:tcPr>
            <w:tcW w:w="2337" w:type="dxa"/>
          </w:tcPr>
          <w:p w:rsidR="005D5E8D" w:rsidRPr="002349AC" w:rsidRDefault="005D5E8D" w:rsidP="005D5E8D">
            <w:pPr>
              <w:spacing w:line="276" w:lineRule="auto"/>
              <w:ind w:firstLine="0"/>
              <w:rPr>
                <w:sz w:val="22"/>
              </w:rPr>
            </w:pPr>
            <w:r w:rsidRPr="002349AC">
              <w:rPr>
                <w:sz w:val="22"/>
              </w:rPr>
              <w:t>Индивидуально, при выявлении ребенка, склонного к девиантному поведению</w:t>
            </w:r>
          </w:p>
        </w:tc>
      </w:tr>
      <w:tr w:rsidR="00EA0B60" w:rsidRPr="002349AC" w:rsidTr="00372C39">
        <w:tc>
          <w:tcPr>
            <w:tcW w:w="2336" w:type="dxa"/>
          </w:tcPr>
          <w:p w:rsidR="005D5E8D" w:rsidRPr="002349AC" w:rsidRDefault="005D5E8D" w:rsidP="005D5E8D">
            <w:pPr>
              <w:spacing w:line="276" w:lineRule="auto"/>
              <w:ind w:firstLine="0"/>
              <w:rPr>
                <w:sz w:val="22"/>
              </w:rPr>
            </w:pPr>
            <w:r w:rsidRPr="002349AC">
              <w:rPr>
                <w:sz w:val="22"/>
              </w:rPr>
              <w:t>Работа с родителями (законными представителями)</w:t>
            </w:r>
          </w:p>
        </w:tc>
        <w:tc>
          <w:tcPr>
            <w:tcW w:w="2336" w:type="dxa"/>
          </w:tcPr>
          <w:p w:rsidR="005D5E8D" w:rsidRPr="002349AC" w:rsidRDefault="005D5E8D" w:rsidP="005D5E8D">
            <w:pPr>
              <w:spacing w:line="276" w:lineRule="auto"/>
              <w:ind w:firstLine="0"/>
              <w:rPr>
                <w:sz w:val="22"/>
              </w:rPr>
            </w:pPr>
            <w:r w:rsidRPr="002349AC">
              <w:rPr>
                <w:sz w:val="22"/>
              </w:rPr>
              <w:t>Создание плана совместной деятельности по решению проблем прогулов школьных занятий, низкого уровня познавательных интересов</w:t>
            </w:r>
          </w:p>
        </w:tc>
        <w:tc>
          <w:tcPr>
            <w:tcW w:w="2336" w:type="dxa"/>
          </w:tcPr>
          <w:p w:rsidR="005D5E8D" w:rsidRPr="002349AC" w:rsidRDefault="005D5E8D" w:rsidP="005D5E8D">
            <w:pPr>
              <w:spacing w:line="276" w:lineRule="auto"/>
              <w:ind w:firstLine="0"/>
              <w:rPr>
                <w:sz w:val="22"/>
              </w:rPr>
            </w:pPr>
            <w:r w:rsidRPr="002349AC">
              <w:rPr>
                <w:sz w:val="22"/>
              </w:rPr>
              <w:t>Педагог-психолог, классный руководитель</w:t>
            </w:r>
          </w:p>
        </w:tc>
        <w:tc>
          <w:tcPr>
            <w:tcW w:w="2337" w:type="dxa"/>
          </w:tcPr>
          <w:p w:rsidR="005D5E8D" w:rsidRPr="002349AC" w:rsidRDefault="005D5E8D" w:rsidP="005D5E8D">
            <w:pPr>
              <w:spacing w:line="276" w:lineRule="auto"/>
              <w:ind w:firstLine="0"/>
              <w:rPr>
                <w:sz w:val="22"/>
              </w:rPr>
            </w:pPr>
            <w:r w:rsidRPr="002349AC">
              <w:rPr>
                <w:sz w:val="22"/>
              </w:rPr>
              <w:t>Индивидуально, при выявлении ребенка, склонного к девиантному поведению</w:t>
            </w:r>
          </w:p>
        </w:tc>
      </w:tr>
      <w:tr w:rsidR="00EA0B60" w:rsidRPr="002349AC" w:rsidTr="00F876FB">
        <w:tc>
          <w:tcPr>
            <w:tcW w:w="9345" w:type="dxa"/>
            <w:gridSpan w:val="4"/>
          </w:tcPr>
          <w:p w:rsidR="004E09FF" w:rsidRPr="002349AC" w:rsidRDefault="004E09FF" w:rsidP="004E09FF">
            <w:pPr>
              <w:spacing w:line="276" w:lineRule="auto"/>
              <w:ind w:firstLine="0"/>
              <w:jc w:val="center"/>
              <w:rPr>
                <w:b/>
                <w:bCs/>
                <w:sz w:val="22"/>
              </w:rPr>
            </w:pPr>
            <w:r w:rsidRPr="002349AC">
              <w:rPr>
                <w:b/>
                <w:bCs/>
                <w:sz w:val="22"/>
              </w:rPr>
              <w:t>Итоги работы, коррекция программы</w:t>
            </w:r>
          </w:p>
        </w:tc>
      </w:tr>
      <w:tr w:rsidR="004E09FF" w:rsidRPr="002349AC" w:rsidTr="00372C39">
        <w:tc>
          <w:tcPr>
            <w:tcW w:w="2336" w:type="dxa"/>
          </w:tcPr>
          <w:p w:rsidR="004E09FF" w:rsidRPr="002349AC" w:rsidRDefault="00D10DAF" w:rsidP="005D5E8D">
            <w:pPr>
              <w:spacing w:line="276" w:lineRule="auto"/>
              <w:ind w:firstLine="0"/>
              <w:rPr>
                <w:sz w:val="22"/>
              </w:rPr>
            </w:pPr>
            <w:r w:rsidRPr="002349AC">
              <w:rPr>
                <w:sz w:val="22"/>
              </w:rPr>
              <w:t>Мониторинг поведения</w:t>
            </w:r>
          </w:p>
        </w:tc>
        <w:tc>
          <w:tcPr>
            <w:tcW w:w="2336" w:type="dxa"/>
          </w:tcPr>
          <w:p w:rsidR="004E09FF" w:rsidRPr="002349AC" w:rsidRDefault="00D10DAF" w:rsidP="005D5E8D">
            <w:pPr>
              <w:spacing w:line="276" w:lineRule="auto"/>
              <w:ind w:firstLine="0"/>
              <w:rPr>
                <w:sz w:val="22"/>
              </w:rPr>
            </w:pPr>
            <w:r w:rsidRPr="002349AC">
              <w:rPr>
                <w:sz w:val="22"/>
              </w:rPr>
              <w:t xml:space="preserve">Выявление </w:t>
            </w:r>
            <w:r w:rsidR="00AF4B45" w:rsidRPr="002349AC">
              <w:rPr>
                <w:sz w:val="22"/>
              </w:rPr>
              <w:t>прогресса или регресса по программе работы</w:t>
            </w:r>
          </w:p>
        </w:tc>
        <w:tc>
          <w:tcPr>
            <w:tcW w:w="2336" w:type="dxa"/>
          </w:tcPr>
          <w:p w:rsidR="004E09FF" w:rsidRPr="002349AC" w:rsidRDefault="00D10DAF" w:rsidP="005D5E8D">
            <w:pPr>
              <w:spacing w:line="276" w:lineRule="auto"/>
              <w:ind w:firstLine="0"/>
              <w:rPr>
                <w:sz w:val="22"/>
              </w:rPr>
            </w:pPr>
            <w:r w:rsidRPr="002349AC">
              <w:rPr>
                <w:sz w:val="22"/>
              </w:rPr>
              <w:t>Педагог-психолог</w:t>
            </w:r>
          </w:p>
        </w:tc>
        <w:tc>
          <w:tcPr>
            <w:tcW w:w="2337" w:type="dxa"/>
          </w:tcPr>
          <w:p w:rsidR="004E09FF" w:rsidRPr="002349AC" w:rsidRDefault="00AF4B45" w:rsidP="005D5E8D">
            <w:pPr>
              <w:spacing w:line="276" w:lineRule="auto"/>
              <w:ind w:firstLine="0"/>
              <w:rPr>
                <w:sz w:val="22"/>
              </w:rPr>
            </w:pPr>
            <w:r w:rsidRPr="002349AC">
              <w:rPr>
                <w:sz w:val="22"/>
              </w:rPr>
              <w:t>Индивидуально, при выявлении ребенка, склонного к девиантному поведению</w:t>
            </w:r>
          </w:p>
        </w:tc>
      </w:tr>
    </w:tbl>
    <w:p w:rsidR="00372C39" w:rsidRPr="002349AC" w:rsidRDefault="00372C39" w:rsidP="00372C39">
      <w:pPr>
        <w:spacing w:line="276" w:lineRule="auto"/>
        <w:ind w:firstLine="567"/>
        <w:jc w:val="center"/>
        <w:rPr>
          <w:sz w:val="24"/>
          <w:szCs w:val="24"/>
        </w:rPr>
      </w:pPr>
    </w:p>
    <w:p w:rsidR="004E09FF" w:rsidRPr="002349AC" w:rsidRDefault="004E09FF" w:rsidP="00372C39">
      <w:pPr>
        <w:spacing w:line="276" w:lineRule="auto"/>
        <w:ind w:firstLine="567"/>
        <w:jc w:val="center"/>
        <w:rPr>
          <w:b/>
          <w:bCs/>
          <w:i/>
          <w:iCs/>
          <w:sz w:val="24"/>
          <w:szCs w:val="24"/>
        </w:rPr>
      </w:pPr>
      <w:r w:rsidRPr="002349AC">
        <w:rPr>
          <w:b/>
          <w:bCs/>
          <w:i/>
          <w:iCs/>
          <w:sz w:val="24"/>
          <w:szCs w:val="24"/>
        </w:rPr>
        <w:t>Работа с детьми с трудностями адаптации к обучению и к учебному коллективу</w:t>
      </w:r>
    </w:p>
    <w:p w:rsidR="00AF4B45" w:rsidRPr="002349AC" w:rsidRDefault="00D10DAF" w:rsidP="00AF4B45">
      <w:pPr>
        <w:spacing w:line="276" w:lineRule="auto"/>
        <w:ind w:firstLine="567"/>
        <w:rPr>
          <w:sz w:val="24"/>
          <w:szCs w:val="24"/>
        </w:rPr>
      </w:pPr>
      <w:r w:rsidRPr="002349AC">
        <w:rPr>
          <w:sz w:val="24"/>
          <w:szCs w:val="24"/>
        </w:rPr>
        <w:t>Работа в данном напр</w:t>
      </w:r>
      <w:r w:rsidR="002349AC" w:rsidRPr="002349AC">
        <w:rPr>
          <w:sz w:val="24"/>
          <w:szCs w:val="24"/>
        </w:rPr>
        <w:t>авлении ведется с обучающимися 6</w:t>
      </w:r>
      <w:r w:rsidRPr="002349AC">
        <w:rPr>
          <w:sz w:val="24"/>
          <w:szCs w:val="24"/>
        </w:rPr>
        <w:t xml:space="preserve"> класса с низким уровнем учебно-</w:t>
      </w:r>
      <w:proofErr w:type="spellStart"/>
      <w:r w:rsidRPr="002349AC">
        <w:rPr>
          <w:sz w:val="24"/>
          <w:szCs w:val="24"/>
        </w:rPr>
        <w:t>познавательской</w:t>
      </w:r>
      <w:proofErr w:type="spellEnd"/>
      <w:r w:rsidRPr="002349AC">
        <w:rPr>
          <w:sz w:val="24"/>
          <w:szCs w:val="24"/>
        </w:rPr>
        <w:t xml:space="preserve"> деятельности. Такие обучающиеся не готовы принимать новые условия обучения после окончания 4 класса, у них выявлена несформированность УУД, отсутствуют качества субъекта образовательной деятельности – самостоятельность, инициативность, умение работать в учебном коллективе.  </w:t>
      </w:r>
    </w:p>
    <w:p w:rsidR="00AF4B45" w:rsidRPr="002349AC" w:rsidRDefault="00367B94" w:rsidP="00AF4B45">
      <w:pPr>
        <w:spacing w:line="276" w:lineRule="auto"/>
        <w:ind w:firstLine="567"/>
        <w:rPr>
          <w:sz w:val="24"/>
          <w:szCs w:val="24"/>
        </w:rPr>
      </w:pPr>
      <w:r w:rsidRPr="002349AC">
        <w:rPr>
          <w:sz w:val="24"/>
          <w:szCs w:val="24"/>
        </w:rPr>
        <w:t>А также с обучающимися 5-9 классов с трудностями адаптации к коллективу: негативное отношение к школе и учению, нарушение взаимоотношений в классном коллективе.</w:t>
      </w:r>
    </w:p>
    <w:tbl>
      <w:tblPr>
        <w:tblStyle w:val="a3"/>
        <w:tblW w:w="0" w:type="auto"/>
        <w:tblLook w:val="04A0" w:firstRow="1" w:lastRow="0" w:firstColumn="1" w:lastColumn="0" w:noHBand="0" w:noVBand="1"/>
      </w:tblPr>
      <w:tblGrid>
        <w:gridCol w:w="2336"/>
        <w:gridCol w:w="2336"/>
        <w:gridCol w:w="2336"/>
        <w:gridCol w:w="2337"/>
      </w:tblGrid>
      <w:tr w:rsidR="00EA0B60" w:rsidRPr="002349AC" w:rsidTr="00F876FB">
        <w:tc>
          <w:tcPr>
            <w:tcW w:w="2336" w:type="dxa"/>
          </w:tcPr>
          <w:p w:rsidR="00D10DAF" w:rsidRPr="002349AC" w:rsidRDefault="00D10DAF" w:rsidP="00F876FB">
            <w:pPr>
              <w:spacing w:line="276" w:lineRule="auto"/>
              <w:ind w:firstLine="0"/>
              <w:jc w:val="center"/>
              <w:rPr>
                <w:sz w:val="22"/>
              </w:rPr>
            </w:pPr>
            <w:r w:rsidRPr="002349AC">
              <w:rPr>
                <w:sz w:val="22"/>
              </w:rPr>
              <w:t>Направление деятельности</w:t>
            </w:r>
          </w:p>
        </w:tc>
        <w:tc>
          <w:tcPr>
            <w:tcW w:w="2336" w:type="dxa"/>
          </w:tcPr>
          <w:p w:rsidR="00D10DAF" w:rsidRPr="002349AC" w:rsidRDefault="00D10DAF" w:rsidP="00F876FB">
            <w:pPr>
              <w:spacing w:line="276" w:lineRule="auto"/>
              <w:ind w:firstLine="0"/>
              <w:jc w:val="center"/>
              <w:rPr>
                <w:sz w:val="22"/>
              </w:rPr>
            </w:pPr>
            <w:r w:rsidRPr="002349AC">
              <w:rPr>
                <w:sz w:val="22"/>
              </w:rPr>
              <w:t>Особенности работы</w:t>
            </w:r>
          </w:p>
        </w:tc>
        <w:tc>
          <w:tcPr>
            <w:tcW w:w="2336" w:type="dxa"/>
          </w:tcPr>
          <w:p w:rsidR="00D10DAF" w:rsidRPr="002349AC" w:rsidRDefault="00D10DAF" w:rsidP="00F876FB">
            <w:pPr>
              <w:spacing w:line="276" w:lineRule="auto"/>
              <w:ind w:firstLine="0"/>
              <w:jc w:val="center"/>
              <w:rPr>
                <w:sz w:val="22"/>
              </w:rPr>
            </w:pPr>
            <w:r w:rsidRPr="002349AC">
              <w:rPr>
                <w:sz w:val="22"/>
              </w:rPr>
              <w:t>Ответственный</w:t>
            </w:r>
          </w:p>
        </w:tc>
        <w:tc>
          <w:tcPr>
            <w:tcW w:w="2337" w:type="dxa"/>
          </w:tcPr>
          <w:p w:rsidR="00D10DAF" w:rsidRPr="002349AC" w:rsidRDefault="00D10DAF" w:rsidP="00F876FB">
            <w:pPr>
              <w:spacing w:line="276" w:lineRule="auto"/>
              <w:ind w:firstLine="0"/>
              <w:jc w:val="center"/>
              <w:rPr>
                <w:sz w:val="22"/>
              </w:rPr>
            </w:pPr>
            <w:r w:rsidRPr="002349AC">
              <w:rPr>
                <w:sz w:val="22"/>
              </w:rPr>
              <w:t>Сроки</w:t>
            </w:r>
          </w:p>
        </w:tc>
      </w:tr>
      <w:tr w:rsidR="00EA0B60" w:rsidRPr="002349AC" w:rsidTr="00F876FB">
        <w:tc>
          <w:tcPr>
            <w:tcW w:w="9345" w:type="dxa"/>
            <w:gridSpan w:val="4"/>
          </w:tcPr>
          <w:p w:rsidR="00D10DAF" w:rsidRPr="002349AC" w:rsidRDefault="00D10DAF" w:rsidP="00F876FB">
            <w:pPr>
              <w:spacing w:line="276" w:lineRule="auto"/>
              <w:ind w:firstLine="0"/>
              <w:jc w:val="center"/>
              <w:rPr>
                <w:b/>
                <w:bCs/>
                <w:sz w:val="22"/>
              </w:rPr>
            </w:pPr>
            <w:r w:rsidRPr="002349AC">
              <w:rPr>
                <w:b/>
                <w:bCs/>
                <w:sz w:val="22"/>
              </w:rPr>
              <w:t xml:space="preserve">Мероприятия по профилактике появления </w:t>
            </w:r>
            <w:r w:rsidR="00AF4B45" w:rsidRPr="002349AC">
              <w:rPr>
                <w:b/>
                <w:bCs/>
                <w:sz w:val="22"/>
              </w:rPr>
              <w:t>проблем с адаптацией</w:t>
            </w:r>
          </w:p>
        </w:tc>
      </w:tr>
      <w:tr w:rsidR="00EA0B60" w:rsidRPr="002349AC" w:rsidTr="00F876FB">
        <w:tc>
          <w:tcPr>
            <w:tcW w:w="2336" w:type="dxa"/>
          </w:tcPr>
          <w:p w:rsidR="00D10DAF" w:rsidRPr="002349AC" w:rsidRDefault="00AF4B45" w:rsidP="00F876FB">
            <w:pPr>
              <w:spacing w:line="276" w:lineRule="auto"/>
              <w:ind w:firstLine="0"/>
              <w:rPr>
                <w:sz w:val="22"/>
              </w:rPr>
            </w:pPr>
            <w:r w:rsidRPr="002349AC">
              <w:rPr>
                <w:sz w:val="22"/>
              </w:rPr>
              <w:t>Работа по преемственности</w:t>
            </w:r>
          </w:p>
        </w:tc>
        <w:tc>
          <w:tcPr>
            <w:tcW w:w="2336" w:type="dxa"/>
          </w:tcPr>
          <w:p w:rsidR="00D10DAF" w:rsidRPr="002349AC" w:rsidRDefault="00AF4B45" w:rsidP="00F876FB">
            <w:pPr>
              <w:spacing w:line="276" w:lineRule="auto"/>
              <w:ind w:firstLine="0"/>
              <w:rPr>
                <w:sz w:val="22"/>
              </w:rPr>
            </w:pPr>
            <w:r w:rsidRPr="002349AC">
              <w:rPr>
                <w:sz w:val="22"/>
              </w:rPr>
              <w:t xml:space="preserve">Экскурсии младших школьников в основную школу, </w:t>
            </w:r>
            <w:r w:rsidRPr="002349AC">
              <w:rPr>
                <w:sz w:val="22"/>
              </w:rPr>
              <w:lastRenderedPageBreak/>
              <w:t xml:space="preserve">раннее знакомство детей с будущим классным руководителем, </w:t>
            </w:r>
            <w:proofErr w:type="spellStart"/>
            <w:r w:rsidRPr="002349AC">
              <w:rPr>
                <w:sz w:val="22"/>
              </w:rPr>
              <w:t>взаимопосещение</w:t>
            </w:r>
            <w:proofErr w:type="spellEnd"/>
            <w:r w:rsidRPr="002349AC">
              <w:rPr>
                <w:sz w:val="22"/>
              </w:rPr>
              <w:t xml:space="preserve"> уроков и пр.</w:t>
            </w:r>
          </w:p>
        </w:tc>
        <w:tc>
          <w:tcPr>
            <w:tcW w:w="2336" w:type="dxa"/>
          </w:tcPr>
          <w:p w:rsidR="00D10DAF" w:rsidRPr="002349AC" w:rsidRDefault="00AF4B45" w:rsidP="00F876FB">
            <w:pPr>
              <w:spacing w:line="276" w:lineRule="auto"/>
              <w:ind w:firstLine="0"/>
              <w:rPr>
                <w:sz w:val="22"/>
              </w:rPr>
            </w:pPr>
            <w:r w:rsidRPr="002349AC">
              <w:rPr>
                <w:sz w:val="22"/>
              </w:rPr>
              <w:lastRenderedPageBreak/>
              <w:t>Администрация</w:t>
            </w:r>
          </w:p>
        </w:tc>
        <w:tc>
          <w:tcPr>
            <w:tcW w:w="2337" w:type="dxa"/>
          </w:tcPr>
          <w:p w:rsidR="00D10DAF" w:rsidRPr="002349AC" w:rsidRDefault="00AF4B45" w:rsidP="00F876FB">
            <w:pPr>
              <w:spacing w:line="276" w:lineRule="auto"/>
              <w:ind w:firstLine="0"/>
              <w:rPr>
                <w:sz w:val="22"/>
              </w:rPr>
            </w:pPr>
            <w:r w:rsidRPr="002349AC">
              <w:rPr>
                <w:sz w:val="22"/>
              </w:rPr>
              <w:t xml:space="preserve">Второе полугодие каждого учебного года для </w:t>
            </w:r>
            <w:r w:rsidRPr="002349AC">
              <w:rPr>
                <w:sz w:val="22"/>
              </w:rPr>
              <w:lastRenderedPageBreak/>
              <w:t>обучающихся 4 класса</w:t>
            </w:r>
          </w:p>
        </w:tc>
      </w:tr>
      <w:tr w:rsidR="00EA0B60" w:rsidRPr="002349AC" w:rsidTr="00F876FB">
        <w:tc>
          <w:tcPr>
            <w:tcW w:w="9345" w:type="dxa"/>
            <w:gridSpan w:val="4"/>
          </w:tcPr>
          <w:p w:rsidR="00026B70" w:rsidRPr="002349AC" w:rsidRDefault="00026B70" w:rsidP="00026B70">
            <w:pPr>
              <w:spacing w:line="276" w:lineRule="auto"/>
              <w:ind w:firstLine="0"/>
              <w:jc w:val="center"/>
              <w:rPr>
                <w:b/>
                <w:bCs/>
                <w:sz w:val="22"/>
              </w:rPr>
            </w:pPr>
            <w:r w:rsidRPr="002349AC">
              <w:rPr>
                <w:b/>
                <w:bCs/>
                <w:sz w:val="22"/>
              </w:rPr>
              <w:lastRenderedPageBreak/>
              <w:t>Выявление проблем с адаптацией</w:t>
            </w:r>
          </w:p>
        </w:tc>
      </w:tr>
      <w:tr w:rsidR="00EA0B60" w:rsidRPr="002349AC" w:rsidTr="00F876FB">
        <w:tc>
          <w:tcPr>
            <w:tcW w:w="2336" w:type="dxa"/>
          </w:tcPr>
          <w:p w:rsidR="00026B70" w:rsidRPr="002349AC" w:rsidRDefault="00026B70" w:rsidP="00F876FB">
            <w:pPr>
              <w:spacing w:line="276" w:lineRule="auto"/>
              <w:ind w:firstLine="0"/>
              <w:rPr>
                <w:sz w:val="22"/>
              </w:rPr>
            </w:pPr>
            <w:r w:rsidRPr="002349AC">
              <w:rPr>
                <w:sz w:val="22"/>
              </w:rPr>
              <w:t>Педагогическое наблюдение</w:t>
            </w:r>
          </w:p>
        </w:tc>
        <w:tc>
          <w:tcPr>
            <w:tcW w:w="2336" w:type="dxa"/>
          </w:tcPr>
          <w:p w:rsidR="00026B70" w:rsidRPr="002349AC" w:rsidRDefault="00026B70" w:rsidP="00026B70">
            <w:pPr>
              <w:spacing w:line="276" w:lineRule="auto"/>
              <w:ind w:firstLine="0"/>
              <w:rPr>
                <w:sz w:val="22"/>
              </w:rPr>
            </w:pPr>
            <w:r w:rsidRPr="002349AC">
              <w:rPr>
                <w:sz w:val="22"/>
              </w:rPr>
              <w:t xml:space="preserve">Причины: </w:t>
            </w:r>
          </w:p>
          <w:p w:rsidR="00026B70" w:rsidRPr="002349AC" w:rsidRDefault="00026B70" w:rsidP="00026B70">
            <w:pPr>
              <w:spacing w:line="276" w:lineRule="auto"/>
              <w:ind w:firstLine="0"/>
              <w:rPr>
                <w:sz w:val="22"/>
              </w:rPr>
            </w:pPr>
            <w:r w:rsidRPr="002349AC">
              <w:rPr>
                <w:sz w:val="22"/>
              </w:rPr>
              <w:t>недостаточное развитие эмоционального интеллекта обучающегося, то есть способности распознавать эмоции, намерения других людей и управлять своими чувствами и желаниями, моторная неловкость, проблемы со здоровьем</w:t>
            </w:r>
          </w:p>
        </w:tc>
        <w:tc>
          <w:tcPr>
            <w:tcW w:w="2336" w:type="dxa"/>
          </w:tcPr>
          <w:p w:rsidR="00026B70" w:rsidRPr="002349AC" w:rsidRDefault="00026B70" w:rsidP="00F876FB">
            <w:pPr>
              <w:spacing w:line="276" w:lineRule="auto"/>
              <w:ind w:firstLine="0"/>
              <w:rPr>
                <w:sz w:val="22"/>
              </w:rPr>
            </w:pPr>
            <w:r w:rsidRPr="002349AC">
              <w:rPr>
                <w:sz w:val="22"/>
              </w:rPr>
              <w:t>Классный руководитель, педагог-психолог, учителя-предметники</w:t>
            </w:r>
          </w:p>
        </w:tc>
        <w:tc>
          <w:tcPr>
            <w:tcW w:w="2337" w:type="dxa"/>
          </w:tcPr>
          <w:p w:rsidR="00026B70" w:rsidRPr="002349AC" w:rsidRDefault="00026B70" w:rsidP="00F876FB">
            <w:pPr>
              <w:spacing w:line="276" w:lineRule="auto"/>
              <w:ind w:firstLine="0"/>
              <w:rPr>
                <w:sz w:val="22"/>
              </w:rPr>
            </w:pPr>
            <w:r w:rsidRPr="002349AC">
              <w:rPr>
                <w:sz w:val="22"/>
              </w:rPr>
              <w:t>Ежедневно</w:t>
            </w:r>
          </w:p>
        </w:tc>
      </w:tr>
      <w:tr w:rsidR="00EA0B60" w:rsidRPr="002349AC" w:rsidTr="00F876FB">
        <w:tc>
          <w:tcPr>
            <w:tcW w:w="9345" w:type="dxa"/>
            <w:gridSpan w:val="4"/>
          </w:tcPr>
          <w:p w:rsidR="00026B70" w:rsidRPr="002349AC" w:rsidRDefault="00026B70" w:rsidP="00026B70">
            <w:pPr>
              <w:spacing w:line="276" w:lineRule="auto"/>
              <w:ind w:firstLine="0"/>
              <w:jc w:val="center"/>
              <w:rPr>
                <w:b/>
                <w:bCs/>
                <w:sz w:val="22"/>
              </w:rPr>
            </w:pPr>
            <w:r w:rsidRPr="002349AC">
              <w:rPr>
                <w:b/>
                <w:bCs/>
                <w:sz w:val="22"/>
              </w:rPr>
              <w:t>Мероприятия по коррекции</w:t>
            </w:r>
          </w:p>
        </w:tc>
      </w:tr>
      <w:tr w:rsidR="00EA0B60" w:rsidRPr="002349AC" w:rsidTr="00F876FB">
        <w:tc>
          <w:tcPr>
            <w:tcW w:w="2336" w:type="dxa"/>
          </w:tcPr>
          <w:p w:rsidR="00026B70" w:rsidRPr="002349AC" w:rsidRDefault="00746579" w:rsidP="00F876FB">
            <w:pPr>
              <w:spacing w:line="276" w:lineRule="auto"/>
              <w:ind w:firstLine="0"/>
              <w:rPr>
                <w:sz w:val="22"/>
              </w:rPr>
            </w:pPr>
            <w:r w:rsidRPr="002349AC">
              <w:rPr>
                <w:sz w:val="22"/>
              </w:rPr>
              <w:t>Беседы с психологом</w:t>
            </w:r>
          </w:p>
        </w:tc>
        <w:tc>
          <w:tcPr>
            <w:tcW w:w="2336" w:type="dxa"/>
          </w:tcPr>
          <w:p w:rsidR="00026B70" w:rsidRPr="002349AC" w:rsidRDefault="00746579" w:rsidP="00F876FB">
            <w:pPr>
              <w:spacing w:line="276" w:lineRule="auto"/>
              <w:ind w:firstLine="0"/>
              <w:rPr>
                <w:sz w:val="22"/>
              </w:rPr>
            </w:pPr>
            <w:r w:rsidRPr="002349AC">
              <w:t>П</w:t>
            </w:r>
            <w:r w:rsidR="00026B70" w:rsidRPr="002349AC">
              <w:t xml:space="preserve">роведении индивидуальных доброжелательных и откровенных бесед с учащимся об их успехах и трудностях, о взаимодействии со сверстниками и </w:t>
            </w:r>
            <w:proofErr w:type="gramStart"/>
            <w:r w:rsidR="00026B70" w:rsidRPr="002349AC">
              <w:t>т.п</w:t>
            </w:r>
            <w:proofErr w:type="gramEnd"/>
          </w:p>
        </w:tc>
        <w:tc>
          <w:tcPr>
            <w:tcW w:w="2336" w:type="dxa"/>
          </w:tcPr>
          <w:p w:rsidR="00026B70" w:rsidRPr="002349AC" w:rsidRDefault="00746579" w:rsidP="00F876FB">
            <w:pPr>
              <w:spacing w:line="276" w:lineRule="auto"/>
              <w:ind w:firstLine="0"/>
              <w:rPr>
                <w:sz w:val="22"/>
              </w:rPr>
            </w:pPr>
            <w:r w:rsidRPr="002349AC">
              <w:rPr>
                <w:sz w:val="22"/>
              </w:rPr>
              <w:t>Педагог-психолог</w:t>
            </w:r>
          </w:p>
        </w:tc>
        <w:tc>
          <w:tcPr>
            <w:tcW w:w="2337" w:type="dxa"/>
          </w:tcPr>
          <w:p w:rsidR="00026B70" w:rsidRPr="002349AC" w:rsidRDefault="00026B70" w:rsidP="00F876FB">
            <w:pPr>
              <w:spacing w:line="276" w:lineRule="auto"/>
              <w:ind w:firstLine="0"/>
              <w:rPr>
                <w:sz w:val="22"/>
              </w:rPr>
            </w:pPr>
            <w:r w:rsidRPr="002349AC">
              <w:rPr>
                <w:sz w:val="22"/>
              </w:rPr>
              <w:t>Сентябрь, обучающиеся 5 класса</w:t>
            </w:r>
          </w:p>
        </w:tc>
      </w:tr>
      <w:tr w:rsidR="00EA0B60" w:rsidRPr="002349AC" w:rsidTr="00F876FB">
        <w:tc>
          <w:tcPr>
            <w:tcW w:w="2336" w:type="dxa"/>
          </w:tcPr>
          <w:p w:rsidR="00026B70" w:rsidRPr="002349AC" w:rsidRDefault="00746579" w:rsidP="00F876FB">
            <w:pPr>
              <w:spacing w:line="276" w:lineRule="auto"/>
              <w:ind w:firstLine="0"/>
              <w:rPr>
                <w:sz w:val="22"/>
              </w:rPr>
            </w:pPr>
            <w:r w:rsidRPr="002349AC">
              <w:rPr>
                <w:sz w:val="22"/>
              </w:rPr>
              <w:t>Коррекция методики проведения урока и внеурочной деятельности</w:t>
            </w:r>
          </w:p>
        </w:tc>
        <w:tc>
          <w:tcPr>
            <w:tcW w:w="2336" w:type="dxa"/>
          </w:tcPr>
          <w:p w:rsidR="00026B70" w:rsidRPr="002349AC" w:rsidRDefault="00746579" w:rsidP="00F876FB">
            <w:pPr>
              <w:spacing w:line="276" w:lineRule="auto"/>
              <w:ind w:firstLine="0"/>
              <w:rPr>
                <w:sz w:val="22"/>
              </w:rPr>
            </w:pPr>
            <w:r w:rsidRPr="002349AC">
              <w:t>В</w:t>
            </w:r>
            <w:r w:rsidR="00026B70" w:rsidRPr="002349AC">
              <w:t>ыбор актуальных видов деятельности, которые необходимы обучающемуся для преодоления трудностей адаптации</w:t>
            </w:r>
          </w:p>
        </w:tc>
        <w:tc>
          <w:tcPr>
            <w:tcW w:w="2336" w:type="dxa"/>
          </w:tcPr>
          <w:p w:rsidR="00026B70" w:rsidRPr="002349AC" w:rsidRDefault="00746579" w:rsidP="00F876FB">
            <w:pPr>
              <w:spacing w:line="276" w:lineRule="auto"/>
              <w:ind w:firstLine="0"/>
              <w:rPr>
                <w:sz w:val="22"/>
              </w:rPr>
            </w:pPr>
            <w:r w:rsidRPr="002349AC">
              <w:rPr>
                <w:sz w:val="22"/>
              </w:rPr>
              <w:t>Учитель-предметник</w:t>
            </w:r>
          </w:p>
        </w:tc>
        <w:tc>
          <w:tcPr>
            <w:tcW w:w="2337" w:type="dxa"/>
          </w:tcPr>
          <w:p w:rsidR="00026B70" w:rsidRPr="002349AC" w:rsidRDefault="00746579" w:rsidP="00F876FB">
            <w:pPr>
              <w:spacing w:line="276" w:lineRule="auto"/>
              <w:ind w:firstLine="0"/>
              <w:rPr>
                <w:sz w:val="22"/>
              </w:rPr>
            </w:pPr>
            <w:r w:rsidRPr="002349AC">
              <w:rPr>
                <w:sz w:val="22"/>
              </w:rPr>
              <w:t>Индивидуально, при выявлении ребенка с проблемой адаптации</w:t>
            </w:r>
          </w:p>
        </w:tc>
      </w:tr>
      <w:tr w:rsidR="00EA0B60" w:rsidRPr="002349AC" w:rsidTr="00F876FB">
        <w:tc>
          <w:tcPr>
            <w:tcW w:w="2336" w:type="dxa"/>
          </w:tcPr>
          <w:p w:rsidR="00746579" w:rsidRPr="002349AC" w:rsidRDefault="00746579" w:rsidP="00746579">
            <w:pPr>
              <w:spacing w:line="276" w:lineRule="auto"/>
              <w:ind w:firstLine="0"/>
              <w:rPr>
                <w:sz w:val="22"/>
              </w:rPr>
            </w:pPr>
            <w:r w:rsidRPr="002349AC">
              <w:rPr>
                <w:sz w:val="22"/>
              </w:rPr>
              <w:t>Индивидуальная траектория развития</w:t>
            </w:r>
          </w:p>
        </w:tc>
        <w:tc>
          <w:tcPr>
            <w:tcW w:w="2336" w:type="dxa"/>
          </w:tcPr>
          <w:p w:rsidR="00746579" w:rsidRPr="002349AC" w:rsidRDefault="00746579" w:rsidP="00746579">
            <w:pPr>
              <w:spacing w:line="276" w:lineRule="auto"/>
              <w:ind w:firstLine="0"/>
              <w:rPr>
                <w:sz w:val="22"/>
              </w:rPr>
            </w:pPr>
            <w:r w:rsidRPr="002349AC">
              <w:t>Создание индивидуальных планов обучения учащихся с учетом отсутствия тех качеств, которые усугубляют признаки дезадаптации: малая самостоятельность, отсутствие инициативы, затруднения в принятии требований учителя</w:t>
            </w:r>
          </w:p>
        </w:tc>
        <w:tc>
          <w:tcPr>
            <w:tcW w:w="2336" w:type="dxa"/>
          </w:tcPr>
          <w:p w:rsidR="00746579" w:rsidRPr="002349AC" w:rsidRDefault="00746579" w:rsidP="00746579">
            <w:pPr>
              <w:spacing w:line="276" w:lineRule="auto"/>
              <w:ind w:firstLine="0"/>
              <w:rPr>
                <w:sz w:val="22"/>
              </w:rPr>
            </w:pPr>
            <w:r w:rsidRPr="002349AC">
              <w:rPr>
                <w:sz w:val="22"/>
              </w:rPr>
              <w:t>Администрация, классный руководитель, учителя-предметники</w:t>
            </w:r>
          </w:p>
        </w:tc>
        <w:tc>
          <w:tcPr>
            <w:tcW w:w="2337" w:type="dxa"/>
          </w:tcPr>
          <w:p w:rsidR="00746579" w:rsidRPr="002349AC" w:rsidRDefault="00746579" w:rsidP="00746579">
            <w:pPr>
              <w:spacing w:line="276" w:lineRule="auto"/>
              <w:ind w:firstLine="0"/>
              <w:rPr>
                <w:sz w:val="22"/>
              </w:rPr>
            </w:pPr>
            <w:r w:rsidRPr="002349AC">
              <w:rPr>
                <w:sz w:val="22"/>
              </w:rPr>
              <w:t>Индивидуально, при выявлении ребенка с проблемой адаптации</w:t>
            </w:r>
          </w:p>
        </w:tc>
      </w:tr>
      <w:tr w:rsidR="00EA0B60" w:rsidRPr="002349AC" w:rsidTr="00F876FB">
        <w:tc>
          <w:tcPr>
            <w:tcW w:w="2336" w:type="dxa"/>
          </w:tcPr>
          <w:p w:rsidR="00746579" w:rsidRPr="002349AC" w:rsidRDefault="00746579" w:rsidP="00746579">
            <w:pPr>
              <w:spacing w:line="276" w:lineRule="auto"/>
              <w:ind w:firstLine="0"/>
              <w:rPr>
                <w:sz w:val="22"/>
              </w:rPr>
            </w:pPr>
            <w:r w:rsidRPr="002349AC">
              <w:t>Постоянная помощь и поддержка в устранении трудностей</w:t>
            </w:r>
          </w:p>
        </w:tc>
        <w:tc>
          <w:tcPr>
            <w:tcW w:w="2336" w:type="dxa"/>
          </w:tcPr>
          <w:p w:rsidR="00746579" w:rsidRPr="002349AC" w:rsidRDefault="00746579" w:rsidP="00746579">
            <w:pPr>
              <w:spacing w:line="276" w:lineRule="auto"/>
              <w:ind w:firstLine="0"/>
              <w:rPr>
                <w:sz w:val="22"/>
              </w:rPr>
            </w:pPr>
            <w:r w:rsidRPr="002349AC">
              <w:t xml:space="preserve">Индивидуальная работа с обучающимся, не предполагающая упреков, постоянных замечаний и угроз </w:t>
            </w:r>
            <w:r w:rsidRPr="002349AC">
              <w:lastRenderedPageBreak/>
              <w:t>снижением отметок, обеспечит комфортные условия учения и заинтересованность самого ребенка в снятии трудностей привыкания к школе.</w:t>
            </w:r>
          </w:p>
        </w:tc>
        <w:tc>
          <w:tcPr>
            <w:tcW w:w="2336" w:type="dxa"/>
          </w:tcPr>
          <w:p w:rsidR="00746579" w:rsidRPr="002349AC" w:rsidRDefault="00746579" w:rsidP="00746579">
            <w:pPr>
              <w:spacing w:line="276" w:lineRule="auto"/>
              <w:ind w:firstLine="0"/>
              <w:rPr>
                <w:sz w:val="22"/>
              </w:rPr>
            </w:pPr>
            <w:r w:rsidRPr="002349AC">
              <w:rPr>
                <w:sz w:val="22"/>
              </w:rPr>
              <w:lastRenderedPageBreak/>
              <w:t>Педагогический коллектив</w:t>
            </w:r>
          </w:p>
        </w:tc>
        <w:tc>
          <w:tcPr>
            <w:tcW w:w="2337" w:type="dxa"/>
          </w:tcPr>
          <w:p w:rsidR="00746579" w:rsidRPr="002349AC" w:rsidRDefault="00746579" w:rsidP="00746579">
            <w:pPr>
              <w:spacing w:line="276" w:lineRule="auto"/>
              <w:ind w:firstLine="0"/>
              <w:rPr>
                <w:sz w:val="22"/>
              </w:rPr>
            </w:pPr>
            <w:r w:rsidRPr="002349AC">
              <w:rPr>
                <w:sz w:val="22"/>
              </w:rPr>
              <w:t>Ежедневно</w:t>
            </w:r>
          </w:p>
        </w:tc>
      </w:tr>
      <w:tr w:rsidR="00EA0B60" w:rsidRPr="002349AC" w:rsidTr="00F876FB">
        <w:tc>
          <w:tcPr>
            <w:tcW w:w="2336" w:type="dxa"/>
          </w:tcPr>
          <w:p w:rsidR="00565329" w:rsidRPr="002349AC" w:rsidRDefault="00565329" w:rsidP="00565329">
            <w:pPr>
              <w:spacing w:line="276" w:lineRule="auto"/>
              <w:ind w:firstLine="0"/>
              <w:rPr>
                <w:sz w:val="22"/>
              </w:rPr>
            </w:pPr>
            <w:r w:rsidRPr="002349AC">
              <w:t>Работа педагогов и психолога с семьей</w:t>
            </w:r>
          </w:p>
        </w:tc>
        <w:tc>
          <w:tcPr>
            <w:tcW w:w="2336" w:type="dxa"/>
          </w:tcPr>
          <w:p w:rsidR="00565329" w:rsidRPr="002349AC" w:rsidRDefault="00565329" w:rsidP="00565329">
            <w:pPr>
              <w:spacing w:line="276" w:lineRule="auto"/>
              <w:ind w:firstLine="0"/>
            </w:pPr>
            <w:r w:rsidRPr="002349AC">
              <w:t>Работа с эмоциональным состоянием самих родителей: устранение тревожности.</w:t>
            </w:r>
          </w:p>
          <w:p w:rsidR="00565329" w:rsidRPr="002349AC" w:rsidRDefault="00565329" w:rsidP="00565329">
            <w:pPr>
              <w:spacing w:line="276" w:lineRule="auto"/>
              <w:ind w:firstLine="0"/>
            </w:pPr>
            <w:r w:rsidRPr="002349AC">
              <w:t>Помощь родителям в проведении с детьми семейного досуга, совместных игр, чтения и бесед, в построении с ребенком доверительных отношений, проявление уверенности и оптимизма в его школьных успехах</w:t>
            </w:r>
          </w:p>
        </w:tc>
        <w:tc>
          <w:tcPr>
            <w:tcW w:w="2336" w:type="dxa"/>
          </w:tcPr>
          <w:p w:rsidR="00565329" w:rsidRPr="002349AC" w:rsidRDefault="00565329" w:rsidP="00565329">
            <w:pPr>
              <w:spacing w:line="276" w:lineRule="auto"/>
              <w:ind w:firstLine="0"/>
              <w:rPr>
                <w:sz w:val="22"/>
              </w:rPr>
            </w:pPr>
            <w:r w:rsidRPr="002349AC">
              <w:rPr>
                <w:sz w:val="22"/>
              </w:rPr>
              <w:t>Педагогический коллектив</w:t>
            </w:r>
          </w:p>
        </w:tc>
        <w:tc>
          <w:tcPr>
            <w:tcW w:w="2337" w:type="dxa"/>
          </w:tcPr>
          <w:p w:rsidR="00565329" w:rsidRPr="002349AC" w:rsidRDefault="00565329" w:rsidP="00565329">
            <w:pPr>
              <w:spacing w:line="276" w:lineRule="auto"/>
              <w:ind w:firstLine="0"/>
              <w:rPr>
                <w:sz w:val="22"/>
              </w:rPr>
            </w:pPr>
            <w:r w:rsidRPr="002349AC">
              <w:rPr>
                <w:sz w:val="22"/>
              </w:rPr>
              <w:t>Регулярно, по плану классного руководителя</w:t>
            </w:r>
          </w:p>
        </w:tc>
      </w:tr>
      <w:tr w:rsidR="00EA0B60" w:rsidRPr="002349AC" w:rsidTr="00F876FB">
        <w:tc>
          <w:tcPr>
            <w:tcW w:w="9345" w:type="dxa"/>
            <w:gridSpan w:val="4"/>
          </w:tcPr>
          <w:p w:rsidR="00367B94" w:rsidRPr="002349AC" w:rsidRDefault="00367B94" w:rsidP="00367B94">
            <w:pPr>
              <w:spacing w:line="276" w:lineRule="auto"/>
              <w:ind w:firstLine="0"/>
              <w:jc w:val="center"/>
              <w:rPr>
                <w:b/>
                <w:bCs/>
                <w:sz w:val="22"/>
              </w:rPr>
            </w:pPr>
            <w:r w:rsidRPr="002349AC">
              <w:rPr>
                <w:b/>
                <w:bCs/>
                <w:sz w:val="22"/>
              </w:rPr>
              <w:t>Мероприятия по коррекции проблем адаптации к коллективу</w:t>
            </w:r>
          </w:p>
        </w:tc>
      </w:tr>
      <w:tr w:rsidR="00EA0B60" w:rsidRPr="002349AC" w:rsidTr="00F876FB">
        <w:tc>
          <w:tcPr>
            <w:tcW w:w="2336" w:type="dxa"/>
          </w:tcPr>
          <w:p w:rsidR="00367B94" w:rsidRPr="002349AC" w:rsidRDefault="00DF20B0" w:rsidP="00565329">
            <w:pPr>
              <w:spacing w:line="276" w:lineRule="auto"/>
              <w:ind w:firstLine="0"/>
            </w:pPr>
            <w:r w:rsidRPr="002349AC">
              <w:t>Работа классного руководителя</w:t>
            </w:r>
          </w:p>
        </w:tc>
        <w:tc>
          <w:tcPr>
            <w:tcW w:w="2336" w:type="dxa"/>
          </w:tcPr>
          <w:p w:rsidR="00367B94" w:rsidRPr="002349AC" w:rsidRDefault="00DF20B0" w:rsidP="00565329">
            <w:pPr>
              <w:spacing w:line="276" w:lineRule="auto"/>
              <w:ind w:firstLine="0"/>
            </w:pPr>
            <w:r w:rsidRPr="002349AC">
              <w:t xml:space="preserve">Создание </w:t>
            </w:r>
            <w:r w:rsidR="00367B94" w:rsidRPr="002349AC">
              <w:t>услови</w:t>
            </w:r>
            <w:r w:rsidRPr="002349AC">
              <w:t>й</w:t>
            </w:r>
            <w:r w:rsidR="00367B94" w:rsidRPr="002349AC">
              <w:t xml:space="preserve"> для возникновения непосредственных эмоциональных контактов, эмоционально-положительных взаимодействий в двух системах: «учитель-ученик», «ученик-одноклассники». Важная составляющая этого требования – создание ситуации успеха. Это определяет педагогическую позицию учителя: никогда не обсуждать прилюдно недостатки ученика, но каждую его учебную победу озвучивать в присутствии класса</w:t>
            </w:r>
          </w:p>
        </w:tc>
        <w:tc>
          <w:tcPr>
            <w:tcW w:w="2336" w:type="dxa"/>
          </w:tcPr>
          <w:p w:rsidR="00367B94" w:rsidRPr="002349AC" w:rsidRDefault="00DF20B0" w:rsidP="00565329">
            <w:pPr>
              <w:spacing w:line="276" w:lineRule="auto"/>
              <w:ind w:firstLine="0"/>
              <w:rPr>
                <w:sz w:val="22"/>
              </w:rPr>
            </w:pPr>
            <w:r w:rsidRPr="002349AC">
              <w:rPr>
                <w:sz w:val="22"/>
              </w:rPr>
              <w:t>Классный руководитель</w:t>
            </w:r>
          </w:p>
        </w:tc>
        <w:tc>
          <w:tcPr>
            <w:tcW w:w="2337" w:type="dxa"/>
          </w:tcPr>
          <w:p w:rsidR="00367B94" w:rsidRPr="002349AC" w:rsidRDefault="00DF20B0" w:rsidP="00565329">
            <w:pPr>
              <w:spacing w:line="276" w:lineRule="auto"/>
              <w:ind w:firstLine="0"/>
              <w:rPr>
                <w:sz w:val="22"/>
              </w:rPr>
            </w:pPr>
            <w:r w:rsidRPr="002349AC">
              <w:rPr>
                <w:sz w:val="22"/>
              </w:rPr>
              <w:t>Индивидуально, при выявлении ребенка с проблемой адаптации</w:t>
            </w:r>
          </w:p>
        </w:tc>
      </w:tr>
      <w:tr w:rsidR="00EA0B60" w:rsidRPr="002349AC" w:rsidTr="00F876FB">
        <w:tc>
          <w:tcPr>
            <w:tcW w:w="2336" w:type="dxa"/>
          </w:tcPr>
          <w:p w:rsidR="00DF20B0" w:rsidRPr="002349AC" w:rsidRDefault="00DF20B0" w:rsidP="00DF20B0">
            <w:pPr>
              <w:spacing w:line="276" w:lineRule="auto"/>
              <w:ind w:firstLine="0"/>
            </w:pPr>
          </w:p>
        </w:tc>
        <w:tc>
          <w:tcPr>
            <w:tcW w:w="2336" w:type="dxa"/>
          </w:tcPr>
          <w:p w:rsidR="00DF20B0" w:rsidRPr="002349AC" w:rsidRDefault="00DF20B0" w:rsidP="00DF20B0">
            <w:pPr>
              <w:spacing w:line="276" w:lineRule="auto"/>
              <w:ind w:firstLine="0"/>
            </w:pPr>
            <w:r w:rsidRPr="002349AC">
              <w:t xml:space="preserve">Организация совместной деятельности, процесс и результат которой обеспечит работу в команде как особой формы сотрудничества. </w:t>
            </w:r>
            <w:r w:rsidRPr="002349AC">
              <w:lastRenderedPageBreak/>
              <w:t>Необходимо помочь ребенку, который пока не принят коллективом, обрести друга-одноклассника, объединить их интересным для обоих заданием, общей работой. Вхождение ученика в референтную группу улучшает его отношения с одноклассниками. Помочь учителю создать такие условия поможет организация парной и групповой работы, которая сначала строится на желании пары (группы) работать с этим учащимся.</w:t>
            </w:r>
          </w:p>
        </w:tc>
        <w:tc>
          <w:tcPr>
            <w:tcW w:w="2336" w:type="dxa"/>
          </w:tcPr>
          <w:p w:rsidR="00DF20B0" w:rsidRPr="002349AC" w:rsidRDefault="00DF20B0" w:rsidP="00DF20B0">
            <w:pPr>
              <w:spacing w:line="276" w:lineRule="auto"/>
              <w:ind w:firstLine="0"/>
              <w:rPr>
                <w:sz w:val="22"/>
              </w:rPr>
            </w:pPr>
            <w:r w:rsidRPr="002349AC">
              <w:rPr>
                <w:sz w:val="22"/>
              </w:rPr>
              <w:lastRenderedPageBreak/>
              <w:t>Классный руководитель</w:t>
            </w:r>
          </w:p>
        </w:tc>
        <w:tc>
          <w:tcPr>
            <w:tcW w:w="2337" w:type="dxa"/>
          </w:tcPr>
          <w:p w:rsidR="00DF20B0" w:rsidRPr="002349AC" w:rsidRDefault="00DF20B0" w:rsidP="00DF20B0">
            <w:pPr>
              <w:spacing w:line="276" w:lineRule="auto"/>
              <w:ind w:firstLine="0"/>
              <w:rPr>
                <w:sz w:val="22"/>
              </w:rPr>
            </w:pPr>
            <w:r w:rsidRPr="002349AC">
              <w:rPr>
                <w:sz w:val="22"/>
              </w:rPr>
              <w:t>Индивидуально, при выявлении ребенка с проблемой адаптации</w:t>
            </w:r>
          </w:p>
        </w:tc>
      </w:tr>
      <w:tr w:rsidR="00DF20B0" w:rsidRPr="002349AC" w:rsidTr="00F876FB">
        <w:tc>
          <w:tcPr>
            <w:tcW w:w="2336" w:type="dxa"/>
          </w:tcPr>
          <w:p w:rsidR="00DF20B0" w:rsidRPr="002349AC" w:rsidRDefault="00DF20B0" w:rsidP="00DF20B0">
            <w:pPr>
              <w:spacing w:line="276" w:lineRule="auto"/>
              <w:ind w:firstLine="0"/>
            </w:pPr>
          </w:p>
        </w:tc>
        <w:tc>
          <w:tcPr>
            <w:tcW w:w="2336" w:type="dxa"/>
          </w:tcPr>
          <w:p w:rsidR="00DF20B0" w:rsidRPr="002349AC" w:rsidRDefault="00DF20B0" w:rsidP="00DF20B0">
            <w:pPr>
              <w:spacing w:line="276" w:lineRule="auto"/>
              <w:ind w:firstLine="0"/>
            </w:pPr>
            <w:r w:rsidRPr="002349AC">
              <w:t>Помощь в осознании каждому обучающемуся коллективный характер учебной деятельности: общность ее целей, значение вклада каждого в ее успешность, возможность проявления качеств, которые «не участвуют» в индивидуальной работе (взаимопомощь, умение договариваться, уступать). Хороший результат дает назначение (рекомендация) ученика с проблемами общения руководителем, лидером какой-то работы. При поддержке учителя начинают проявляться лидерские качества обучающегося, что повышает его авторитет у всего класса.</w:t>
            </w:r>
          </w:p>
        </w:tc>
        <w:tc>
          <w:tcPr>
            <w:tcW w:w="2336" w:type="dxa"/>
          </w:tcPr>
          <w:p w:rsidR="00DF20B0" w:rsidRPr="002349AC" w:rsidRDefault="00DF20B0" w:rsidP="00DF20B0">
            <w:pPr>
              <w:spacing w:line="276" w:lineRule="auto"/>
              <w:ind w:firstLine="0"/>
              <w:rPr>
                <w:sz w:val="22"/>
              </w:rPr>
            </w:pPr>
            <w:r w:rsidRPr="002349AC">
              <w:rPr>
                <w:sz w:val="22"/>
              </w:rPr>
              <w:t>Классный руководитель</w:t>
            </w:r>
          </w:p>
        </w:tc>
        <w:tc>
          <w:tcPr>
            <w:tcW w:w="2337" w:type="dxa"/>
          </w:tcPr>
          <w:p w:rsidR="00DF20B0" w:rsidRPr="002349AC" w:rsidRDefault="00DF20B0" w:rsidP="00DF20B0">
            <w:pPr>
              <w:spacing w:line="276" w:lineRule="auto"/>
              <w:ind w:firstLine="0"/>
              <w:rPr>
                <w:sz w:val="22"/>
              </w:rPr>
            </w:pPr>
            <w:r w:rsidRPr="002349AC">
              <w:rPr>
                <w:sz w:val="22"/>
              </w:rPr>
              <w:t>Индивидуально, при выявлении ребенка с проблемой адаптации</w:t>
            </w:r>
          </w:p>
        </w:tc>
      </w:tr>
    </w:tbl>
    <w:p w:rsidR="00D10DAF" w:rsidRPr="002349AC" w:rsidRDefault="00D10DAF" w:rsidP="00617318">
      <w:pPr>
        <w:spacing w:line="276" w:lineRule="auto"/>
        <w:ind w:firstLine="567"/>
        <w:rPr>
          <w:sz w:val="24"/>
          <w:szCs w:val="24"/>
        </w:rPr>
      </w:pPr>
    </w:p>
    <w:p w:rsidR="00DF20B0" w:rsidRPr="002349AC" w:rsidRDefault="00DF20B0" w:rsidP="00DF20B0">
      <w:pPr>
        <w:pStyle w:val="3"/>
        <w:jc w:val="center"/>
        <w:rPr>
          <w:color w:val="auto"/>
        </w:rPr>
      </w:pPr>
      <w:bookmarkStart w:id="49" w:name="_Toc133230109"/>
      <w:r w:rsidRPr="002349AC">
        <w:rPr>
          <w:color w:val="auto"/>
        </w:rPr>
        <w:t>Работа с детьми, испытывающими трудности при изучении учебных предметов</w:t>
      </w:r>
      <w:bookmarkEnd w:id="49"/>
    </w:p>
    <w:p w:rsidR="00B50D9D" w:rsidRPr="002349AC" w:rsidRDefault="00B50D9D" w:rsidP="00B50D9D"/>
    <w:p w:rsidR="00B50D9D" w:rsidRPr="002349AC" w:rsidRDefault="00B50D9D" w:rsidP="0055291C">
      <w:pPr>
        <w:tabs>
          <w:tab w:val="left" w:pos="1658"/>
        </w:tabs>
        <w:spacing w:line="276" w:lineRule="auto"/>
        <w:ind w:firstLine="567"/>
        <w:rPr>
          <w:rFonts w:cs="Times New Roman"/>
          <w:sz w:val="24"/>
          <w:szCs w:val="24"/>
        </w:rPr>
      </w:pPr>
      <w:r w:rsidRPr="002349AC">
        <w:rPr>
          <w:rFonts w:cs="Times New Roman"/>
          <w:sz w:val="24"/>
          <w:szCs w:val="24"/>
        </w:rPr>
        <w:t xml:space="preserve">Важнейшей задачей </w:t>
      </w:r>
      <w:r w:rsidR="002349AC" w:rsidRPr="002349AC">
        <w:rPr>
          <w:rFonts w:cs="Times New Roman"/>
          <w:sz w:val="24"/>
          <w:szCs w:val="24"/>
        </w:rPr>
        <w:t>педагогического коллектива школы</w:t>
      </w:r>
      <w:r w:rsidRPr="002349AC">
        <w:rPr>
          <w:rFonts w:cs="Times New Roman"/>
          <w:sz w:val="24"/>
          <w:szCs w:val="24"/>
        </w:rPr>
        <w:t xml:space="preserve"> является рефлексивный анализ трудностей учения и своевременная корректировка своей деятельности по их устранению. </w:t>
      </w:r>
    </w:p>
    <w:p w:rsidR="00D87253" w:rsidRPr="002349AC" w:rsidRDefault="00D87253" w:rsidP="00D87253">
      <w:pPr>
        <w:tabs>
          <w:tab w:val="left" w:pos="1658"/>
        </w:tabs>
        <w:spacing w:line="276" w:lineRule="auto"/>
        <w:ind w:firstLine="567"/>
        <w:rPr>
          <w:rFonts w:cs="Times New Roman"/>
          <w:sz w:val="24"/>
          <w:szCs w:val="24"/>
        </w:rPr>
      </w:pPr>
      <w:r w:rsidRPr="002349AC">
        <w:rPr>
          <w:rFonts w:cs="Times New Roman"/>
          <w:sz w:val="24"/>
          <w:szCs w:val="24"/>
        </w:rPr>
        <w:lastRenderedPageBreak/>
        <w:t>Причинами трудности у обучающихся при изучении учебных предметов могут являться:</w:t>
      </w:r>
    </w:p>
    <w:p w:rsidR="00CD553D" w:rsidRPr="002349AC" w:rsidRDefault="00CD553D" w:rsidP="00DA5533">
      <w:pPr>
        <w:numPr>
          <w:ilvl w:val="0"/>
          <w:numId w:val="87"/>
        </w:numPr>
        <w:tabs>
          <w:tab w:val="left" w:pos="1658"/>
        </w:tabs>
        <w:spacing w:line="276" w:lineRule="auto"/>
        <w:ind w:left="0" w:firstLine="567"/>
        <w:rPr>
          <w:rFonts w:cs="Times New Roman"/>
          <w:sz w:val="24"/>
          <w:szCs w:val="24"/>
        </w:rPr>
      </w:pPr>
      <w:r w:rsidRPr="002349AC">
        <w:rPr>
          <w:rFonts w:cs="Times New Roman"/>
          <w:sz w:val="24"/>
          <w:szCs w:val="24"/>
        </w:rPr>
        <w:t xml:space="preserve">низкий уровень осознанного владения базовой научной терминологией; </w:t>
      </w:r>
    </w:p>
    <w:p w:rsidR="00CD553D" w:rsidRPr="002349AC" w:rsidRDefault="00CD553D" w:rsidP="00DA5533">
      <w:pPr>
        <w:numPr>
          <w:ilvl w:val="0"/>
          <w:numId w:val="87"/>
        </w:numPr>
        <w:tabs>
          <w:tab w:val="left" w:pos="1658"/>
        </w:tabs>
        <w:spacing w:line="276" w:lineRule="auto"/>
        <w:ind w:left="0" w:firstLine="567"/>
        <w:rPr>
          <w:rFonts w:cs="Times New Roman"/>
          <w:sz w:val="24"/>
          <w:szCs w:val="24"/>
        </w:rPr>
      </w:pPr>
      <w:r w:rsidRPr="002349AC">
        <w:rPr>
          <w:rFonts w:cs="Times New Roman"/>
          <w:sz w:val="24"/>
          <w:szCs w:val="24"/>
        </w:rPr>
        <w:t xml:space="preserve">несформированность умения применять полученные знания при решении учебных и практических задач; </w:t>
      </w:r>
    </w:p>
    <w:p w:rsidR="00CD553D" w:rsidRPr="002349AC" w:rsidRDefault="00CD553D" w:rsidP="00DA5533">
      <w:pPr>
        <w:numPr>
          <w:ilvl w:val="0"/>
          <w:numId w:val="87"/>
        </w:numPr>
        <w:tabs>
          <w:tab w:val="left" w:pos="1658"/>
        </w:tabs>
        <w:spacing w:line="276" w:lineRule="auto"/>
        <w:ind w:left="0" w:firstLine="567"/>
        <w:rPr>
          <w:rFonts w:cs="Times New Roman"/>
          <w:sz w:val="24"/>
          <w:szCs w:val="24"/>
        </w:rPr>
      </w:pPr>
      <w:r w:rsidRPr="002349AC">
        <w:rPr>
          <w:rFonts w:cs="Times New Roman"/>
          <w:sz w:val="24"/>
          <w:szCs w:val="24"/>
        </w:rPr>
        <w:t>низкий уровень развития познавательных и коммуникативных универсальных учебных действий;</w:t>
      </w:r>
    </w:p>
    <w:p w:rsidR="00CD553D" w:rsidRPr="002349AC" w:rsidRDefault="00CD553D" w:rsidP="00DA5533">
      <w:pPr>
        <w:numPr>
          <w:ilvl w:val="0"/>
          <w:numId w:val="87"/>
        </w:numPr>
        <w:tabs>
          <w:tab w:val="left" w:pos="1658"/>
        </w:tabs>
        <w:spacing w:line="276" w:lineRule="auto"/>
        <w:ind w:left="0" w:firstLine="567"/>
        <w:rPr>
          <w:rFonts w:cs="Times New Roman"/>
          <w:sz w:val="24"/>
          <w:szCs w:val="24"/>
        </w:rPr>
      </w:pPr>
      <w:r w:rsidRPr="002349AC">
        <w:rPr>
          <w:rFonts w:cs="Times New Roman"/>
          <w:sz w:val="24"/>
          <w:szCs w:val="24"/>
        </w:rPr>
        <w:t>недостаточный уровень развития умений контрольно-оценочной деятельности.</w:t>
      </w:r>
    </w:p>
    <w:p w:rsidR="00D87253" w:rsidRPr="002349AC" w:rsidRDefault="00D87253" w:rsidP="00D87253">
      <w:pPr>
        <w:tabs>
          <w:tab w:val="left" w:pos="1658"/>
        </w:tabs>
        <w:spacing w:line="276" w:lineRule="auto"/>
        <w:ind w:firstLine="567"/>
        <w:rPr>
          <w:rFonts w:cs="Times New Roman"/>
          <w:sz w:val="24"/>
          <w:szCs w:val="24"/>
        </w:rPr>
      </w:pPr>
      <w:r w:rsidRPr="002349AC">
        <w:rPr>
          <w:rFonts w:cs="Times New Roman"/>
          <w:sz w:val="24"/>
          <w:szCs w:val="24"/>
        </w:rPr>
        <w:t xml:space="preserve">Качественный процесс предупреждения и устранения трудностей учебной деятельности возможен, если учитель будет готов: </w:t>
      </w:r>
    </w:p>
    <w:p w:rsidR="00CD553D" w:rsidRPr="002349AC" w:rsidRDefault="00CD553D" w:rsidP="00DA5533">
      <w:pPr>
        <w:numPr>
          <w:ilvl w:val="0"/>
          <w:numId w:val="88"/>
        </w:numPr>
        <w:tabs>
          <w:tab w:val="left" w:pos="1658"/>
        </w:tabs>
        <w:spacing w:line="276" w:lineRule="auto"/>
        <w:ind w:left="0" w:firstLine="567"/>
        <w:rPr>
          <w:rFonts w:cs="Times New Roman"/>
          <w:sz w:val="24"/>
          <w:szCs w:val="24"/>
        </w:rPr>
      </w:pPr>
      <w:r w:rsidRPr="002349AC">
        <w:rPr>
          <w:rFonts w:cs="Times New Roman"/>
          <w:sz w:val="24"/>
          <w:szCs w:val="24"/>
        </w:rPr>
        <w:t xml:space="preserve">конструировать дидактический процесс в соответствии с требованиями ФГОС НОО и ФГОС ООО к содержанию образования (предметным, метапредметным и личностным достижениям обучающегося) и к технологии образования, построенной на приоритете деятельностной составляющей обучения, то есть на применении полученных знаний; </w:t>
      </w:r>
    </w:p>
    <w:p w:rsidR="00CD553D" w:rsidRPr="002349AC" w:rsidRDefault="00CD553D" w:rsidP="00DA5533">
      <w:pPr>
        <w:numPr>
          <w:ilvl w:val="0"/>
          <w:numId w:val="88"/>
        </w:numPr>
        <w:tabs>
          <w:tab w:val="left" w:pos="1658"/>
        </w:tabs>
        <w:spacing w:line="276" w:lineRule="auto"/>
        <w:ind w:left="0" w:firstLine="567"/>
        <w:rPr>
          <w:rFonts w:cs="Times New Roman"/>
          <w:sz w:val="24"/>
          <w:szCs w:val="24"/>
        </w:rPr>
      </w:pPr>
      <w:r w:rsidRPr="002349AC">
        <w:rPr>
          <w:rFonts w:cs="Times New Roman"/>
          <w:sz w:val="24"/>
          <w:szCs w:val="24"/>
        </w:rPr>
        <w:t xml:space="preserve">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rsidR="00CD553D" w:rsidRPr="002349AC" w:rsidRDefault="00CD553D" w:rsidP="00DA5533">
      <w:pPr>
        <w:numPr>
          <w:ilvl w:val="0"/>
          <w:numId w:val="88"/>
        </w:numPr>
        <w:tabs>
          <w:tab w:val="left" w:pos="1658"/>
        </w:tabs>
        <w:spacing w:line="276" w:lineRule="auto"/>
        <w:ind w:left="0" w:firstLine="567"/>
        <w:rPr>
          <w:rFonts w:cs="Times New Roman"/>
          <w:sz w:val="24"/>
          <w:szCs w:val="24"/>
        </w:rPr>
      </w:pPr>
      <w:r w:rsidRPr="002349AC">
        <w:rPr>
          <w:rFonts w:cs="Times New Roman"/>
          <w:sz w:val="24"/>
          <w:szCs w:val="24"/>
        </w:rPr>
        <w:t xml:space="preserve">создать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прогнозирования. </w:t>
      </w:r>
    </w:p>
    <w:p w:rsidR="00B50D9D" w:rsidRPr="002349AC" w:rsidRDefault="00B50D9D" w:rsidP="0055291C">
      <w:pPr>
        <w:tabs>
          <w:tab w:val="left" w:pos="1658"/>
        </w:tabs>
        <w:spacing w:line="276" w:lineRule="auto"/>
        <w:ind w:firstLine="567"/>
        <w:rPr>
          <w:rFonts w:cs="Times New Roman"/>
          <w:sz w:val="24"/>
          <w:szCs w:val="24"/>
        </w:rPr>
      </w:pPr>
    </w:p>
    <w:p w:rsidR="00B50D9D" w:rsidRPr="002349AC" w:rsidRDefault="00B50D9D" w:rsidP="00D87253">
      <w:pPr>
        <w:tabs>
          <w:tab w:val="left" w:pos="1658"/>
        </w:tabs>
        <w:spacing w:line="276" w:lineRule="auto"/>
        <w:ind w:firstLine="567"/>
        <w:jc w:val="center"/>
        <w:rPr>
          <w:rFonts w:cs="Times New Roman"/>
          <w:b/>
          <w:bCs/>
          <w:sz w:val="24"/>
          <w:szCs w:val="24"/>
        </w:rPr>
      </w:pPr>
      <w:r w:rsidRPr="002349AC">
        <w:rPr>
          <w:rFonts w:cs="Times New Roman"/>
          <w:b/>
          <w:bCs/>
          <w:sz w:val="24"/>
          <w:szCs w:val="24"/>
        </w:rPr>
        <w:t>Группы обучающихся с разным уровнем успешности</w:t>
      </w:r>
      <w:r w:rsidR="00D87253" w:rsidRPr="002349AC">
        <w:rPr>
          <w:rFonts w:cs="Times New Roman"/>
          <w:b/>
          <w:bCs/>
          <w:sz w:val="24"/>
          <w:szCs w:val="24"/>
        </w:rPr>
        <w:t xml:space="preserve"> (система трех составляющих – предметных, метапредметных и личностных достижений)</w:t>
      </w:r>
      <w:r w:rsidRPr="002349AC">
        <w:rPr>
          <w:rFonts w:cs="Times New Roman"/>
          <w:b/>
          <w:bCs/>
          <w:sz w:val="24"/>
          <w:szCs w:val="24"/>
        </w:rPr>
        <w:t>:</w:t>
      </w:r>
    </w:p>
    <w:p w:rsidR="00B50D9D" w:rsidRPr="002349AC" w:rsidRDefault="00B50D9D" w:rsidP="0055291C">
      <w:pPr>
        <w:tabs>
          <w:tab w:val="left" w:pos="1658"/>
        </w:tabs>
        <w:spacing w:line="276" w:lineRule="auto"/>
        <w:ind w:firstLine="567"/>
        <w:rPr>
          <w:rFonts w:cs="Times New Roman"/>
          <w:sz w:val="24"/>
          <w:szCs w:val="24"/>
        </w:rPr>
      </w:pPr>
      <w:r w:rsidRPr="002349AC">
        <w:rPr>
          <w:rFonts w:cs="Times New Roman"/>
          <w:sz w:val="24"/>
          <w:szCs w:val="24"/>
        </w:rPr>
        <w:t xml:space="preserve">а) устойчиво успешные («отличники»), </w:t>
      </w:r>
    </w:p>
    <w:p w:rsidR="00B50D9D" w:rsidRPr="002349AC" w:rsidRDefault="00B50D9D" w:rsidP="0055291C">
      <w:pPr>
        <w:tabs>
          <w:tab w:val="left" w:pos="1658"/>
        </w:tabs>
        <w:spacing w:line="276" w:lineRule="auto"/>
        <w:ind w:firstLine="567"/>
        <w:rPr>
          <w:rFonts w:cs="Times New Roman"/>
          <w:sz w:val="24"/>
          <w:szCs w:val="24"/>
        </w:rPr>
      </w:pPr>
      <w:r w:rsidRPr="002349AC">
        <w:rPr>
          <w:rFonts w:cs="Times New Roman"/>
          <w:sz w:val="24"/>
          <w:szCs w:val="24"/>
        </w:rPr>
        <w:t xml:space="preserve">б) «хорошисты»; </w:t>
      </w:r>
    </w:p>
    <w:p w:rsidR="00B50D9D" w:rsidRPr="002349AC" w:rsidRDefault="00B50D9D" w:rsidP="0055291C">
      <w:pPr>
        <w:tabs>
          <w:tab w:val="left" w:pos="1658"/>
        </w:tabs>
        <w:spacing w:line="276" w:lineRule="auto"/>
        <w:ind w:firstLine="567"/>
        <w:rPr>
          <w:rFonts w:cs="Times New Roman"/>
          <w:sz w:val="24"/>
          <w:szCs w:val="24"/>
        </w:rPr>
      </w:pPr>
      <w:r w:rsidRPr="002349AC">
        <w:rPr>
          <w:rFonts w:cs="Times New Roman"/>
          <w:sz w:val="24"/>
          <w:szCs w:val="24"/>
        </w:rPr>
        <w:t xml:space="preserve">в) удовлетворительно успешные (неустойчиво успешные, «троечники»), </w:t>
      </w:r>
    </w:p>
    <w:p w:rsidR="00B50D9D" w:rsidRPr="002349AC" w:rsidRDefault="00B50D9D" w:rsidP="0055291C">
      <w:pPr>
        <w:tabs>
          <w:tab w:val="left" w:pos="1658"/>
        </w:tabs>
        <w:spacing w:line="276" w:lineRule="auto"/>
        <w:ind w:firstLine="567"/>
        <w:rPr>
          <w:rFonts w:cs="Times New Roman"/>
          <w:sz w:val="24"/>
          <w:szCs w:val="24"/>
        </w:rPr>
      </w:pPr>
      <w:r w:rsidRPr="002349AC">
        <w:rPr>
          <w:rFonts w:cs="Times New Roman"/>
          <w:sz w:val="24"/>
          <w:szCs w:val="24"/>
        </w:rPr>
        <w:t>г) устойчиво неуспешные («двоечники»).</w:t>
      </w:r>
    </w:p>
    <w:p w:rsidR="00B50D9D" w:rsidRPr="002349AC" w:rsidRDefault="00B50D9D" w:rsidP="0055291C">
      <w:pPr>
        <w:tabs>
          <w:tab w:val="left" w:pos="1658"/>
        </w:tabs>
        <w:spacing w:line="276" w:lineRule="auto"/>
        <w:ind w:firstLine="567"/>
        <w:rPr>
          <w:rFonts w:cs="Times New Roman"/>
          <w:sz w:val="24"/>
          <w:szCs w:val="24"/>
        </w:rPr>
      </w:pPr>
      <w:r w:rsidRPr="002349AC">
        <w:rPr>
          <w:rFonts w:cs="Times New Roman"/>
          <w:i/>
          <w:iCs/>
          <w:sz w:val="24"/>
          <w:szCs w:val="24"/>
        </w:rPr>
        <w:t>Трудности встречают обучающиеся любого уровня успешности, поэтому в индивидуальной поддержке и помощи нуждается каждый школьник.</w:t>
      </w:r>
    </w:p>
    <w:p w:rsidR="00B50D9D" w:rsidRPr="002349AC" w:rsidRDefault="00B50D9D" w:rsidP="00D87253">
      <w:pPr>
        <w:tabs>
          <w:tab w:val="left" w:pos="1658"/>
        </w:tabs>
        <w:spacing w:line="276" w:lineRule="auto"/>
        <w:ind w:firstLine="567"/>
        <w:jc w:val="center"/>
        <w:rPr>
          <w:rFonts w:cs="Times New Roman"/>
          <w:sz w:val="24"/>
          <w:szCs w:val="24"/>
        </w:rPr>
      </w:pPr>
      <w:r w:rsidRPr="002349AC">
        <w:rPr>
          <w:rFonts w:cs="Times New Roman"/>
          <w:b/>
          <w:bCs/>
          <w:sz w:val="24"/>
          <w:szCs w:val="24"/>
        </w:rPr>
        <w:t>Рекомендации для преодоления трудностей, учитывая их особенности у детей разных групп успешности</w:t>
      </w:r>
    </w:p>
    <w:p w:rsidR="00B50D9D" w:rsidRPr="002349AC" w:rsidRDefault="00B50D9D" w:rsidP="0055291C">
      <w:pPr>
        <w:tabs>
          <w:tab w:val="left" w:pos="1658"/>
        </w:tabs>
        <w:spacing w:line="276" w:lineRule="auto"/>
        <w:ind w:firstLine="567"/>
        <w:rPr>
          <w:rFonts w:cs="Times New Roman"/>
          <w:sz w:val="24"/>
          <w:szCs w:val="24"/>
        </w:rPr>
      </w:pPr>
      <w:r w:rsidRPr="002349AC">
        <w:rPr>
          <w:rFonts w:cs="Times New Roman"/>
          <w:b/>
          <w:bCs/>
          <w:sz w:val="24"/>
          <w:szCs w:val="24"/>
        </w:rPr>
        <w:t>Устойчиво успешные («отличники»)</w:t>
      </w:r>
      <w:r w:rsidR="00D87253" w:rsidRPr="002349AC">
        <w:rPr>
          <w:rFonts w:cs="Times New Roman"/>
          <w:b/>
          <w:bCs/>
          <w:sz w:val="24"/>
          <w:szCs w:val="24"/>
        </w:rPr>
        <w:t>.</w:t>
      </w:r>
    </w:p>
    <w:p w:rsidR="00B50D9D" w:rsidRPr="002349AC" w:rsidRDefault="00B50D9D" w:rsidP="00DA5533">
      <w:pPr>
        <w:numPr>
          <w:ilvl w:val="0"/>
          <w:numId w:val="84"/>
        </w:numPr>
        <w:tabs>
          <w:tab w:val="left" w:pos="1658"/>
        </w:tabs>
        <w:spacing w:line="276" w:lineRule="auto"/>
        <w:ind w:left="0" w:firstLine="567"/>
        <w:rPr>
          <w:rFonts w:cs="Times New Roman"/>
          <w:sz w:val="24"/>
          <w:szCs w:val="24"/>
        </w:rPr>
      </w:pPr>
      <w:r w:rsidRPr="002349AC">
        <w:rPr>
          <w:rFonts w:cs="Times New Roman"/>
          <w:sz w:val="24"/>
          <w:szCs w:val="24"/>
        </w:rPr>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задач); </w:t>
      </w:r>
    </w:p>
    <w:p w:rsidR="00B50D9D" w:rsidRPr="002349AC" w:rsidRDefault="00B50D9D" w:rsidP="00DA5533">
      <w:pPr>
        <w:numPr>
          <w:ilvl w:val="0"/>
          <w:numId w:val="84"/>
        </w:numPr>
        <w:tabs>
          <w:tab w:val="left" w:pos="1658"/>
        </w:tabs>
        <w:spacing w:line="276" w:lineRule="auto"/>
        <w:ind w:left="0" w:firstLine="567"/>
        <w:rPr>
          <w:rFonts w:cs="Times New Roman"/>
          <w:sz w:val="24"/>
          <w:szCs w:val="24"/>
        </w:rPr>
      </w:pPr>
      <w:r w:rsidRPr="002349AC">
        <w:rPr>
          <w:rFonts w:cs="Times New Roman"/>
          <w:sz w:val="24"/>
          <w:szCs w:val="24"/>
        </w:rPr>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rsidR="00B50D9D" w:rsidRPr="002349AC" w:rsidRDefault="00B50D9D" w:rsidP="00DA5533">
      <w:pPr>
        <w:numPr>
          <w:ilvl w:val="0"/>
          <w:numId w:val="84"/>
        </w:numPr>
        <w:tabs>
          <w:tab w:val="left" w:pos="1658"/>
        </w:tabs>
        <w:spacing w:line="276" w:lineRule="auto"/>
        <w:ind w:left="0" w:firstLine="567"/>
        <w:rPr>
          <w:rFonts w:cs="Times New Roman"/>
          <w:sz w:val="24"/>
          <w:szCs w:val="24"/>
        </w:rPr>
      </w:pPr>
      <w:r w:rsidRPr="002349AC">
        <w:rPr>
          <w:rFonts w:cs="Times New Roman"/>
          <w:sz w:val="24"/>
          <w:szCs w:val="24"/>
        </w:rPr>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rsidR="00B50D9D" w:rsidRPr="002349AC" w:rsidRDefault="00B50D9D" w:rsidP="00DA5533">
      <w:pPr>
        <w:numPr>
          <w:ilvl w:val="0"/>
          <w:numId w:val="84"/>
        </w:numPr>
        <w:tabs>
          <w:tab w:val="left" w:pos="1658"/>
        </w:tabs>
        <w:spacing w:line="276" w:lineRule="auto"/>
        <w:ind w:left="0" w:firstLine="567"/>
        <w:rPr>
          <w:rFonts w:cs="Times New Roman"/>
          <w:sz w:val="24"/>
          <w:szCs w:val="24"/>
        </w:rPr>
      </w:pPr>
      <w:r w:rsidRPr="002349AC">
        <w:rPr>
          <w:rFonts w:cs="Times New Roman"/>
          <w:sz w:val="24"/>
          <w:szCs w:val="24"/>
        </w:rPr>
        <w:lastRenderedPageBreak/>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rsidR="00B50D9D" w:rsidRPr="002349AC" w:rsidRDefault="00B50D9D" w:rsidP="00DA5533">
      <w:pPr>
        <w:numPr>
          <w:ilvl w:val="0"/>
          <w:numId w:val="84"/>
        </w:numPr>
        <w:tabs>
          <w:tab w:val="left" w:pos="1658"/>
        </w:tabs>
        <w:spacing w:line="276" w:lineRule="auto"/>
        <w:ind w:left="0" w:firstLine="567"/>
        <w:rPr>
          <w:rFonts w:cs="Times New Roman"/>
          <w:sz w:val="24"/>
          <w:szCs w:val="24"/>
        </w:rPr>
      </w:pPr>
      <w:r w:rsidRPr="002349AC">
        <w:rPr>
          <w:rFonts w:cs="Times New Roman"/>
          <w:sz w:val="24"/>
          <w:szCs w:val="24"/>
        </w:rP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rsidR="00B50D9D" w:rsidRPr="002349AC" w:rsidRDefault="00B50D9D" w:rsidP="00D87253">
      <w:pPr>
        <w:tabs>
          <w:tab w:val="left" w:pos="1658"/>
        </w:tabs>
        <w:spacing w:line="276" w:lineRule="auto"/>
        <w:ind w:firstLine="567"/>
        <w:rPr>
          <w:rFonts w:cs="Times New Roman"/>
          <w:sz w:val="24"/>
          <w:szCs w:val="24"/>
        </w:rPr>
      </w:pPr>
      <w:r w:rsidRPr="002349AC">
        <w:rPr>
          <w:rFonts w:cs="Times New Roman"/>
          <w:b/>
          <w:bCs/>
          <w:sz w:val="24"/>
          <w:szCs w:val="24"/>
        </w:rPr>
        <w:t>«Хорошисты»</w:t>
      </w:r>
      <w:r w:rsidR="00D87253" w:rsidRPr="002349AC">
        <w:rPr>
          <w:rFonts w:cs="Times New Roman"/>
          <w:b/>
          <w:bCs/>
          <w:sz w:val="24"/>
          <w:szCs w:val="24"/>
        </w:rPr>
        <w:t xml:space="preserve">. </w:t>
      </w:r>
      <w:r w:rsidRPr="002349AC">
        <w:rPr>
          <w:rFonts w:cs="Times New Roman"/>
          <w:sz w:val="24"/>
          <w:szCs w:val="24"/>
        </w:rPr>
        <w:t>Такая группа, как правило, не входит в зону особого внимания учителя.</w:t>
      </w:r>
      <w:r w:rsidR="00D87253" w:rsidRPr="002349AC">
        <w:rPr>
          <w:rFonts w:cs="Times New Roman"/>
          <w:sz w:val="24"/>
          <w:szCs w:val="24"/>
        </w:rPr>
        <w:t xml:space="preserve"> </w:t>
      </w:r>
      <w:r w:rsidRPr="002349AC">
        <w:rPr>
          <w:rFonts w:cs="Times New Roman"/>
          <w:sz w:val="24"/>
          <w:szCs w:val="24"/>
        </w:rPr>
        <w:t>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ученики-«хорошисты» нуждаются в постоянной индивидуальной помощи и поддержке.</w:t>
      </w:r>
    </w:p>
    <w:p w:rsidR="00B50D9D" w:rsidRPr="002349AC" w:rsidRDefault="00B50D9D" w:rsidP="0055291C">
      <w:pPr>
        <w:tabs>
          <w:tab w:val="left" w:pos="1658"/>
        </w:tabs>
        <w:spacing w:line="276" w:lineRule="auto"/>
        <w:ind w:firstLine="567"/>
        <w:rPr>
          <w:rFonts w:cs="Times New Roman"/>
          <w:sz w:val="24"/>
          <w:szCs w:val="24"/>
        </w:rPr>
      </w:pPr>
      <w:r w:rsidRPr="002349AC">
        <w:rPr>
          <w:rFonts w:cs="Times New Roman"/>
          <w:b/>
          <w:bCs/>
          <w:sz w:val="24"/>
          <w:szCs w:val="24"/>
        </w:rPr>
        <w:t xml:space="preserve">Приоритетные направления педагогической поддержки: </w:t>
      </w:r>
    </w:p>
    <w:p w:rsidR="00B50D9D" w:rsidRPr="002349AC" w:rsidRDefault="00B50D9D" w:rsidP="00DA5533">
      <w:pPr>
        <w:numPr>
          <w:ilvl w:val="0"/>
          <w:numId w:val="85"/>
        </w:numPr>
        <w:tabs>
          <w:tab w:val="left" w:pos="1658"/>
        </w:tabs>
        <w:spacing w:line="276" w:lineRule="auto"/>
        <w:ind w:left="0" w:firstLine="567"/>
        <w:rPr>
          <w:rFonts w:cs="Times New Roman"/>
          <w:sz w:val="24"/>
          <w:szCs w:val="24"/>
        </w:rPr>
      </w:pPr>
      <w:r w:rsidRPr="002349AC">
        <w:rPr>
          <w:rFonts w:cs="Times New Roman"/>
          <w:sz w:val="24"/>
          <w:szCs w:val="24"/>
        </w:rPr>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rsidR="00B50D9D" w:rsidRPr="002349AC" w:rsidRDefault="00B50D9D" w:rsidP="00DA5533">
      <w:pPr>
        <w:numPr>
          <w:ilvl w:val="0"/>
          <w:numId w:val="85"/>
        </w:numPr>
        <w:tabs>
          <w:tab w:val="left" w:pos="1658"/>
        </w:tabs>
        <w:spacing w:line="276" w:lineRule="auto"/>
        <w:ind w:left="0" w:firstLine="567"/>
        <w:rPr>
          <w:rFonts w:cs="Times New Roman"/>
          <w:sz w:val="24"/>
          <w:szCs w:val="24"/>
        </w:rPr>
      </w:pPr>
      <w:r w:rsidRPr="002349AC">
        <w:rPr>
          <w:rFonts w:cs="Times New Roman"/>
          <w:sz w:val="24"/>
          <w:szCs w:val="24"/>
        </w:rPr>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rsidR="00B50D9D" w:rsidRPr="002349AC" w:rsidRDefault="00B50D9D" w:rsidP="00DA5533">
      <w:pPr>
        <w:numPr>
          <w:ilvl w:val="0"/>
          <w:numId w:val="85"/>
        </w:numPr>
        <w:tabs>
          <w:tab w:val="left" w:pos="1658"/>
        </w:tabs>
        <w:spacing w:line="276" w:lineRule="auto"/>
        <w:ind w:left="0" w:firstLine="567"/>
        <w:rPr>
          <w:rFonts w:cs="Times New Roman"/>
          <w:sz w:val="24"/>
          <w:szCs w:val="24"/>
        </w:rPr>
      </w:pPr>
      <w:r w:rsidRPr="002349AC">
        <w:rPr>
          <w:rFonts w:cs="Times New Roman"/>
          <w:sz w:val="24"/>
          <w:szCs w:val="24"/>
        </w:rPr>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rsidR="00B50D9D" w:rsidRPr="002349AC" w:rsidRDefault="00B50D9D" w:rsidP="00DA5533">
      <w:pPr>
        <w:numPr>
          <w:ilvl w:val="0"/>
          <w:numId w:val="85"/>
        </w:numPr>
        <w:tabs>
          <w:tab w:val="left" w:pos="1658"/>
        </w:tabs>
        <w:spacing w:line="276" w:lineRule="auto"/>
        <w:ind w:left="0" w:firstLine="567"/>
        <w:rPr>
          <w:rFonts w:cs="Times New Roman"/>
          <w:sz w:val="24"/>
          <w:szCs w:val="24"/>
        </w:rPr>
      </w:pPr>
      <w:r w:rsidRPr="002349AC">
        <w:rPr>
          <w:rFonts w:cs="Times New Roman"/>
          <w:sz w:val="24"/>
          <w:szCs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rsidR="00B50D9D" w:rsidRPr="002349AC" w:rsidRDefault="00B50D9D" w:rsidP="0055291C">
      <w:pPr>
        <w:tabs>
          <w:tab w:val="left" w:pos="1658"/>
        </w:tabs>
        <w:spacing w:line="276" w:lineRule="auto"/>
        <w:ind w:firstLine="567"/>
        <w:rPr>
          <w:rFonts w:cs="Times New Roman"/>
          <w:sz w:val="24"/>
          <w:szCs w:val="24"/>
        </w:rPr>
      </w:pPr>
      <w:r w:rsidRPr="002349AC">
        <w:rPr>
          <w:rFonts w:cs="Times New Roman"/>
          <w:b/>
          <w:bCs/>
          <w:sz w:val="24"/>
          <w:szCs w:val="24"/>
        </w:rPr>
        <w:t>Неустойчиво успешные («троечники»):</w:t>
      </w:r>
    </w:p>
    <w:p w:rsidR="00B50D9D" w:rsidRPr="002349AC" w:rsidRDefault="00B50D9D" w:rsidP="0055291C">
      <w:pPr>
        <w:tabs>
          <w:tab w:val="left" w:pos="1658"/>
        </w:tabs>
        <w:spacing w:line="276" w:lineRule="auto"/>
        <w:ind w:firstLine="567"/>
        <w:rPr>
          <w:rFonts w:cs="Times New Roman"/>
          <w:sz w:val="24"/>
          <w:szCs w:val="24"/>
        </w:rPr>
      </w:pPr>
      <w:r w:rsidRPr="002349AC">
        <w:rPr>
          <w:rFonts w:cs="Times New Roman"/>
          <w:sz w:val="24"/>
          <w:szCs w:val="24"/>
        </w:rPr>
        <w:t>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rsidR="00B50D9D" w:rsidRPr="002349AC" w:rsidRDefault="00B50D9D" w:rsidP="0055291C">
      <w:pPr>
        <w:tabs>
          <w:tab w:val="left" w:pos="1658"/>
        </w:tabs>
        <w:spacing w:line="276" w:lineRule="auto"/>
        <w:ind w:firstLine="567"/>
        <w:rPr>
          <w:rFonts w:cs="Times New Roman"/>
          <w:sz w:val="24"/>
          <w:szCs w:val="24"/>
        </w:rPr>
      </w:pPr>
      <w:r w:rsidRPr="002349AC">
        <w:rPr>
          <w:rFonts w:cs="Times New Roman"/>
          <w:b/>
          <w:bCs/>
          <w:sz w:val="24"/>
          <w:szCs w:val="24"/>
        </w:rPr>
        <w:t>Приоритетные направления педагогической поддержки:</w:t>
      </w:r>
    </w:p>
    <w:p w:rsidR="00B50D9D" w:rsidRPr="002349AC" w:rsidRDefault="00B50D9D" w:rsidP="00DA5533">
      <w:pPr>
        <w:numPr>
          <w:ilvl w:val="0"/>
          <w:numId w:val="86"/>
        </w:numPr>
        <w:tabs>
          <w:tab w:val="left" w:pos="1658"/>
        </w:tabs>
        <w:spacing w:line="276" w:lineRule="auto"/>
        <w:ind w:left="0" w:firstLine="567"/>
        <w:rPr>
          <w:rFonts w:cs="Times New Roman"/>
          <w:sz w:val="24"/>
          <w:szCs w:val="24"/>
        </w:rPr>
      </w:pPr>
      <w:r w:rsidRPr="002349AC">
        <w:rPr>
          <w:rFonts w:cs="Times New Roman"/>
          <w:sz w:val="24"/>
          <w:szCs w:val="24"/>
        </w:rPr>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rsidR="00B50D9D" w:rsidRPr="002349AC" w:rsidRDefault="00B50D9D" w:rsidP="00DA5533">
      <w:pPr>
        <w:numPr>
          <w:ilvl w:val="0"/>
          <w:numId w:val="86"/>
        </w:numPr>
        <w:tabs>
          <w:tab w:val="left" w:pos="1658"/>
        </w:tabs>
        <w:spacing w:line="276" w:lineRule="auto"/>
        <w:ind w:left="0" w:firstLine="567"/>
        <w:rPr>
          <w:rFonts w:cs="Times New Roman"/>
          <w:sz w:val="24"/>
          <w:szCs w:val="24"/>
        </w:rPr>
      </w:pPr>
      <w:r w:rsidRPr="002349AC">
        <w:rPr>
          <w:rFonts w:cs="Times New Roman"/>
          <w:sz w:val="24"/>
          <w:szCs w:val="24"/>
        </w:rPr>
        <w:t>предоставление возможности работать в более низком темпе по сравнению с более успешными детьми;</w:t>
      </w:r>
    </w:p>
    <w:p w:rsidR="00B50D9D" w:rsidRPr="002349AC" w:rsidRDefault="00B50D9D" w:rsidP="00DA5533">
      <w:pPr>
        <w:numPr>
          <w:ilvl w:val="0"/>
          <w:numId w:val="86"/>
        </w:numPr>
        <w:tabs>
          <w:tab w:val="left" w:pos="1658"/>
        </w:tabs>
        <w:spacing w:line="276" w:lineRule="auto"/>
        <w:ind w:left="0" w:firstLine="567"/>
        <w:rPr>
          <w:rFonts w:cs="Times New Roman"/>
          <w:sz w:val="24"/>
          <w:szCs w:val="24"/>
        </w:rPr>
      </w:pPr>
      <w:r w:rsidRPr="002349AC">
        <w:rPr>
          <w:rFonts w:cs="Times New Roman"/>
          <w:sz w:val="24"/>
          <w:szCs w:val="24"/>
        </w:rPr>
        <w:t xml:space="preserve">специальная работа по развитию памяти, внимания, сосредоточенности, чувственного восприятия; </w:t>
      </w:r>
    </w:p>
    <w:p w:rsidR="00B50D9D" w:rsidRPr="002349AC" w:rsidRDefault="00B50D9D" w:rsidP="00DA5533">
      <w:pPr>
        <w:numPr>
          <w:ilvl w:val="0"/>
          <w:numId w:val="86"/>
        </w:numPr>
        <w:tabs>
          <w:tab w:val="left" w:pos="1658"/>
        </w:tabs>
        <w:spacing w:line="276" w:lineRule="auto"/>
        <w:ind w:left="0" w:firstLine="567"/>
        <w:rPr>
          <w:rFonts w:cs="Times New Roman"/>
          <w:sz w:val="24"/>
          <w:szCs w:val="24"/>
        </w:rPr>
      </w:pPr>
      <w:r w:rsidRPr="002349AC">
        <w:rPr>
          <w:rFonts w:cs="Times New Roman"/>
          <w:sz w:val="24"/>
          <w:szCs w:val="24"/>
        </w:rPr>
        <w:t>создание условий, стимулирующих общее развитие обучающегося</w:t>
      </w:r>
    </w:p>
    <w:p w:rsidR="00B50D9D" w:rsidRPr="002349AC" w:rsidRDefault="00B50D9D" w:rsidP="00DA5533">
      <w:pPr>
        <w:numPr>
          <w:ilvl w:val="0"/>
          <w:numId w:val="86"/>
        </w:numPr>
        <w:tabs>
          <w:tab w:val="left" w:pos="1658"/>
        </w:tabs>
        <w:spacing w:line="276" w:lineRule="auto"/>
        <w:ind w:left="0" w:firstLine="567"/>
        <w:rPr>
          <w:rFonts w:cs="Times New Roman"/>
          <w:sz w:val="24"/>
          <w:szCs w:val="24"/>
        </w:rPr>
      </w:pPr>
      <w:r w:rsidRPr="002349AC">
        <w:rPr>
          <w:rFonts w:cs="Times New Roman"/>
          <w:sz w:val="24"/>
          <w:szCs w:val="24"/>
        </w:rPr>
        <w:t xml:space="preserve">развитие связной речи и логического мышления </w:t>
      </w:r>
    </w:p>
    <w:p w:rsidR="00B50D9D" w:rsidRPr="002349AC" w:rsidRDefault="00B50D9D" w:rsidP="00DA5533">
      <w:pPr>
        <w:numPr>
          <w:ilvl w:val="0"/>
          <w:numId w:val="86"/>
        </w:numPr>
        <w:tabs>
          <w:tab w:val="left" w:pos="1658"/>
        </w:tabs>
        <w:spacing w:line="276" w:lineRule="auto"/>
        <w:ind w:left="0" w:firstLine="567"/>
        <w:rPr>
          <w:rFonts w:cs="Times New Roman"/>
          <w:sz w:val="24"/>
          <w:szCs w:val="24"/>
        </w:rPr>
      </w:pPr>
      <w:r w:rsidRPr="002349AC">
        <w:rPr>
          <w:rFonts w:cs="Times New Roman"/>
          <w:sz w:val="24"/>
          <w:szCs w:val="24"/>
        </w:rPr>
        <w:t xml:space="preserve">поиск ошибки, установление ее причины, сравнение полученного результата с учебной задачей, выбор ответа и т.п.; </w:t>
      </w:r>
    </w:p>
    <w:p w:rsidR="00B50D9D" w:rsidRPr="002349AC" w:rsidRDefault="00B50D9D" w:rsidP="00DA5533">
      <w:pPr>
        <w:numPr>
          <w:ilvl w:val="0"/>
          <w:numId w:val="86"/>
        </w:numPr>
        <w:tabs>
          <w:tab w:val="left" w:pos="1658"/>
        </w:tabs>
        <w:spacing w:line="276" w:lineRule="auto"/>
        <w:ind w:left="0" w:firstLine="567"/>
        <w:rPr>
          <w:rFonts w:cs="Times New Roman"/>
          <w:sz w:val="24"/>
          <w:szCs w:val="24"/>
        </w:rPr>
      </w:pPr>
      <w:r w:rsidRPr="002349AC">
        <w:rPr>
          <w:rFonts w:cs="Times New Roman"/>
          <w:sz w:val="24"/>
          <w:szCs w:val="24"/>
        </w:rPr>
        <w:t>обеспечение развития лидерских качеств, умений осуществлять руководство небольшой группой одноклассников, оценивать свой вклад в общее дело.</w:t>
      </w:r>
    </w:p>
    <w:p w:rsidR="00B50D9D" w:rsidRPr="002349AC" w:rsidRDefault="00B50D9D" w:rsidP="0055291C">
      <w:pPr>
        <w:tabs>
          <w:tab w:val="left" w:pos="1658"/>
        </w:tabs>
        <w:spacing w:line="276" w:lineRule="auto"/>
        <w:ind w:firstLine="567"/>
        <w:rPr>
          <w:rFonts w:cs="Times New Roman"/>
          <w:sz w:val="24"/>
          <w:szCs w:val="24"/>
        </w:rPr>
      </w:pPr>
      <w:r w:rsidRPr="002349AC">
        <w:rPr>
          <w:rFonts w:cs="Times New Roman"/>
          <w:b/>
          <w:bCs/>
          <w:sz w:val="24"/>
          <w:szCs w:val="24"/>
        </w:rPr>
        <w:t>Устойчиво неуспешные («двоечники»):</w:t>
      </w:r>
    </w:p>
    <w:p w:rsidR="00B50D9D" w:rsidRPr="002349AC" w:rsidRDefault="00B50D9D" w:rsidP="00DA5533">
      <w:pPr>
        <w:numPr>
          <w:ilvl w:val="0"/>
          <w:numId w:val="86"/>
        </w:numPr>
        <w:tabs>
          <w:tab w:val="left" w:pos="1658"/>
        </w:tabs>
        <w:spacing w:line="276" w:lineRule="auto"/>
        <w:ind w:left="0" w:firstLine="567"/>
        <w:rPr>
          <w:rFonts w:cs="Times New Roman"/>
          <w:sz w:val="24"/>
          <w:szCs w:val="24"/>
        </w:rPr>
      </w:pPr>
      <w:r w:rsidRPr="002349AC">
        <w:rPr>
          <w:rFonts w:cs="Times New Roman"/>
          <w:sz w:val="24"/>
          <w:szCs w:val="24"/>
        </w:rPr>
        <w:lastRenderedPageBreak/>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rsidR="00CD553D" w:rsidRPr="002349AC" w:rsidRDefault="00CD553D" w:rsidP="0055291C">
      <w:pPr>
        <w:tabs>
          <w:tab w:val="left" w:pos="1658"/>
        </w:tabs>
        <w:spacing w:line="276" w:lineRule="auto"/>
        <w:ind w:firstLine="567"/>
        <w:rPr>
          <w:rFonts w:cs="Times New Roman"/>
          <w:sz w:val="24"/>
          <w:szCs w:val="24"/>
        </w:rPr>
      </w:pPr>
      <w:r w:rsidRPr="002349AC">
        <w:rPr>
          <w:rFonts w:cs="Times New Roman"/>
          <w:b/>
          <w:bCs/>
          <w:sz w:val="24"/>
          <w:szCs w:val="24"/>
        </w:rPr>
        <w:t xml:space="preserve">Приоритетные направления педагогической поддержки: </w:t>
      </w:r>
    </w:p>
    <w:p w:rsidR="00CD553D" w:rsidRPr="002349AC" w:rsidRDefault="00CD553D" w:rsidP="00DA5533">
      <w:pPr>
        <w:numPr>
          <w:ilvl w:val="0"/>
          <w:numId w:val="87"/>
        </w:numPr>
        <w:tabs>
          <w:tab w:val="left" w:pos="1658"/>
        </w:tabs>
        <w:spacing w:line="276" w:lineRule="auto"/>
        <w:ind w:left="0" w:firstLine="567"/>
        <w:rPr>
          <w:rFonts w:cs="Times New Roman"/>
          <w:sz w:val="24"/>
          <w:szCs w:val="24"/>
        </w:rPr>
      </w:pPr>
      <w:r w:rsidRPr="002349AC">
        <w:rPr>
          <w:rFonts w:cs="Times New Roman"/>
          <w:sz w:val="24"/>
          <w:szCs w:val="24"/>
        </w:rPr>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rsidR="00CD553D" w:rsidRPr="002349AC" w:rsidRDefault="00CD553D" w:rsidP="00DA5533">
      <w:pPr>
        <w:numPr>
          <w:ilvl w:val="0"/>
          <w:numId w:val="87"/>
        </w:numPr>
        <w:tabs>
          <w:tab w:val="left" w:pos="1658"/>
        </w:tabs>
        <w:spacing w:line="276" w:lineRule="auto"/>
        <w:ind w:left="0" w:firstLine="567"/>
        <w:rPr>
          <w:rFonts w:cs="Times New Roman"/>
          <w:sz w:val="24"/>
          <w:szCs w:val="24"/>
        </w:rPr>
      </w:pPr>
      <w:r w:rsidRPr="002349AC">
        <w:rPr>
          <w:rFonts w:cs="Times New Roman"/>
          <w:sz w:val="24"/>
          <w:szCs w:val="24"/>
        </w:rPr>
        <w:t xml:space="preserve">учет темпа деятельности и объема выполняемых заданий; постепенное их увеличение; </w:t>
      </w:r>
    </w:p>
    <w:p w:rsidR="00CD553D" w:rsidRPr="002349AC" w:rsidRDefault="00CD553D" w:rsidP="00DA5533">
      <w:pPr>
        <w:numPr>
          <w:ilvl w:val="0"/>
          <w:numId w:val="87"/>
        </w:numPr>
        <w:tabs>
          <w:tab w:val="left" w:pos="1658"/>
        </w:tabs>
        <w:spacing w:line="276" w:lineRule="auto"/>
        <w:ind w:left="0" w:firstLine="567"/>
        <w:rPr>
          <w:rFonts w:cs="Times New Roman"/>
          <w:sz w:val="24"/>
          <w:szCs w:val="24"/>
        </w:rPr>
      </w:pPr>
      <w:r w:rsidRPr="002349AC">
        <w:rPr>
          <w:rFonts w:cs="Times New Roman"/>
          <w:sz w:val="24"/>
          <w:szCs w:val="24"/>
        </w:rPr>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задачи; </w:t>
      </w:r>
    </w:p>
    <w:p w:rsidR="00CD553D" w:rsidRPr="002349AC" w:rsidRDefault="00CD553D" w:rsidP="00DA5533">
      <w:pPr>
        <w:numPr>
          <w:ilvl w:val="0"/>
          <w:numId w:val="87"/>
        </w:numPr>
        <w:tabs>
          <w:tab w:val="left" w:pos="1658"/>
        </w:tabs>
        <w:spacing w:line="276" w:lineRule="auto"/>
        <w:ind w:left="0" w:firstLine="567"/>
        <w:rPr>
          <w:rFonts w:cs="Times New Roman"/>
          <w:sz w:val="24"/>
          <w:szCs w:val="24"/>
        </w:rPr>
      </w:pPr>
      <w:r w:rsidRPr="002349AC">
        <w:rPr>
          <w:rFonts w:cs="Times New Roman"/>
          <w:sz w:val="24"/>
          <w:szCs w:val="24"/>
        </w:rP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rsidR="00CD553D" w:rsidRPr="00AE7E5C" w:rsidRDefault="00D87253" w:rsidP="0055291C">
      <w:pPr>
        <w:tabs>
          <w:tab w:val="left" w:pos="1658"/>
        </w:tabs>
        <w:spacing w:line="276" w:lineRule="auto"/>
        <w:ind w:firstLine="567"/>
        <w:rPr>
          <w:rFonts w:cs="Times New Roman"/>
          <w:i/>
          <w:iCs/>
          <w:sz w:val="24"/>
          <w:szCs w:val="24"/>
        </w:rPr>
      </w:pPr>
      <w:r w:rsidRPr="00AE7E5C">
        <w:rPr>
          <w:rFonts w:cs="Times New Roman"/>
          <w:i/>
          <w:iCs/>
          <w:sz w:val="24"/>
          <w:szCs w:val="24"/>
        </w:rPr>
        <w:t xml:space="preserve">При возникновении у обучающегося трудностей </w:t>
      </w:r>
      <w:r w:rsidR="009B2239" w:rsidRPr="00AE7E5C">
        <w:rPr>
          <w:rFonts w:cs="Times New Roman"/>
          <w:i/>
          <w:iCs/>
          <w:sz w:val="24"/>
          <w:szCs w:val="24"/>
        </w:rPr>
        <w:t xml:space="preserve">в обучении учителем-предметников составляется индивидуальный маршрут на основе вышеуказанных направлений работы в зависимости от группы. </w:t>
      </w:r>
    </w:p>
    <w:p w:rsidR="009B2239" w:rsidRPr="009B2239" w:rsidRDefault="009B2239" w:rsidP="0055291C">
      <w:pPr>
        <w:tabs>
          <w:tab w:val="left" w:pos="1658"/>
        </w:tabs>
        <w:spacing w:line="276" w:lineRule="auto"/>
        <w:ind w:firstLine="567"/>
        <w:rPr>
          <w:rFonts w:cs="Times New Roman"/>
          <w:i/>
          <w:iCs/>
          <w:sz w:val="24"/>
          <w:szCs w:val="24"/>
        </w:rPr>
      </w:pPr>
    </w:p>
    <w:p w:rsidR="009B2239" w:rsidRPr="00AE7E5C" w:rsidRDefault="009B2239" w:rsidP="009B2239">
      <w:pPr>
        <w:pStyle w:val="1"/>
        <w:numPr>
          <w:ilvl w:val="0"/>
          <w:numId w:val="1"/>
        </w:numPr>
        <w:spacing w:line="276" w:lineRule="auto"/>
        <w:rPr>
          <w:color w:val="auto"/>
        </w:rPr>
      </w:pPr>
      <w:bookmarkStart w:id="50" w:name="_Toc133230110"/>
      <w:r w:rsidRPr="00AE7E5C">
        <w:rPr>
          <w:color w:val="auto"/>
        </w:rPr>
        <w:t>ОРГАНИЗАЦИОННЫЙ РАЗДЕЛ</w:t>
      </w:r>
      <w:bookmarkEnd w:id="50"/>
      <w:r w:rsidRPr="00AE7E5C">
        <w:rPr>
          <w:color w:val="auto"/>
        </w:rPr>
        <w:t xml:space="preserve"> </w:t>
      </w:r>
    </w:p>
    <w:p w:rsidR="009B2239" w:rsidRPr="00AE7E5C" w:rsidRDefault="009B2239" w:rsidP="009B2239">
      <w:pPr>
        <w:pStyle w:val="2"/>
        <w:numPr>
          <w:ilvl w:val="1"/>
          <w:numId w:val="1"/>
        </w:numPr>
        <w:spacing w:line="276" w:lineRule="auto"/>
        <w:rPr>
          <w:color w:val="auto"/>
        </w:rPr>
      </w:pPr>
      <w:bookmarkStart w:id="51" w:name="_Toc133230111"/>
      <w:r w:rsidRPr="00AE7E5C">
        <w:rPr>
          <w:color w:val="auto"/>
        </w:rPr>
        <w:t>УЧЕБНЫЙ ПЛАН</w:t>
      </w:r>
      <w:bookmarkEnd w:id="51"/>
    </w:p>
    <w:p w:rsidR="009B2239" w:rsidRPr="00AE7E5C" w:rsidRDefault="009B2239" w:rsidP="009B2239">
      <w:pPr>
        <w:spacing w:line="276" w:lineRule="auto"/>
        <w:ind w:firstLine="567"/>
        <w:rPr>
          <w:sz w:val="24"/>
          <w:szCs w:val="24"/>
        </w:rPr>
      </w:pPr>
      <w:r w:rsidRPr="00AE7E5C">
        <w:rPr>
          <w:sz w:val="24"/>
          <w:szCs w:val="24"/>
        </w:rPr>
        <w:t>Учебный план программы основного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F3699F" w:rsidRDefault="009B2239" w:rsidP="009B2239">
      <w:pPr>
        <w:spacing w:line="276" w:lineRule="auto"/>
        <w:ind w:firstLine="567"/>
        <w:rPr>
          <w:sz w:val="24"/>
          <w:szCs w:val="24"/>
        </w:rPr>
      </w:pPr>
      <w:r w:rsidRPr="00AE7E5C">
        <w:rPr>
          <w:sz w:val="24"/>
          <w:szCs w:val="24"/>
        </w:rPr>
        <w:t>Учебный план обеспечивает преподав</w:t>
      </w:r>
      <w:r w:rsidR="00AE7E5C" w:rsidRPr="00AE7E5C">
        <w:rPr>
          <w:sz w:val="24"/>
          <w:szCs w:val="24"/>
        </w:rPr>
        <w:t>ание и изучение бурятского</w:t>
      </w:r>
      <w:r w:rsidRPr="00AE7E5C">
        <w:rPr>
          <w:sz w:val="24"/>
          <w:szCs w:val="24"/>
        </w:rPr>
        <w:t xml:space="preserve"> языка</w:t>
      </w:r>
      <w:r w:rsidR="00AE7E5C" w:rsidRPr="00AE7E5C">
        <w:rPr>
          <w:sz w:val="24"/>
          <w:szCs w:val="24"/>
        </w:rPr>
        <w:t xml:space="preserve"> и литературы.</w:t>
      </w:r>
      <w:r w:rsidRPr="00AE7E5C">
        <w:rPr>
          <w:sz w:val="24"/>
          <w:szCs w:val="24"/>
        </w:rPr>
        <w:t xml:space="preserve"> </w:t>
      </w:r>
      <w:r w:rsidR="00F3699F" w:rsidRPr="00AE7E5C">
        <w:rPr>
          <w:sz w:val="24"/>
          <w:szCs w:val="24"/>
        </w:rPr>
        <w:t>У</w:t>
      </w:r>
      <w:r w:rsidR="00F3699F">
        <w:rPr>
          <w:sz w:val="24"/>
          <w:szCs w:val="24"/>
        </w:rPr>
        <w:t xml:space="preserve">чебный план состоит из двух частей: обязательной части и части, формируемой участниками образовательных отношений. </w:t>
      </w:r>
    </w:p>
    <w:p w:rsidR="00F3699F" w:rsidRDefault="00F3699F" w:rsidP="00F3699F">
      <w:pPr>
        <w:spacing w:line="276" w:lineRule="auto"/>
        <w:ind w:right="-26" w:firstLine="567"/>
        <w:rPr>
          <w:sz w:val="24"/>
          <w:szCs w:val="24"/>
        </w:rPr>
      </w:pPr>
      <w:r w:rsidRPr="00F3699F">
        <w:rPr>
          <w:b/>
          <w:sz w:val="24"/>
          <w:szCs w:val="24"/>
        </w:rPr>
        <w:t>Обязательная часть</w:t>
      </w:r>
      <w:r w:rsidRPr="00F3699F">
        <w:rPr>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F3699F" w:rsidRPr="00F3699F" w:rsidRDefault="00F3699F" w:rsidP="00F3699F">
      <w:pPr>
        <w:pStyle w:val="ac"/>
        <w:ind w:firstLine="604"/>
        <w:jc w:val="both"/>
        <w:rPr>
          <w:rFonts w:ascii="Times New Roman" w:eastAsia="Times New Roman" w:hAnsi="Times New Roman" w:cs="Times New Roman"/>
          <w:sz w:val="24"/>
          <w:szCs w:val="24"/>
          <w:lang w:eastAsia="ru-RU"/>
        </w:rPr>
      </w:pPr>
      <w:r w:rsidRPr="00F3699F">
        <w:rPr>
          <w:rFonts w:ascii="Times New Roman" w:eastAsia="Times New Roman" w:hAnsi="Times New Roman" w:cs="Times New Roman"/>
          <w:sz w:val="24"/>
          <w:szCs w:val="24"/>
          <w:lang w:eastAsia="ru-RU"/>
        </w:rPr>
        <w:t>В учебный план входят следующие обязательные для изучения предметные области и учебные предметы:</w:t>
      </w:r>
    </w:p>
    <w:tbl>
      <w:tblPr>
        <w:tblStyle w:val="a3"/>
        <w:tblW w:w="0" w:type="auto"/>
        <w:tblLayout w:type="fixed"/>
        <w:tblLook w:val="04A0" w:firstRow="1" w:lastRow="0" w:firstColumn="1" w:lastColumn="0" w:noHBand="0" w:noVBand="1"/>
      </w:tblPr>
      <w:tblGrid>
        <w:gridCol w:w="3980"/>
        <w:gridCol w:w="5375"/>
      </w:tblGrid>
      <w:tr w:rsidR="00F3699F" w:rsidRPr="00F3699F" w:rsidTr="00F3699F">
        <w:tc>
          <w:tcPr>
            <w:tcW w:w="3980" w:type="dxa"/>
            <w:hideMark/>
          </w:tcPr>
          <w:p w:rsidR="00F3699F" w:rsidRPr="00F3699F" w:rsidRDefault="00F3699F" w:rsidP="00F876FB">
            <w:pPr>
              <w:pStyle w:val="ac"/>
              <w:jc w:val="both"/>
              <w:rPr>
                <w:rFonts w:ascii="Times New Roman" w:eastAsia="Times New Roman" w:hAnsi="Times New Roman" w:cs="Times New Roman"/>
                <w:b/>
                <w:bCs/>
                <w:sz w:val="24"/>
                <w:szCs w:val="24"/>
              </w:rPr>
            </w:pPr>
            <w:r w:rsidRPr="00F3699F">
              <w:rPr>
                <w:rFonts w:ascii="Times New Roman" w:eastAsia="Times New Roman" w:hAnsi="Times New Roman" w:cs="Times New Roman"/>
                <w:b/>
                <w:bCs/>
                <w:sz w:val="24"/>
                <w:szCs w:val="24"/>
              </w:rPr>
              <w:t>Предметные области</w:t>
            </w:r>
          </w:p>
        </w:tc>
        <w:tc>
          <w:tcPr>
            <w:tcW w:w="5375" w:type="dxa"/>
            <w:hideMark/>
          </w:tcPr>
          <w:p w:rsidR="00F3699F" w:rsidRPr="00F3699F" w:rsidRDefault="00F3699F" w:rsidP="00F876FB">
            <w:pPr>
              <w:pStyle w:val="ac"/>
              <w:jc w:val="both"/>
              <w:rPr>
                <w:rFonts w:ascii="Times New Roman" w:eastAsia="Times New Roman" w:hAnsi="Times New Roman" w:cs="Times New Roman"/>
                <w:b/>
                <w:bCs/>
                <w:sz w:val="24"/>
                <w:szCs w:val="24"/>
              </w:rPr>
            </w:pPr>
            <w:r w:rsidRPr="00F3699F">
              <w:rPr>
                <w:rFonts w:ascii="Times New Roman" w:eastAsia="Times New Roman" w:hAnsi="Times New Roman" w:cs="Times New Roman"/>
                <w:b/>
                <w:bCs/>
                <w:sz w:val="24"/>
                <w:szCs w:val="24"/>
              </w:rPr>
              <w:t>Учебные предметы</w:t>
            </w:r>
          </w:p>
        </w:tc>
      </w:tr>
      <w:tr w:rsidR="00F3699F" w:rsidRPr="00F3699F" w:rsidTr="00F3699F">
        <w:tc>
          <w:tcPr>
            <w:tcW w:w="3980" w:type="dxa"/>
            <w:hideMark/>
          </w:tcPr>
          <w:p w:rsidR="00F3699F" w:rsidRPr="00F3699F" w:rsidRDefault="00F3699F" w:rsidP="00F876FB">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Русский язык и литература</w:t>
            </w:r>
          </w:p>
        </w:tc>
        <w:tc>
          <w:tcPr>
            <w:tcW w:w="5375" w:type="dxa"/>
            <w:hideMark/>
          </w:tcPr>
          <w:p w:rsidR="00F3699F" w:rsidRPr="00F3699F" w:rsidRDefault="00F3699F" w:rsidP="00F876FB">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Русский язык, Литература</w:t>
            </w:r>
          </w:p>
        </w:tc>
      </w:tr>
      <w:tr w:rsidR="00F3699F" w:rsidRPr="00F3699F" w:rsidTr="00F3699F">
        <w:tc>
          <w:tcPr>
            <w:tcW w:w="3980" w:type="dxa"/>
            <w:hideMark/>
          </w:tcPr>
          <w:p w:rsidR="00F3699F" w:rsidRPr="00F3699F" w:rsidRDefault="00F3699F" w:rsidP="00F876FB">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Родной язык и родная литература</w:t>
            </w:r>
          </w:p>
        </w:tc>
        <w:tc>
          <w:tcPr>
            <w:tcW w:w="5375" w:type="dxa"/>
            <w:hideMark/>
          </w:tcPr>
          <w:p w:rsidR="00F3699F" w:rsidRPr="00F3699F" w:rsidRDefault="00F3699F" w:rsidP="00F876FB">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 xml:space="preserve">Родной </w:t>
            </w:r>
            <w:proofErr w:type="gramStart"/>
            <w:r w:rsidRPr="00F3699F">
              <w:rPr>
                <w:rFonts w:ascii="Times New Roman" w:eastAsia="Times New Roman" w:hAnsi="Times New Roman" w:cs="Times New Roman"/>
                <w:sz w:val="24"/>
                <w:szCs w:val="24"/>
              </w:rPr>
              <w:t>яз</w:t>
            </w:r>
            <w:r w:rsidR="00AE7E5C">
              <w:rPr>
                <w:rFonts w:ascii="Times New Roman" w:eastAsia="Times New Roman" w:hAnsi="Times New Roman" w:cs="Times New Roman"/>
                <w:sz w:val="24"/>
                <w:szCs w:val="24"/>
              </w:rPr>
              <w:t>ык ,</w:t>
            </w:r>
            <w:proofErr w:type="gramEnd"/>
            <w:r w:rsidRPr="00F3699F">
              <w:rPr>
                <w:rFonts w:ascii="Times New Roman" w:eastAsia="Times New Roman" w:hAnsi="Times New Roman" w:cs="Times New Roman"/>
                <w:sz w:val="24"/>
                <w:szCs w:val="24"/>
              </w:rPr>
              <w:t xml:space="preserve"> Родная литература</w:t>
            </w:r>
          </w:p>
        </w:tc>
      </w:tr>
      <w:tr w:rsidR="00F3699F" w:rsidRPr="00F3699F" w:rsidTr="00F3699F">
        <w:tc>
          <w:tcPr>
            <w:tcW w:w="3980" w:type="dxa"/>
            <w:hideMark/>
          </w:tcPr>
          <w:p w:rsidR="00F3699F" w:rsidRPr="00F3699F" w:rsidRDefault="00F3699F" w:rsidP="00F876FB">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Иностранные языки</w:t>
            </w:r>
          </w:p>
        </w:tc>
        <w:tc>
          <w:tcPr>
            <w:tcW w:w="5375" w:type="dxa"/>
            <w:hideMark/>
          </w:tcPr>
          <w:p w:rsidR="00F3699F" w:rsidRPr="00F3699F" w:rsidRDefault="00F3699F" w:rsidP="00F876FB">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Иностранный язык</w:t>
            </w:r>
          </w:p>
        </w:tc>
      </w:tr>
      <w:tr w:rsidR="00F3699F" w:rsidRPr="00F3699F" w:rsidTr="00F3699F">
        <w:tc>
          <w:tcPr>
            <w:tcW w:w="3980" w:type="dxa"/>
            <w:hideMark/>
          </w:tcPr>
          <w:p w:rsidR="00F3699F" w:rsidRPr="00F3699F" w:rsidRDefault="00F3699F" w:rsidP="00F876FB">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Математика и информатика</w:t>
            </w:r>
          </w:p>
        </w:tc>
        <w:tc>
          <w:tcPr>
            <w:tcW w:w="5375" w:type="dxa"/>
            <w:hideMark/>
          </w:tcPr>
          <w:p w:rsidR="00F3699F" w:rsidRPr="00F3699F" w:rsidRDefault="00F3699F" w:rsidP="00F876FB">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Математика, Информатика</w:t>
            </w:r>
          </w:p>
        </w:tc>
      </w:tr>
      <w:tr w:rsidR="00F3699F" w:rsidRPr="00F3699F" w:rsidTr="00F3699F">
        <w:tc>
          <w:tcPr>
            <w:tcW w:w="3980" w:type="dxa"/>
            <w:hideMark/>
          </w:tcPr>
          <w:p w:rsidR="00F3699F" w:rsidRPr="00F3699F" w:rsidRDefault="00F3699F" w:rsidP="00F876FB">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Общественно-научные предметы</w:t>
            </w:r>
          </w:p>
        </w:tc>
        <w:tc>
          <w:tcPr>
            <w:tcW w:w="5375" w:type="dxa"/>
            <w:hideMark/>
          </w:tcPr>
          <w:p w:rsidR="00F3699F" w:rsidRPr="00F3699F" w:rsidRDefault="00F3699F" w:rsidP="00F876FB">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История, Обществознание, География</w:t>
            </w:r>
          </w:p>
        </w:tc>
      </w:tr>
      <w:tr w:rsidR="00F3699F" w:rsidRPr="00F3699F" w:rsidTr="00F3699F">
        <w:tc>
          <w:tcPr>
            <w:tcW w:w="3980" w:type="dxa"/>
            <w:hideMark/>
          </w:tcPr>
          <w:p w:rsidR="00F3699F" w:rsidRPr="00F3699F" w:rsidRDefault="00F3699F" w:rsidP="00F876FB">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Естественнонаучные предметы</w:t>
            </w:r>
          </w:p>
        </w:tc>
        <w:tc>
          <w:tcPr>
            <w:tcW w:w="5375" w:type="dxa"/>
            <w:hideMark/>
          </w:tcPr>
          <w:p w:rsidR="00F3699F" w:rsidRPr="00F3699F" w:rsidRDefault="00F3699F" w:rsidP="00F876FB">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Физика, Химия, Биология</w:t>
            </w:r>
          </w:p>
        </w:tc>
      </w:tr>
      <w:tr w:rsidR="00F3699F" w:rsidRPr="00F3699F" w:rsidTr="00F3699F">
        <w:tc>
          <w:tcPr>
            <w:tcW w:w="3980" w:type="dxa"/>
            <w:hideMark/>
          </w:tcPr>
          <w:p w:rsidR="00F3699F" w:rsidRPr="00F3699F" w:rsidRDefault="00F3699F" w:rsidP="00F876FB">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Основы духовно-нравственной культуры народов России</w:t>
            </w:r>
          </w:p>
        </w:tc>
        <w:tc>
          <w:tcPr>
            <w:tcW w:w="5375" w:type="dxa"/>
            <w:hideMark/>
          </w:tcPr>
          <w:p w:rsidR="00F3699F" w:rsidRPr="00F3699F" w:rsidRDefault="00F3699F" w:rsidP="00F876FB">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Основы духовно-нравственной культуры народов России</w:t>
            </w:r>
          </w:p>
        </w:tc>
      </w:tr>
      <w:tr w:rsidR="00F3699F" w:rsidRPr="00F3699F" w:rsidTr="00F3699F">
        <w:tc>
          <w:tcPr>
            <w:tcW w:w="3980" w:type="dxa"/>
            <w:hideMark/>
          </w:tcPr>
          <w:p w:rsidR="00F3699F" w:rsidRPr="00F3699F" w:rsidRDefault="00F3699F" w:rsidP="00F876FB">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Искусство</w:t>
            </w:r>
          </w:p>
        </w:tc>
        <w:tc>
          <w:tcPr>
            <w:tcW w:w="5375" w:type="dxa"/>
            <w:hideMark/>
          </w:tcPr>
          <w:p w:rsidR="00F3699F" w:rsidRPr="00F3699F" w:rsidRDefault="00F3699F" w:rsidP="00F876FB">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Изобразительное искусство, Музыка</w:t>
            </w:r>
          </w:p>
        </w:tc>
      </w:tr>
      <w:tr w:rsidR="00F3699F" w:rsidRPr="00F3699F" w:rsidTr="00F3699F">
        <w:tc>
          <w:tcPr>
            <w:tcW w:w="3980" w:type="dxa"/>
            <w:hideMark/>
          </w:tcPr>
          <w:p w:rsidR="00F3699F" w:rsidRPr="00F3699F" w:rsidRDefault="00F3699F" w:rsidP="00F876FB">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Технология</w:t>
            </w:r>
          </w:p>
        </w:tc>
        <w:tc>
          <w:tcPr>
            <w:tcW w:w="5375" w:type="dxa"/>
            <w:hideMark/>
          </w:tcPr>
          <w:p w:rsidR="00F3699F" w:rsidRPr="00F3699F" w:rsidRDefault="00F3699F" w:rsidP="00F876FB">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Технология</w:t>
            </w:r>
          </w:p>
        </w:tc>
      </w:tr>
      <w:tr w:rsidR="00F3699F" w:rsidRPr="00F3699F" w:rsidTr="00F3699F">
        <w:tc>
          <w:tcPr>
            <w:tcW w:w="3980" w:type="dxa"/>
            <w:hideMark/>
          </w:tcPr>
          <w:p w:rsidR="00F3699F" w:rsidRPr="00F3699F" w:rsidRDefault="00F3699F" w:rsidP="00F876FB">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 xml:space="preserve">Физическая культура и основы </w:t>
            </w:r>
            <w:r w:rsidRPr="00F3699F">
              <w:rPr>
                <w:rFonts w:ascii="Times New Roman" w:eastAsia="Times New Roman" w:hAnsi="Times New Roman" w:cs="Times New Roman"/>
                <w:sz w:val="24"/>
                <w:szCs w:val="24"/>
              </w:rPr>
              <w:lastRenderedPageBreak/>
              <w:t>безопасности жизнедеятельности</w:t>
            </w:r>
          </w:p>
        </w:tc>
        <w:tc>
          <w:tcPr>
            <w:tcW w:w="5375" w:type="dxa"/>
            <w:hideMark/>
          </w:tcPr>
          <w:p w:rsidR="00F3699F" w:rsidRPr="00F3699F" w:rsidRDefault="00F3699F" w:rsidP="00F876FB">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lastRenderedPageBreak/>
              <w:t xml:space="preserve">Физическая культура, Основы безопасности </w:t>
            </w:r>
            <w:r w:rsidRPr="00F3699F">
              <w:rPr>
                <w:rFonts w:ascii="Times New Roman" w:eastAsia="Times New Roman" w:hAnsi="Times New Roman" w:cs="Times New Roman"/>
                <w:sz w:val="24"/>
                <w:szCs w:val="24"/>
              </w:rPr>
              <w:lastRenderedPageBreak/>
              <w:t>жизнедеятельности</w:t>
            </w:r>
          </w:p>
        </w:tc>
      </w:tr>
    </w:tbl>
    <w:p w:rsidR="00F3699F" w:rsidRPr="00F3699F" w:rsidRDefault="00F3699F" w:rsidP="00F3699F">
      <w:pPr>
        <w:spacing w:line="276" w:lineRule="auto"/>
        <w:ind w:right="-26" w:firstLine="567"/>
        <w:rPr>
          <w:sz w:val="24"/>
          <w:szCs w:val="24"/>
        </w:rPr>
      </w:pPr>
    </w:p>
    <w:p w:rsidR="00F3699F" w:rsidRPr="001C53C6" w:rsidRDefault="00E06D09" w:rsidP="001C53C6">
      <w:pPr>
        <w:pStyle w:val="ac"/>
        <w:ind w:firstLine="462"/>
        <w:jc w:val="both"/>
        <w:rPr>
          <w:rFonts w:ascii="Times New Roman" w:eastAsia="Times New Roman" w:hAnsi="Times New Roman" w:cs="Times New Roman"/>
          <w:sz w:val="24"/>
          <w:szCs w:val="24"/>
          <w:lang w:eastAsia="ru-RU"/>
        </w:rPr>
      </w:pPr>
      <w:r>
        <w:rPr>
          <w:sz w:val="24"/>
          <w:szCs w:val="24"/>
        </w:rPr>
        <w:t xml:space="preserve"> </w:t>
      </w:r>
      <w:r w:rsidR="00F3699F" w:rsidRPr="001C53C6">
        <w:rPr>
          <w:rFonts w:ascii="Times New Roman" w:eastAsia="Times New Roman" w:hAnsi="Times New Roman" w:cs="Times New Roman"/>
          <w:sz w:val="24"/>
          <w:szCs w:val="24"/>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DF48C1" w:rsidRPr="001C53C6" w:rsidRDefault="00FF70E0" w:rsidP="00DF48C1">
      <w:pPr>
        <w:pStyle w:val="ac"/>
        <w:spacing w:line="276" w:lineRule="auto"/>
        <w:ind w:firstLine="462"/>
        <w:jc w:val="both"/>
        <w:rPr>
          <w:rFonts w:ascii="Times New Roman" w:eastAsia="Times New Roman" w:hAnsi="Times New Roman" w:cs="Times New Roman"/>
          <w:sz w:val="24"/>
          <w:szCs w:val="24"/>
          <w:lang w:eastAsia="ru-RU"/>
        </w:rPr>
      </w:pPr>
      <w:r w:rsidRPr="001C53C6">
        <w:rPr>
          <w:rFonts w:ascii="Times New Roman" w:eastAsia="Times New Roman" w:hAnsi="Times New Roman" w:cs="Times New Roman"/>
          <w:sz w:val="24"/>
          <w:szCs w:val="24"/>
          <w:lang w:eastAsia="ru-RU"/>
        </w:rPr>
        <w:t xml:space="preserve">В целях обеспечения индивидуальных потребностей обучающихся </w:t>
      </w:r>
      <w:r w:rsidRPr="001C53C6">
        <w:rPr>
          <w:rFonts w:ascii="Times New Roman" w:eastAsia="Times New Roman" w:hAnsi="Times New Roman" w:cs="Times New Roman"/>
          <w:b/>
          <w:bCs/>
          <w:sz w:val="24"/>
          <w:szCs w:val="24"/>
          <w:lang w:eastAsia="ru-RU"/>
        </w:rPr>
        <w:t>часть учебного плана</w:t>
      </w:r>
      <w:r w:rsidRPr="001C53C6">
        <w:rPr>
          <w:rFonts w:ascii="Times New Roman" w:eastAsia="Times New Roman" w:hAnsi="Times New Roman" w:cs="Times New Roman"/>
          <w:sz w:val="24"/>
          <w:szCs w:val="24"/>
          <w:lang w:eastAsia="ru-RU"/>
        </w:rPr>
        <w:t xml:space="preserve">, </w:t>
      </w:r>
      <w:r w:rsidRPr="001C53C6">
        <w:rPr>
          <w:rFonts w:ascii="Times New Roman" w:eastAsia="Times New Roman" w:hAnsi="Times New Roman" w:cs="Times New Roman"/>
          <w:b/>
          <w:bCs/>
          <w:sz w:val="24"/>
          <w:szCs w:val="24"/>
          <w:lang w:eastAsia="ru-RU"/>
        </w:rPr>
        <w:t>формируемая участниками образовательных отношений</w:t>
      </w:r>
      <w:r w:rsidRPr="001C53C6">
        <w:rPr>
          <w:rFonts w:ascii="Times New Roman" w:eastAsia="Times New Roman" w:hAnsi="Times New Roman" w:cs="Times New Roman"/>
          <w:sz w:val="24"/>
          <w:szCs w:val="24"/>
          <w:lang w:eastAsia="ru-RU"/>
        </w:rPr>
        <w:t xml:space="preserve"> </w:t>
      </w:r>
      <w:r w:rsidR="001C53C6" w:rsidRPr="001C53C6">
        <w:rPr>
          <w:rFonts w:ascii="Times New Roman" w:eastAsia="Times New Roman" w:hAnsi="Times New Roman" w:cs="Times New Roman"/>
          <w:sz w:val="24"/>
          <w:szCs w:val="24"/>
          <w:lang w:eastAsia="ru-RU"/>
        </w:rPr>
        <w:t xml:space="preserve">может </w:t>
      </w:r>
      <w:r w:rsidRPr="001C53C6">
        <w:rPr>
          <w:rFonts w:ascii="Times New Roman" w:eastAsia="Times New Roman" w:hAnsi="Times New Roman" w:cs="Times New Roman"/>
          <w:sz w:val="24"/>
          <w:szCs w:val="24"/>
          <w:lang w:eastAsia="ru-RU"/>
        </w:rPr>
        <w:t>включа</w:t>
      </w:r>
      <w:r w:rsidR="001C53C6" w:rsidRPr="001C53C6">
        <w:rPr>
          <w:rFonts w:ascii="Times New Roman" w:eastAsia="Times New Roman" w:hAnsi="Times New Roman" w:cs="Times New Roman"/>
          <w:sz w:val="24"/>
          <w:szCs w:val="24"/>
          <w:lang w:eastAsia="ru-RU"/>
        </w:rPr>
        <w:t>ть</w:t>
      </w:r>
      <w:r w:rsidRPr="001C53C6">
        <w:rPr>
          <w:rFonts w:ascii="Times New Roman" w:eastAsia="Times New Roman" w:hAnsi="Times New Roman" w:cs="Times New Roman"/>
          <w:sz w:val="24"/>
          <w:szCs w:val="24"/>
          <w:lang w:eastAsia="ru-RU"/>
        </w:rPr>
        <w:t xml:space="preserve"> учебные предметы,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r w:rsidR="0077687C">
        <w:rPr>
          <w:rFonts w:ascii="Times New Roman" w:eastAsia="Times New Roman" w:hAnsi="Times New Roman" w:cs="Times New Roman"/>
          <w:sz w:val="24"/>
          <w:szCs w:val="24"/>
          <w:lang w:eastAsia="ru-RU"/>
        </w:rPr>
        <w:t>.</w:t>
      </w:r>
    </w:p>
    <w:p w:rsidR="00F3699F" w:rsidRPr="00AE7E5C" w:rsidRDefault="00F3699F" w:rsidP="00DF48C1">
      <w:pPr>
        <w:pStyle w:val="ac"/>
        <w:spacing w:line="276" w:lineRule="auto"/>
        <w:ind w:firstLine="462"/>
        <w:jc w:val="both"/>
        <w:rPr>
          <w:rFonts w:ascii="Times New Roman" w:hAnsi="Times New Roman" w:cs="Times New Roman"/>
          <w:sz w:val="24"/>
          <w:szCs w:val="24"/>
        </w:rPr>
      </w:pPr>
      <w:r w:rsidRPr="00AE7E5C">
        <w:rPr>
          <w:rFonts w:ascii="Times New Roman" w:hAnsi="Times New Roman" w:cs="Times New Roman"/>
          <w:sz w:val="24"/>
          <w:szCs w:val="24"/>
        </w:rPr>
        <w:t>Обучение ведется на русском языке, по 6-дневной учебной неделе</w:t>
      </w:r>
      <w:r w:rsidR="001C53C6" w:rsidRPr="00AE7E5C">
        <w:rPr>
          <w:rFonts w:ascii="Times New Roman" w:hAnsi="Times New Roman" w:cs="Times New Roman"/>
          <w:sz w:val="24"/>
          <w:szCs w:val="24"/>
        </w:rPr>
        <w:t>.</w:t>
      </w:r>
      <w:r w:rsidR="00AE7E5C" w:rsidRPr="00AE7E5C">
        <w:rPr>
          <w:rFonts w:ascii="Times New Roman" w:hAnsi="Times New Roman" w:cs="Times New Roman"/>
          <w:sz w:val="24"/>
          <w:szCs w:val="24"/>
        </w:rPr>
        <w:t xml:space="preserve"> </w:t>
      </w:r>
      <w:r w:rsidRPr="00AE7E5C">
        <w:rPr>
          <w:rFonts w:ascii="Times New Roman" w:hAnsi="Times New Roman" w:cs="Times New Roman"/>
          <w:sz w:val="24"/>
          <w:szCs w:val="24"/>
        </w:rPr>
        <w:t xml:space="preserve">  </w:t>
      </w:r>
    </w:p>
    <w:p w:rsidR="00DF48C1" w:rsidRDefault="00DF48C1" w:rsidP="00DF48C1">
      <w:pPr>
        <w:pStyle w:val="ac"/>
        <w:spacing w:line="276" w:lineRule="auto"/>
        <w:ind w:firstLine="462"/>
        <w:jc w:val="both"/>
        <w:rPr>
          <w:rFonts w:cs="Times New Roman"/>
          <w:b/>
          <w:bCs/>
          <w:sz w:val="24"/>
          <w:szCs w:val="24"/>
        </w:rPr>
      </w:pPr>
    </w:p>
    <w:p w:rsidR="00AE7E5C" w:rsidRDefault="00DF48C1" w:rsidP="00AE7E5C">
      <w:pPr>
        <w:rPr>
          <w:sz w:val="24"/>
          <w:szCs w:val="24"/>
        </w:rPr>
      </w:pPr>
      <w:r w:rsidRPr="00DF48C1">
        <w:rPr>
          <w:sz w:val="24"/>
          <w:szCs w:val="24"/>
        </w:rPr>
        <w:t xml:space="preserve">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rsidR="005E0BE1" w:rsidRDefault="005E0BE1" w:rsidP="00AE7E5C">
      <w:pPr>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план </w:t>
      </w:r>
      <w:r>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 общего образования</w:t>
      </w:r>
      <w:r w:rsidRPr="00BA255F">
        <w:rPr>
          <w:rStyle w:val="markedcontent"/>
          <w:rFonts w:asciiTheme="majorBidi" w:hAnsiTheme="majorBidi" w:cstheme="majorBidi"/>
          <w:sz w:val="28"/>
          <w:szCs w:val="28"/>
        </w:rPr>
        <w:t xml:space="preserve"> </w:t>
      </w:r>
    </w:p>
    <w:p w:rsidR="005E0BE1" w:rsidRDefault="005E0BE1" w:rsidP="00AE7E5C">
      <w:pPr>
        <w:rPr>
          <w:rStyle w:val="markedcontent"/>
          <w:rFonts w:asciiTheme="majorBidi" w:hAnsiTheme="majorBidi" w:cstheme="majorBidi"/>
          <w:sz w:val="28"/>
          <w:szCs w:val="28"/>
        </w:rPr>
      </w:pPr>
    </w:p>
    <w:p w:rsidR="00AE7E5C" w:rsidRPr="00BA255F" w:rsidRDefault="00AE7E5C" w:rsidP="00AE7E5C">
      <w:pPr>
        <w:rPr>
          <w:rFonts w:asciiTheme="majorBidi" w:hAnsiTheme="majorBidi" w:cstheme="majorBidi"/>
          <w:sz w:val="28"/>
          <w:szCs w:val="28"/>
        </w:rPr>
      </w:pPr>
      <w:r w:rsidRPr="006E1004">
        <w:rPr>
          <w:rFonts w:asciiTheme="majorBidi" w:hAnsiTheme="majorBidi" w:cstheme="majorBidi"/>
          <w:sz w:val="28"/>
          <w:szCs w:val="28"/>
        </w:rPr>
        <w:t>ПОЯСНИТЕЛЬНАЯ ЗАПИСКА</w:t>
      </w:r>
    </w:p>
    <w:p w:rsidR="00AE7E5C" w:rsidRPr="005E0BE1" w:rsidRDefault="005E0BE1" w:rsidP="005E0BE1">
      <w:pPr>
        <w:spacing w:line="276" w:lineRule="auto"/>
        <w:ind w:firstLine="0"/>
        <w:rPr>
          <w:rStyle w:val="markedcontent"/>
          <w:rFonts w:asciiTheme="majorBidi" w:hAnsiTheme="majorBidi" w:cstheme="majorBidi"/>
          <w:sz w:val="24"/>
          <w:szCs w:val="24"/>
        </w:rPr>
      </w:pPr>
      <w:r>
        <w:rPr>
          <w:rFonts w:asciiTheme="majorBidi" w:hAnsiTheme="majorBidi" w:cstheme="majorBidi"/>
          <w:sz w:val="28"/>
          <w:szCs w:val="28"/>
        </w:rPr>
        <w:t xml:space="preserve">    </w:t>
      </w:r>
      <w:r w:rsidR="00AE7E5C" w:rsidRPr="005E0BE1">
        <w:rPr>
          <w:rStyle w:val="markedcontent"/>
          <w:rFonts w:asciiTheme="majorBidi" w:hAnsiTheme="majorBidi" w:cstheme="majorBidi"/>
          <w:sz w:val="24"/>
          <w:szCs w:val="24"/>
        </w:rPr>
        <w:t>Учебный план основного общего образования Муниципальное бюджетное общеобразовательное учреждение "</w:t>
      </w:r>
      <w:proofErr w:type="spellStart"/>
      <w:r w:rsidR="00AE7E5C" w:rsidRPr="005E0BE1">
        <w:rPr>
          <w:rStyle w:val="markedcontent"/>
          <w:rFonts w:asciiTheme="majorBidi" w:hAnsiTheme="majorBidi" w:cstheme="majorBidi"/>
          <w:sz w:val="24"/>
          <w:szCs w:val="24"/>
        </w:rPr>
        <w:t>Загатуйская</w:t>
      </w:r>
      <w:proofErr w:type="spellEnd"/>
      <w:r w:rsidR="00AE7E5C" w:rsidRPr="005E0BE1">
        <w:rPr>
          <w:rStyle w:val="markedcontent"/>
          <w:rFonts w:asciiTheme="majorBidi" w:hAnsiTheme="majorBidi" w:cstheme="majorBidi"/>
          <w:sz w:val="24"/>
          <w:szCs w:val="24"/>
        </w:rPr>
        <w:t xml:space="preserve"> средняя общеобразовательная школа"</w:t>
      </w:r>
      <w:r w:rsidR="00AE7E5C" w:rsidRPr="005E0BE1">
        <w:rPr>
          <w:rFonts w:asciiTheme="majorBidi" w:hAnsiTheme="majorBidi" w:cstheme="majorBidi"/>
          <w:sz w:val="24"/>
          <w:szCs w:val="24"/>
        </w:rPr>
        <w:t xml:space="preserve"> </w:t>
      </w:r>
      <w:r w:rsidR="00AE7E5C" w:rsidRPr="005E0BE1">
        <w:rPr>
          <w:rStyle w:val="markedcontent"/>
          <w:rFonts w:asciiTheme="majorBidi" w:hAnsiTheme="majorBidi" w:cstheme="majorBidi"/>
          <w:sz w:val="24"/>
          <w:szCs w:val="24"/>
        </w:rPr>
        <w:t>(далее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E7E5C" w:rsidRPr="005E0BE1" w:rsidRDefault="00AE7E5C" w:rsidP="00AE7E5C">
      <w:pPr>
        <w:ind w:firstLine="567"/>
        <w:rPr>
          <w:rStyle w:val="markedcontent"/>
          <w:rFonts w:asciiTheme="majorBidi" w:hAnsiTheme="majorBidi" w:cstheme="majorBidi"/>
          <w:sz w:val="24"/>
          <w:szCs w:val="24"/>
        </w:rPr>
      </w:pPr>
      <w:r w:rsidRPr="005E0BE1">
        <w:rPr>
          <w:rStyle w:val="markedcontent"/>
          <w:rFonts w:asciiTheme="majorBidi" w:hAnsiTheme="majorBidi" w:cstheme="majorBidi"/>
          <w:sz w:val="24"/>
          <w:szCs w:val="24"/>
        </w:rPr>
        <w:t>Учебный план является частью образовательной программы муниципальное бюджетное общеобразовательное учреждение "</w:t>
      </w:r>
      <w:proofErr w:type="spellStart"/>
      <w:r w:rsidRPr="005E0BE1">
        <w:rPr>
          <w:rStyle w:val="markedcontent"/>
          <w:rFonts w:asciiTheme="majorBidi" w:hAnsiTheme="majorBidi" w:cstheme="majorBidi"/>
          <w:sz w:val="24"/>
          <w:szCs w:val="24"/>
        </w:rPr>
        <w:t>Загатуйская</w:t>
      </w:r>
      <w:proofErr w:type="spellEnd"/>
      <w:r w:rsidRPr="005E0BE1">
        <w:rPr>
          <w:rStyle w:val="markedcontent"/>
          <w:rFonts w:asciiTheme="majorBidi" w:hAnsiTheme="majorBidi" w:cstheme="majorBidi"/>
          <w:sz w:val="24"/>
          <w:szCs w:val="24"/>
        </w:rPr>
        <w:t xml:space="preserve"> средняя общеобразовательная школа",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AE7E5C" w:rsidRPr="005E0BE1" w:rsidRDefault="00AE7E5C" w:rsidP="00AE7E5C">
      <w:pPr>
        <w:spacing w:line="276" w:lineRule="auto"/>
        <w:ind w:firstLine="567"/>
        <w:rPr>
          <w:rFonts w:asciiTheme="majorBidi" w:hAnsiTheme="majorBidi" w:cstheme="majorBidi"/>
          <w:sz w:val="24"/>
          <w:szCs w:val="24"/>
        </w:rPr>
      </w:pPr>
      <w:r w:rsidRPr="005E0BE1">
        <w:rPr>
          <w:rStyle w:val="markedcontent"/>
          <w:rFonts w:asciiTheme="majorBidi" w:hAnsiTheme="majorBidi" w:cstheme="majorBidi"/>
          <w:sz w:val="24"/>
          <w:szCs w:val="24"/>
        </w:rPr>
        <w:t>Учебный год в муниципальное бюджетное общеобразовательное учреждение "</w:t>
      </w:r>
      <w:proofErr w:type="spellStart"/>
      <w:r w:rsidRPr="005E0BE1">
        <w:rPr>
          <w:rStyle w:val="markedcontent"/>
          <w:rFonts w:asciiTheme="majorBidi" w:hAnsiTheme="majorBidi" w:cstheme="majorBidi"/>
          <w:sz w:val="24"/>
          <w:szCs w:val="24"/>
        </w:rPr>
        <w:t>Загатуйская</w:t>
      </w:r>
      <w:proofErr w:type="spellEnd"/>
      <w:r w:rsidRPr="005E0BE1">
        <w:rPr>
          <w:rStyle w:val="markedcontent"/>
          <w:rFonts w:asciiTheme="majorBidi" w:hAnsiTheme="majorBidi" w:cstheme="majorBidi"/>
          <w:sz w:val="24"/>
          <w:szCs w:val="24"/>
        </w:rPr>
        <w:t xml:space="preserve"> средняя общеобразовательная школа"</w:t>
      </w:r>
      <w:r w:rsidRPr="005E0BE1">
        <w:rPr>
          <w:rFonts w:asciiTheme="majorBidi" w:hAnsiTheme="majorBidi" w:cstheme="majorBidi"/>
          <w:sz w:val="24"/>
          <w:szCs w:val="24"/>
        </w:rPr>
        <w:t xml:space="preserve"> </w:t>
      </w:r>
      <w:r w:rsidRPr="005E0BE1">
        <w:rPr>
          <w:rStyle w:val="markedcontent"/>
          <w:rFonts w:asciiTheme="majorBidi" w:hAnsiTheme="majorBidi" w:cstheme="majorBidi"/>
          <w:sz w:val="24"/>
          <w:szCs w:val="24"/>
        </w:rPr>
        <w:t xml:space="preserve">начинается </w:t>
      </w:r>
      <w:r w:rsidRPr="005E0BE1">
        <w:rPr>
          <w:rFonts w:asciiTheme="majorBidi" w:hAnsiTheme="majorBidi" w:cstheme="majorBidi"/>
          <w:sz w:val="24"/>
          <w:szCs w:val="24"/>
        </w:rPr>
        <w:t xml:space="preserve">01.09.2023 </w:t>
      </w:r>
      <w:r w:rsidRPr="005E0BE1">
        <w:rPr>
          <w:rStyle w:val="markedcontent"/>
          <w:rFonts w:asciiTheme="majorBidi" w:hAnsiTheme="majorBidi" w:cstheme="majorBidi"/>
          <w:sz w:val="24"/>
          <w:szCs w:val="24"/>
        </w:rPr>
        <w:t xml:space="preserve">и заканчивается </w:t>
      </w:r>
      <w:r w:rsidRPr="005E0BE1">
        <w:rPr>
          <w:rFonts w:asciiTheme="majorBidi" w:hAnsiTheme="majorBidi" w:cstheme="majorBidi"/>
          <w:sz w:val="24"/>
          <w:szCs w:val="24"/>
        </w:rPr>
        <w:t xml:space="preserve">20.05.2024. </w:t>
      </w:r>
    </w:p>
    <w:p w:rsidR="00AE7E5C" w:rsidRPr="005E0BE1" w:rsidRDefault="00AE7E5C" w:rsidP="00AE7E5C">
      <w:pPr>
        <w:spacing w:line="276" w:lineRule="auto"/>
        <w:ind w:firstLine="567"/>
        <w:rPr>
          <w:rStyle w:val="markedcontent"/>
          <w:rFonts w:asciiTheme="majorBidi" w:hAnsiTheme="majorBidi" w:cstheme="majorBidi"/>
          <w:sz w:val="24"/>
          <w:szCs w:val="24"/>
        </w:rPr>
      </w:pPr>
      <w:r w:rsidRPr="005E0BE1">
        <w:rPr>
          <w:rStyle w:val="markedcontent"/>
          <w:rFonts w:asciiTheme="majorBidi" w:hAnsiTheme="majorBidi" w:cstheme="majorBidi"/>
          <w:sz w:val="24"/>
          <w:szCs w:val="24"/>
        </w:rPr>
        <w:t xml:space="preserve">Продолжительность учебного года в 5-9 классах составляет 34 учебные недели. </w:t>
      </w:r>
    </w:p>
    <w:p w:rsidR="00AE7E5C" w:rsidRPr="005E0BE1" w:rsidRDefault="00AE7E5C" w:rsidP="00AE7E5C">
      <w:pPr>
        <w:ind w:firstLine="567"/>
        <w:rPr>
          <w:rStyle w:val="markedcontent"/>
          <w:rFonts w:asciiTheme="majorBidi" w:hAnsiTheme="majorBidi" w:cstheme="majorBidi"/>
          <w:sz w:val="24"/>
          <w:szCs w:val="24"/>
        </w:rPr>
      </w:pPr>
      <w:r w:rsidRPr="005E0BE1">
        <w:rPr>
          <w:rStyle w:val="markedcontent"/>
          <w:rFonts w:asciiTheme="majorBidi" w:hAnsiTheme="majorBidi" w:cstheme="majorBidi"/>
          <w:sz w:val="24"/>
          <w:szCs w:val="24"/>
        </w:rPr>
        <w:t>Учебные занятия для учащихся 5-9 классов проводятся по 6-ти дневной учебной неделе.</w:t>
      </w:r>
    </w:p>
    <w:p w:rsidR="00AE7E5C" w:rsidRPr="005E0BE1" w:rsidRDefault="00AE7E5C" w:rsidP="00AE7E5C">
      <w:pPr>
        <w:ind w:firstLine="567"/>
        <w:rPr>
          <w:rStyle w:val="markedcontent"/>
          <w:rFonts w:asciiTheme="majorBidi" w:hAnsiTheme="majorBidi" w:cstheme="majorBidi"/>
          <w:sz w:val="24"/>
          <w:szCs w:val="24"/>
        </w:rPr>
      </w:pPr>
      <w:r w:rsidRPr="005E0BE1">
        <w:rPr>
          <w:rStyle w:val="markedcontent"/>
          <w:rFonts w:asciiTheme="majorBidi" w:hAnsiTheme="majorBidi" w:cstheme="majorBidi"/>
          <w:sz w:val="24"/>
          <w:szCs w:val="24"/>
        </w:rPr>
        <w:t xml:space="preserve">Максимальный объем аудиторной нагрузки обучающихся в неделю </w:t>
      </w:r>
      <w:proofErr w:type="gramStart"/>
      <w:r w:rsidRPr="005E0BE1">
        <w:rPr>
          <w:rStyle w:val="markedcontent"/>
          <w:rFonts w:asciiTheme="majorBidi" w:hAnsiTheme="majorBidi" w:cstheme="majorBidi"/>
          <w:sz w:val="24"/>
          <w:szCs w:val="24"/>
        </w:rPr>
        <w:t>составляет  в</w:t>
      </w:r>
      <w:proofErr w:type="gramEnd"/>
      <w:r w:rsidRPr="005E0BE1">
        <w:rPr>
          <w:rStyle w:val="markedcontent"/>
          <w:rFonts w:asciiTheme="majorBidi" w:hAnsiTheme="majorBidi" w:cstheme="majorBidi"/>
          <w:sz w:val="24"/>
          <w:szCs w:val="24"/>
        </w:rPr>
        <w:t xml:space="preserve">  5 классе – 32 часа, в  6 классе – 33 часа, в 7 классе – 35 часов, в  8-9 классах – 36 часов.  .</w:t>
      </w:r>
    </w:p>
    <w:p w:rsidR="00AE7E5C" w:rsidRPr="005E0BE1" w:rsidRDefault="00AE7E5C" w:rsidP="00AE7E5C">
      <w:pPr>
        <w:ind w:firstLine="567"/>
        <w:rPr>
          <w:rStyle w:val="markedcontent"/>
          <w:rFonts w:asciiTheme="majorBidi" w:hAnsiTheme="majorBidi" w:cstheme="majorBidi"/>
          <w:sz w:val="24"/>
          <w:szCs w:val="24"/>
        </w:rPr>
      </w:pPr>
      <w:r w:rsidRPr="005E0BE1">
        <w:rPr>
          <w:rStyle w:val="markedcontent"/>
          <w:rFonts w:asciiTheme="majorBidi" w:hAnsiTheme="majorBidi" w:cs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AE7E5C" w:rsidRPr="005E0BE1" w:rsidRDefault="00AE7E5C" w:rsidP="00AE7E5C">
      <w:pPr>
        <w:ind w:firstLine="567"/>
        <w:rPr>
          <w:rStyle w:val="markedcontent"/>
          <w:rFonts w:asciiTheme="majorBidi" w:hAnsiTheme="majorBidi" w:cstheme="majorBidi"/>
          <w:sz w:val="24"/>
          <w:szCs w:val="24"/>
        </w:rPr>
      </w:pPr>
      <w:r w:rsidRPr="005E0BE1">
        <w:rPr>
          <w:rStyle w:val="markedcontent"/>
          <w:rFonts w:asciiTheme="majorBidi" w:hAnsiTheme="majorBidi" w:cstheme="majorBid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AE7E5C" w:rsidRPr="005E0BE1" w:rsidRDefault="00AE7E5C" w:rsidP="00AE7E5C">
      <w:pPr>
        <w:ind w:firstLine="567"/>
        <w:rPr>
          <w:rFonts w:asciiTheme="majorBidi" w:hAnsiTheme="majorBidi" w:cstheme="majorBidi"/>
          <w:sz w:val="24"/>
          <w:szCs w:val="24"/>
        </w:rPr>
      </w:pPr>
      <w:r w:rsidRPr="005E0BE1">
        <w:rPr>
          <w:rStyle w:val="markedcontent"/>
          <w:rFonts w:asciiTheme="majorBidi" w:hAnsiTheme="majorBidi" w:cstheme="majorBidi"/>
          <w:sz w:val="24"/>
          <w:szCs w:val="24"/>
        </w:rPr>
        <w:lastRenderedPageBreak/>
        <w:t>В муниципальное бюджетное общеобразовательное учреждение "</w:t>
      </w:r>
      <w:proofErr w:type="spellStart"/>
      <w:r w:rsidRPr="005E0BE1">
        <w:rPr>
          <w:rStyle w:val="markedcontent"/>
          <w:rFonts w:asciiTheme="majorBidi" w:hAnsiTheme="majorBidi" w:cstheme="majorBidi"/>
          <w:sz w:val="24"/>
          <w:szCs w:val="24"/>
        </w:rPr>
        <w:t>Загатуйская</w:t>
      </w:r>
      <w:proofErr w:type="spellEnd"/>
      <w:r w:rsidRPr="005E0BE1">
        <w:rPr>
          <w:rStyle w:val="markedcontent"/>
          <w:rFonts w:asciiTheme="majorBidi" w:hAnsiTheme="majorBidi" w:cstheme="majorBidi"/>
          <w:sz w:val="24"/>
          <w:szCs w:val="24"/>
        </w:rPr>
        <w:t xml:space="preserve"> средняя общеобразовательная школа"</w:t>
      </w:r>
      <w:r w:rsidRPr="005E0BE1">
        <w:rPr>
          <w:rFonts w:asciiTheme="majorBidi" w:hAnsiTheme="majorBidi" w:cstheme="majorBidi"/>
          <w:sz w:val="24"/>
          <w:szCs w:val="24"/>
        </w:rPr>
        <w:t xml:space="preserve"> </w:t>
      </w:r>
      <w:r w:rsidRPr="005E0BE1">
        <w:rPr>
          <w:rStyle w:val="markedcontent"/>
          <w:rFonts w:asciiTheme="majorBidi" w:hAnsiTheme="majorBidi" w:cstheme="majorBidi"/>
          <w:sz w:val="24"/>
          <w:szCs w:val="24"/>
        </w:rPr>
        <w:t xml:space="preserve">языком обучения является </w:t>
      </w:r>
      <w:r w:rsidRPr="005E0BE1">
        <w:rPr>
          <w:rFonts w:asciiTheme="majorBidi" w:hAnsiTheme="majorBidi" w:cstheme="majorBidi"/>
          <w:sz w:val="24"/>
          <w:szCs w:val="24"/>
        </w:rPr>
        <w:t xml:space="preserve"> язык.</w:t>
      </w:r>
    </w:p>
    <w:p w:rsidR="00AE7E5C" w:rsidRPr="005E0BE1" w:rsidRDefault="00AE7E5C" w:rsidP="00AE7E5C">
      <w:pPr>
        <w:ind w:firstLine="567"/>
        <w:rPr>
          <w:rStyle w:val="markedcontent"/>
          <w:rFonts w:asciiTheme="majorBidi" w:hAnsiTheme="majorBidi" w:cstheme="majorBidi"/>
          <w:sz w:val="24"/>
          <w:szCs w:val="24"/>
        </w:rPr>
      </w:pPr>
      <w:r w:rsidRPr="005E0BE1">
        <w:rPr>
          <w:rStyle w:val="markedcontent"/>
          <w:rFonts w:asciiTheme="majorBidi" w:hAnsiTheme="majorBidi" w:cstheme="majorBidi"/>
          <w:sz w:val="24"/>
          <w:szCs w:val="24"/>
        </w:rPr>
        <w:t xml:space="preserve"> 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AE7E5C" w:rsidRPr="005E0BE1" w:rsidRDefault="00AE7E5C" w:rsidP="00AE7E5C">
      <w:pPr>
        <w:ind w:firstLine="567"/>
        <w:rPr>
          <w:rStyle w:val="markedcontent"/>
          <w:rFonts w:asciiTheme="majorBidi" w:hAnsiTheme="majorBidi" w:cstheme="majorBidi"/>
          <w:sz w:val="24"/>
          <w:szCs w:val="24"/>
        </w:rPr>
      </w:pPr>
    </w:p>
    <w:p w:rsidR="00AE7E5C" w:rsidRPr="005E0BE1" w:rsidRDefault="00AE7E5C" w:rsidP="00AE7E5C">
      <w:pPr>
        <w:ind w:firstLine="567"/>
        <w:rPr>
          <w:rStyle w:val="markedcontent"/>
          <w:rFonts w:asciiTheme="majorBidi" w:hAnsiTheme="majorBidi" w:cstheme="majorBidi"/>
          <w:sz w:val="24"/>
          <w:szCs w:val="24"/>
        </w:rPr>
      </w:pPr>
      <w:r w:rsidRPr="005E0BE1">
        <w:rPr>
          <w:rStyle w:val="markedcontent"/>
          <w:rFonts w:asciiTheme="majorBidi" w:hAnsiTheme="majorBidi" w:cstheme="majorBidi"/>
          <w:sz w:val="24"/>
          <w:szCs w:val="24"/>
        </w:rPr>
        <w:t>При изучении предметов  осуществляется деление учащихся на подгруппы.</w:t>
      </w:r>
    </w:p>
    <w:p w:rsidR="00AE7E5C" w:rsidRPr="005E0BE1" w:rsidRDefault="00AE7E5C" w:rsidP="00AE7E5C">
      <w:pPr>
        <w:ind w:firstLine="567"/>
        <w:rPr>
          <w:rStyle w:val="markedcontent"/>
          <w:rFonts w:asciiTheme="majorBidi" w:hAnsiTheme="majorBidi" w:cstheme="majorBidi"/>
          <w:sz w:val="24"/>
          <w:szCs w:val="24"/>
        </w:rPr>
      </w:pPr>
      <w:r w:rsidRPr="005E0BE1">
        <w:rPr>
          <w:rStyle w:val="markedcontent"/>
          <w:rFonts w:asciiTheme="majorBidi" w:hAnsiTheme="majorBidi" w:cstheme="majorBidi"/>
          <w:sz w:val="24"/>
          <w:szCs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AE7E5C" w:rsidRPr="005E0BE1" w:rsidRDefault="00AE7E5C" w:rsidP="00AE7E5C">
      <w:pPr>
        <w:ind w:firstLine="567"/>
        <w:rPr>
          <w:rStyle w:val="markedcontent"/>
          <w:rFonts w:asciiTheme="majorBidi" w:hAnsiTheme="majorBidi" w:cstheme="majorBidi"/>
          <w:sz w:val="24"/>
          <w:szCs w:val="24"/>
        </w:rPr>
      </w:pPr>
      <w:r w:rsidRPr="005E0BE1">
        <w:rPr>
          <w:rStyle w:val="markedcontent"/>
          <w:rFonts w:asciiTheme="majorBidi" w:hAnsiTheme="majorBidi" w:cstheme="majorBidi"/>
          <w:sz w:val="24"/>
          <w:szCs w:val="24"/>
        </w:rPr>
        <w:t>Промежуточная/годовая аттестация обучающихся за четверть осуществляется в соответствии с календарным учебным графиком.</w:t>
      </w:r>
    </w:p>
    <w:p w:rsidR="00AE7E5C" w:rsidRPr="005E0BE1" w:rsidRDefault="00AE7E5C" w:rsidP="00AE7E5C">
      <w:pPr>
        <w:ind w:firstLine="567"/>
        <w:rPr>
          <w:rStyle w:val="markedcontent"/>
          <w:rFonts w:asciiTheme="majorBidi" w:hAnsiTheme="majorBidi" w:cstheme="majorBidi"/>
          <w:sz w:val="24"/>
          <w:szCs w:val="24"/>
        </w:rPr>
      </w:pPr>
      <w:r w:rsidRPr="005E0BE1">
        <w:rPr>
          <w:rStyle w:val="markedcontent"/>
          <w:rFonts w:asciiTheme="majorBidi" w:hAnsiTheme="majorBidi" w:cstheme="majorBidi"/>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5E0BE1">
        <w:rPr>
          <w:rStyle w:val="markedcontent"/>
          <w:rFonts w:asciiTheme="majorBidi" w:hAnsiTheme="majorBidi" w:cstheme="majorBidi"/>
          <w:sz w:val="24"/>
          <w:szCs w:val="24"/>
        </w:rPr>
        <w:t>безотметочными</w:t>
      </w:r>
      <w:proofErr w:type="spellEnd"/>
      <w:r w:rsidRPr="005E0BE1">
        <w:rPr>
          <w:rStyle w:val="markedcontent"/>
          <w:rFonts w:asciiTheme="majorBidi" w:hAnsiTheme="majorBidi" w:cstheme="majorBidi"/>
          <w:sz w:val="24"/>
          <w:szCs w:val="24"/>
        </w:rPr>
        <w:t xml:space="preserve"> и оцениваются «зачет» или «незачет» по итогам четверти. </w:t>
      </w:r>
    </w:p>
    <w:p w:rsidR="00AE7E5C" w:rsidRPr="005E0BE1" w:rsidRDefault="00AE7E5C" w:rsidP="00AE7E5C">
      <w:pPr>
        <w:ind w:firstLine="567"/>
        <w:rPr>
          <w:rStyle w:val="markedcontent"/>
          <w:rFonts w:asciiTheme="majorBidi" w:hAnsiTheme="majorBidi" w:cstheme="majorBidi"/>
          <w:sz w:val="24"/>
          <w:szCs w:val="24"/>
        </w:rPr>
      </w:pPr>
      <w:r w:rsidRPr="005E0BE1">
        <w:rPr>
          <w:rStyle w:val="markedcontent"/>
          <w:rFonts w:asciiTheme="majorBidi" w:hAnsiTheme="majorBidi" w:cstheme="majorBidi"/>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w:t>
      </w:r>
      <w:r w:rsidR="005E0BE1">
        <w:rPr>
          <w:rStyle w:val="markedcontent"/>
          <w:rFonts w:asciiTheme="majorBidi" w:hAnsiTheme="majorBidi" w:cstheme="majorBidi"/>
          <w:sz w:val="24"/>
          <w:szCs w:val="24"/>
        </w:rPr>
        <w:t xml:space="preserve">ожением о формах, периодичности и </w:t>
      </w:r>
      <w:r w:rsidRPr="005E0BE1">
        <w:rPr>
          <w:rStyle w:val="markedcontent"/>
          <w:rFonts w:asciiTheme="majorBidi" w:hAnsiTheme="majorBidi" w:cstheme="majorBidi"/>
          <w:sz w:val="24"/>
          <w:szCs w:val="24"/>
        </w:rPr>
        <w:t>порядке</w:t>
      </w:r>
      <w:r w:rsidRPr="005E0BE1">
        <w:rPr>
          <w:rStyle w:val="markedcontent"/>
          <w:rFonts w:asciiTheme="majorBidi" w:hAnsiTheme="majorBidi" w:cstheme="majorBidi"/>
          <w:sz w:val="24"/>
          <w:szCs w:val="24"/>
        </w:rPr>
        <w:br/>
        <w:t>текущего контроля успеваемости и промежуточной аттестации обучающихся Муниципальное бюджетное общеобразовательное учреждение "</w:t>
      </w:r>
      <w:proofErr w:type="spellStart"/>
      <w:r w:rsidRPr="005E0BE1">
        <w:rPr>
          <w:rStyle w:val="markedcontent"/>
          <w:rFonts w:asciiTheme="majorBidi" w:hAnsiTheme="majorBidi" w:cstheme="majorBidi"/>
          <w:sz w:val="24"/>
          <w:szCs w:val="24"/>
        </w:rPr>
        <w:t>Загатуйская</w:t>
      </w:r>
      <w:proofErr w:type="spellEnd"/>
      <w:r w:rsidRPr="005E0BE1">
        <w:rPr>
          <w:rStyle w:val="markedcontent"/>
          <w:rFonts w:asciiTheme="majorBidi" w:hAnsiTheme="majorBidi" w:cstheme="majorBidi"/>
          <w:sz w:val="24"/>
          <w:szCs w:val="24"/>
        </w:rPr>
        <w:t xml:space="preserve"> средняя общеобразовательная школа". </w:t>
      </w:r>
    </w:p>
    <w:p w:rsidR="00AE7E5C" w:rsidRPr="005E0BE1" w:rsidRDefault="00AE7E5C" w:rsidP="005E0BE1">
      <w:pPr>
        <w:ind w:firstLine="567"/>
        <w:rPr>
          <w:rStyle w:val="markedcontent"/>
          <w:rFonts w:asciiTheme="majorBidi" w:hAnsiTheme="majorBidi" w:cstheme="majorBidi"/>
          <w:sz w:val="24"/>
          <w:szCs w:val="24"/>
        </w:rPr>
      </w:pPr>
      <w:r w:rsidRPr="005E0BE1">
        <w:rPr>
          <w:rStyle w:val="markedcontent"/>
          <w:rFonts w:asciiTheme="majorBidi" w:hAnsiTheme="majorBidi" w:cstheme="majorBidi"/>
          <w:sz w:val="24"/>
          <w:szCs w:val="24"/>
        </w:rPr>
        <w:t>Освоение основной образовательной программ основного общего образования завершается итоговой аттестацией. Нормативный срок освоения основной образовательной программы основного общего образования составляет 5 лет.</w:t>
      </w:r>
    </w:p>
    <w:p w:rsidR="005E0BE1" w:rsidRDefault="005E0BE1" w:rsidP="00AE7E5C">
      <w:pPr>
        <w:ind w:firstLine="567"/>
        <w:rPr>
          <w:rStyle w:val="markedcontent"/>
          <w:rFonts w:asciiTheme="majorBidi" w:hAnsiTheme="majorBidi" w:cstheme="majorBidi"/>
          <w:sz w:val="28"/>
          <w:szCs w:val="28"/>
        </w:rPr>
      </w:pPr>
    </w:p>
    <w:p w:rsidR="00AE7E5C" w:rsidRDefault="00AE7E5C" w:rsidP="00AE7E5C">
      <w:pPr>
        <w:ind w:firstLine="567"/>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w:t>
      </w:r>
    </w:p>
    <w:p w:rsidR="00AE7E5C" w:rsidRDefault="00AE7E5C" w:rsidP="00AE7E5C">
      <w:pPr>
        <w:ind w:firstLine="567"/>
        <w:rPr>
          <w:rStyle w:val="markedcontent"/>
          <w:rFonts w:asciiTheme="majorBidi" w:hAnsiTheme="majorBidi" w:cstheme="majorBidi"/>
          <w:sz w:val="28"/>
          <w:szCs w:val="28"/>
        </w:rPr>
      </w:pPr>
    </w:p>
    <w:tbl>
      <w:tblPr>
        <w:tblStyle w:val="a3"/>
        <w:tblW w:w="0" w:type="auto"/>
        <w:tblLook w:val="04A0" w:firstRow="1" w:lastRow="0" w:firstColumn="1" w:lastColumn="0" w:noHBand="0" w:noVBand="1"/>
      </w:tblPr>
      <w:tblGrid>
        <w:gridCol w:w="2603"/>
        <w:gridCol w:w="2603"/>
        <w:gridCol w:w="873"/>
        <w:gridCol w:w="873"/>
        <w:gridCol w:w="873"/>
        <w:gridCol w:w="873"/>
        <w:gridCol w:w="873"/>
      </w:tblGrid>
      <w:tr w:rsidR="00AE7E5C" w:rsidTr="005E0BE1">
        <w:tc>
          <w:tcPr>
            <w:tcW w:w="6000" w:type="dxa"/>
            <w:vMerge w:val="restart"/>
            <w:shd w:val="clear" w:color="auto" w:fill="D9D9D9"/>
          </w:tcPr>
          <w:p w:rsidR="00AE7E5C" w:rsidRDefault="00AE7E5C" w:rsidP="005E0BE1">
            <w:r>
              <w:rPr>
                <w:b/>
              </w:rPr>
              <w:t>Предметная область</w:t>
            </w:r>
          </w:p>
        </w:tc>
        <w:tc>
          <w:tcPr>
            <w:tcW w:w="6000" w:type="dxa"/>
            <w:vMerge w:val="restart"/>
            <w:shd w:val="clear" w:color="auto" w:fill="D9D9D9"/>
          </w:tcPr>
          <w:p w:rsidR="00AE7E5C" w:rsidRDefault="00AE7E5C" w:rsidP="005E0BE1">
            <w:r>
              <w:rPr>
                <w:b/>
              </w:rPr>
              <w:t>Учебный предмет</w:t>
            </w:r>
          </w:p>
        </w:tc>
        <w:tc>
          <w:tcPr>
            <w:tcW w:w="10395" w:type="dxa"/>
            <w:gridSpan w:val="5"/>
            <w:shd w:val="clear" w:color="auto" w:fill="D9D9D9"/>
          </w:tcPr>
          <w:p w:rsidR="00AE7E5C" w:rsidRDefault="00AE7E5C" w:rsidP="005E0BE1">
            <w:pPr>
              <w:jc w:val="center"/>
            </w:pPr>
            <w:r>
              <w:rPr>
                <w:b/>
              </w:rPr>
              <w:t>Количество часов в неделю</w:t>
            </w:r>
          </w:p>
        </w:tc>
      </w:tr>
      <w:tr w:rsidR="00AE7E5C" w:rsidTr="005E0BE1">
        <w:tc>
          <w:tcPr>
            <w:tcW w:w="2079" w:type="dxa"/>
            <w:vMerge/>
          </w:tcPr>
          <w:p w:rsidR="00AE7E5C" w:rsidRDefault="00AE7E5C" w:rsidP="005E0BE1"/>
        </w:tc>
        <w:tc>
          <w:tcPr>
            <w:tcW w:w="2079" w:type="dxa"/>
            <w:vMerge/>
          </w:tcPr>
          <w:p w:rsidR="00AE7E5C" w:rsidRDefault="00AE7E5C" w:rsidP="005E0BE1"/>
        </w:tc>
        <w:tc>
          <w:tcPr>
            <w:tcW w:w="0" w:type="dxa"/>
            <w:shd w:val="clear" w:color="auto" w:fill="D9D9D9"/>
          </w:tcPr>
          <w:p w:rsidR="00AE7E5C" w:rsidRDefault="00AE7E5C" w:rsidP="005E0BE1">
            <w:pPr>
              <w:jc w:val="center"/>
            </w:pPr>
            <w:r>
              <w:rPr>
                <w:b/>
              </w:rPr>
              <w:t>5</w:t>
            </w:r>
          </w:p>
        </w:tc>
        <w:tc>
          <w:tcPr>
            <w:tcW w:w="0" w:type="dxa"/>
            <w:shd w:val="clear" w:color="auto" w:fill="D9D9D9"/>
          </w:tcPr>
          <w:p w:rsidR="00AE7E5C" w:rsidRDefault="00AE7E5C" w:rsidP="005E0BE1">
            <w:pPr>
              <w:jc w:val="center"/>
            </w:pPr>
            <w:r>
              <w:rPr>
                <w:b/>
              </w:rPr>
              <w:t>6</w:t>
            </w:r>
          </w:p>
        </w:tc>
        <w:tc>
          <w:tcPr>
            <w:tcW w:w="0" w:type="dxa"/>
            <w:shd w:val="clear" w:color="auto" w:fill="D9D9D9"/>
          </w:tcPr>
          <w:p w:rsidR="00AE7E5C" w:rsidRDefault="00AE7E5C" w:rsidP="005E0BE1">
            <w:pPr>
              <w:jc w:val="center"/>
            </w:pPr>
            <w:r>
              <w:rPr>
                <w:b/>
              </w:rPr>
              <w:t>7</w:t>
            </w:r>
          </w:p>
        </w:tc>
        <w:tc>
          <w:tcPr>
            <w:tcW w:w="0" w:type="dxa"/>
            <w:shd w:val="clear" w:color="auto" w:fill="D9D9D9"/>
          </w:tcPr>
          <w:p w:rsidR="00AE7E5C" w:rsidRDefault="00AE7E5C" w:rsidP="005E0BE1">
            <w:pPr>
              <w:jc w:val="center"/>
            </w:pPr>
            <w:r>
              <w:rPr>
                <w:b/>
              </w:rPr>
              <w:t>8</w:t>
            </w:r>
          </w:p>
        </w:tc>
        <w:tc>
          <w:tcPr>
            <w:tcW w:w="0" w:type="dxa"/>
            <w:shd w:val="clear" w:color="auto" w:fill="D9D9D9"/>
          </w:tcPr>
          <w:p w:rsidR="00AE7E5C" w:rsidRDefault="00AE7E5C" w:rsidP="005E0BE1">
            <w:pPr>
              <w:jc w:val="center"/>
            </w:pPr>
            <w:r>
              <w:rPr>
                <w:b/>
              </w:rPr>
              <w:t>9</w:t>
            </w:r>
          </w:p>
        </w:tc>
      </w:tr>
      <w:tr w:rsidR="00AE7E5C" w:rsidTr="005E0BE1">
        <w:tc>
          <w:tcPr>
            <w:tcW w:w="14553" w:type="dxa"/>
            <w:gridSpan w:val="7"/>
            <w:shd w:val="clear" w:color="auto" w:fill="FFFFB3"/>
          </w:tcPr>
          <w:p w:rsidR="00AE7E5C" w:rsidRDefault="00AE7E5C" w:rsidP="005E0BE1">
            <w:pPr>
              <w:jc w:val="center"/>
            </w:pPr>
            <w:r>
              <w:rPr>
                <w:b/>
              </w:rPr>
              <w:t>Обязательная часть</w:t>
            </w:r>
          </w:p>
        </w:tc>
      </w:tr>
      <w:tr w:rsidR="00AE7E5C" w:rsidTr="005E0BE1">
        <w:tc>
          <w:tcPr>
            <w:tcW w:w="2079" w:type="dxa"/>
            <w:vMerge w:val="restart"/>
          </w:tcPr>
          <w:p w:rsidR="00AE7E5C" w:rsidRDefault="00AE7E5C" w:rsidP="005E0BE1">
            <w:r>
              <w:t>Русский язык и литература</w:t>
            </w:r>
          </w:p>
        </w:tc>
        <w:tc>
          <w:tcPr>
            <w:tcW w:w="2079" w:type="dxa"/>
          </w:tcPr>
          <w:p w:rsidR="00AE7E5C" w:rsidRDefault="00AE7E5C" w:rsidP="005E0BE1">
            <w:r>
              <w:t>Русский язык</w:t>
            </w:r>
          </w:p>
        </w:tc>
        <w:tc>
          <w:tcPr>
            <w:tcW w:w="2079" w:type="dxa"/>
          </w:tcPr>
          <w:p w:rsidR="00AE7E5C" w:rsidRDefault="00AE7E5C" w:rsidP="005E0BE1">
            <w:pPr>
              <w:jc w:val="center"/>
            </w:pPr>
            <w:r>
              <w:t>5</w:t>
            </w:r>
          </w:p>
        </w:tc>
        <w:tc>
          <w:tcPr>
            <w:tcW w:w="2079" w:type="dxa"/>
          </w:tcPr>
          <w:p w:rsidR="00AE7E5C" w:rsidRDefault="00AE7E5C" w:rsidP="005E0BE1">
            <w:pPr>
              <w:jc w:val="center"/>
            </w:pPr>
            <w:r>
              <w:t>6</w:t>
            </w:r>
          </w:p>
        </w:tc>
        <w:tc>
          <w:tcPr>
            <w:tcW w:w="2079" w:type="dxa"/>
          </w:tcPr>
          <w:p w:rsidR="00AE7E5C" w:rsidRDefault="00AE7E5C" w:rsidP="005E0BE1">
            <w:pPr>
              <w:jc w:val="center"/>
            </w:pPr>
            <w:r>
              <w:t>4</w:t>
            </w:r>
          </w:p>
        </w:tc>
        <w:tc>
          <w:tcPr>
            <w:tcW w:w="2079" w:type="dxa"/>
          </w:tcPr>
          <w:p w:rsidR="00AE7E5C" w:rsidRDefault="00AE7E5C" w:rsidP="005E0BE1">
            <w:pPr>
              <w:jc w:val="center"/>
            </w:pPr>
            <w:r>
              <w:t>3</w:t>
            </w:r>
          </w:p>
        </w:tc>
        <w:tc>
          <w:tcPr>
            <w:tcW w:w="2079" w:type="dxa"/>
          </w:tcPr>
          <w:p w:rsidR="00AE7E5C" w:rsidRDefault="00AE7E5C" w:rsidP="005E0BE1">
            <w:pPr>
              <w:jc w:val="center"/>
            </w:pPr>
            <w:r>
              <w:t>3</w:t>
            </w:r>
          </w:p>
        </w:tc>
      </w:tr>
      <w:tr w:rsidR="00AE7E5C" w:rsidTr="005E0BE1">
        <w:tc>
          <w:tcPr>
            <w:tcW w:w="2079" w:type="dxa"/>
            <w:vMerge/>
          </w:tcPr>
          <w:p w:rsidR="00AE7E5C" w:rsidRDefault="00AE7E5C" w:rsidP="005E0BE1"/>
        </w:tc>
        <w:tc>
          <w:tcPr>
            <w:tcW w:w="2079" w:type="dxa"/>
          </w:tcPr>
          <w:p w:rsidR="00AE7E5C" w:rsidRDefault="00AE7E5C" w:rsidP="005E0BE1">
            <w:r>
              <w:t>Литература</w:t>
            </w:r>
          </w:p>
        </w:tc>
        <w:tc>
          <w:tcPr>
            <w:tcW w:w="2079" w:type="dxa"/>
          </w:tcPr>
          <w:p w:rsidR="00AE7E5C" w:rsidRDefault="00AE7E5C" w:rsidP="005E0BE1">
            <w:pPr>
              <w:jc w:val="center"/>
            </w:pPr>
            <w:r>
              <w:t>3</w:t>
            </w:r>
          </w:p>
        </w:tc>
        <w:tc>
          <w:tcPr>
            <w:tcW w:w="2079" w:type="dxa"/>
          </w:tcPr>
          <w:p w:rsidR="00AE7E5C" w:rsidRDefault="00AE7E5C" w:rsidP="005E0BE1">
            <w:pPr>
              <w:jc w:val="center"/>
            </w:pPr>
            <w:r>
              <w:t>3</w:t>
            </w:r>
          </w:p>
        </w:tc>
        <w:tc>
          <w:tcPr>
            <w:tcW w:w="2079" w:type="dxa"/>
          </w:tcPr>
          <w:p w:rsidR="00AE7E5C" w:rsidRDefault="00AE7E5C" w:rsidP="005E0BE1">
            <w:pPr>
              <w:jc w:val="center"/>
            </w:pPr>
            <w:r>
              <w:t>2</w:t>
            </w:r>
          </w:p>
        </w:tc>
        <w:tc>
          <w:tcPr>
            <w:tcW w:w="2079" w:type="dxa"/>
          </w:tcPr>
          <w:p w:rsidR="00AE7E5C" w:rsidRDefault="00AE7E5C" w:rsidP="005E0BE1">
            <w:pPr>
              <w:jc w:val="center"/>
            </w:pPr>
            <w:r>
              <w:t>2</w:t>
            </w:r>
          </w:p>
        </w:tc>
        <w:tc>
          <w:tcPr>
            <w:tcW w:w="2079" w:type="dxa"/>
          </w:tcPr>
          <w:p w:rsidR="00AE7E5C" w:rsidRDefault="00AE7E5C" w:rsidP="005E0BE1">
            <w:pPr>
              <w:jc w:val="center"/>
            </w:pPr>
            <w:r>
              <w:t>3</w:t>
            </w:r>
          </w:p>
        </w:tc>
      </w:tr>
      <w:tr w:rsidR="00AE7E5C" w:rsidTr="005E0BE1">
        <w:tc>
          <w:tcPr>
            <w:tcW w:w="2079" w:type="dxa"/>
            <w:vMerge w:val="restart"/>
          </w:tcPr>
          <w:p w:rsidR="00AE7E5C" w:rsidRDefault="00AE7E5C" w:rsidP="005E0BE1">
            <w:r>
              <w:t>Родной язык и родная литература</w:t>
            </w:r>
          </w:p>
        </w:tc>
        <w:tc>
          <w:tcPr>
            <w:tcW w:w="2079" w:type="dxa"/>
          </w:tcPr>
          <w:p w:rsidR="00AE7E5C" w:rsidRDefault="00AE7E5C" w:rsidP="005E0BE1">
            <w:r>
              <w:t>Родной язык и (или) государственный язык республики Российской Федерации</w:t>
            </w:r>
          </w:p>
        </w:tc>
        <w:tc>
          <w:tcPr>
            <w:tcW w:w="2079" w:type="dxa"/>
          </w:tcPr>
          <w:p w:rsidR="00AE7E5C" w:rsidRDefault="00AE7E5C" w:rsidP="005E0BE1">
            <w:pPr>
              <w:jc w:val="center"/>
            </w:pPr>
            <w:r>
              <w:t>2</w:t>
            </w:r>
          </w:p>
        </w:tc>
        <w:tc>
          <w:tcPr>
            <w:tcW w:w="2079" w:type="dxa"/>
          </w:tcPr>
          <w:p w:rsidR="00AE7E5C" w:rsidRDefault="00AE7E5C" w:rsidP="005E0BE1">
            <w:pPr>
              <w:jc w:val="center"/>
            </w:pPr>
            <w:r>
              <w:t>2</w:t>
            </w:r>
          </w:p>
        </w:tc>
        <w:tc>
          <w:tcPr>
            <w:tcW w:w="2079" w:type="dxa"/>
          </w:tcPr>
          <w:p w:rsidR="00AE7E5C" w:rsidRDefault="00AE7E5C" w:rsidP="005E0BE1">
            <w:pPr>
              <w:jc w:val="center"/>
            </w:pPr>
            <w:r>
              <w:t>2</w:t>
            </w:r>
          </w:p>
        </w:tc>
        <w:tc>
          <w:tcPr>
            <w:tcW w:w="2079" w:type="dxa"/>
          </w:tcPr>
          <w:p w:rsidR="00AE7E5C" w:rsidRDefault="00AE7E5C" w:rsidP="005E0BE1">
            <w:pPr>
              <w:jc w:val="center"/>
            </w:pPr>
            <w:r>
              <w:t>2</w:t>
            </w:r>
          </w:p>
        </w:tc>
        <w:tc>
          <w:tcPr>
            <w:tcW w:w="2079" w:type="dxa"/>
          </w:tcPr>
          <w:p w:rsidR="00AE7E5C" w:rsidRDefault="00AE7E5C" w:rsidP="005E0BE1">
            <w:pPr>
              <w:jc w:val="center"/>
            </w:pPr>
            <w:r>
              <w:t>2</w:t>
            </w:r>
          </w:p>
        </w:tc>
      </w:tr>
      <w:tr w:rsidR="00AE7E5C" w:rsidTr="005E0BE1">
        <w:tc>
          <w:tcPr>
            <w:tcW w:w="2079" w:type="dxa"/>
            <w:vMerge/>
          </w:tcPr>
          <w:p w:rsidR="00AE7E5C" w:rsidRDefault="00AE7E5C" w:rsidP="005E0BE1"/>
        </w:tc>
        <w:tc>
          <w:tcPr>
            <w:tcW w:w="2079" w:type="dxa"/>
          </w:tcPr>
          <w:p w:rsidR="00AE7E5C" w:rsidRDefault="00AE7E5C" w:rsidP="005E0BE1">
            <w:r>
              <w:t>Родная литература</w:t>
            </w:r>
          </w:p>
        </w:tc>
        <w:tc>
          <w:tcPr>
            <w:tcW w:w="2079" w:type="dxa"/>
          </w:tcPr>
          <w:p w:rsidR="00AE7E5C" w:rsidRDefault="00AE7E5C" w:rsidP="005E0BE1">
            <w:pPr>
              <w:jc w:val="center"/>
            </w:pPr>
            <w:r>
              <w:t>1</w:t>
            </w:r>
          </w:p>
        </w:tc>
        <w:tc>
          <w:tcPr>
            <w:tcW w:w="2079" w:type="dxa"/>
          </w:tcPr>
          <w:p w:rsidR="00AE7E5C" w:rsidRDefault="00AE7E5C" w:rsidP="005E0BE1">
            <w:pPr>
              <w:jc w:val="center"/>
            </w:pPr>
            <w:r>
              <w:t>1</w:t>
            </w:r>
          </w:p>
        </w:tc>
        <w:tc>
          <w:tcPr>
            <w:tcW w:w="2079" w:type="dxa"/>
          </w:tcPr>
          <w:p w:rsidR="00AE7E5C" w:rsidRDefault="00AE7E5C" w:rsidP="005E0BE1">
            <w:pPr>
              <w:jc w:val="center"/>
            </w:pPr>
            <w:r>
              <w:t>1</w:t>
            </w:r>
          </w:p>
        </w:tc>
        <w:tc>
          <w:tcPr>
            <w:tcW w:w="2079" w:type="dxa"/>
          </w:tcPr>
          <w:p w:rsidR="00AE7E5C" w:rsidRDefault="00AE7E5C" w:rsidP="005E0BE1">
            <w:pPr>
              <w:jc w:val="center"/>
            </w:pPr>
            <w:r>
              <w:t>1</w:t>
            </w:r>
          </w:p>
        </w:tc>
        <w:tc>
          <w:tcPr>
            <w:tcW w:w="2079" w:type="dxa"/>
          </w:tcPr>
          <w:p w:rsidR="00AE7E5C" w:rsidRDefault="00AE7E5C" w:rsidP="005E0BE1">
            <w:pPr>
              <w:jc w:val="center"/>
            </w:pPr>
            <w:r>
              <w:t>1</w:t>
            </w:r>
          </w:p>
        </w:tc>
      </w:tr>
      <w:tr w:rsidR="00AE7E5C" w:rsidTr="005E0BE1">
        <w:tc>
          <w:tcPr>
            <w:tcW w:w="2079" w:type="dxa"/>
          </w:tcPr>
          <w:p w:rsidR="00AE7E5C" w:rsidRDefault="00AE7E5C" w:rsidP="005E0BE1">
            <w:r>
              <w:t>Иностранные языки</w:t>
            </w:r>
          </w:p>
        </w:tc>
        <w:tc>
          <w:tcPr>
            <w:tcW w:w="2079" w:type="dxa"/>
          </w:tcPr>
          <w:p w:rsidR="00AE7E5C" w:rsidRDefault="00AE7E5C" w:rsidP="005E0BE1">
            <w:r>
              <w:t>Иностранный язык</w:t>
            </w:r>
          </w:p>
        </w:tc>
        <w:tc>
          <w:tcPr>
            <w:tcW w:w="2079" w:type="dxa"/>
          </w:tcPr>
          <w:p w:rsidR="00AE7E5C" w:rsidRDefault="00AE7E5C" w:rsidP="005E0BE1">
            <w:pPr>
              <w:jc w:val="center"/>
            </w:pPr>
            <w:r>
              <w:t>3</w:t>
            </w:r>
          </w:p>
        </w:tc>
        <w:tc>
          <w:tcPr>
            <w:tcW w:w="2079" w:type="dxa"/>
          </w:tcPr>
          <w:p w:rsidR="00AE7E5C" w:rsidRDefault="00AE7E5C" w:rsidP="005E0BE1">
            <w:pPr>
              <w:jc w:val="center"/>
            </w:pPr>
            <w:r>
              <w:t>3</w:t>
            </w:r>
          </w:p>
        </w:tc>
        <w:tc>
          <w:tcPr>
            <w:tcW w:w="2079" w:type="dxa"/>
          </w:tcPr>
          <w:p w:rsidR="00AE7E5C" w:rsidRDefault="00AE7E5C" w:rsidP="005E0BE1">
            <w:pPr>
              <w:jc w:val="center"/>
            </w:pPr>
            <w:r>
              <w:t>3</w:t>
            </w:r>
          </w:p>
        </w:tc>
        <w:tc>
          <w:tcPr>
            <w:tcW w:w="2079" w:type="dxa"/>
          </w:tcPr>
          <w:p w:rsidR="00AE7E5C" w:rsidRDefault="00AE7E5C" w:rsidP="005E0BE1">
            <w:pPr>
              <w:jc w:val="center"/>
            </w:pPr>
            <w:r>
              <w:t>3</w:t>
            </w:r>
          </w:p>
        </w:tc>
        <w:tc>
          <w:tcPr>
            <w:tcW w:w="2079" w:type="dxa"/>
          </w:tcPr>
          <w:p w:rsidR="00AE7E5C" w:rsidRDefault="00AE7E5C" w:rsidP="005E0BE1">
            <w:pPr>
              <w:jc w:val="center"/>
            </w:pPr>
            <w:r>
              <w:t>3</w:t>
            </w:r>
          </w:p>
        </w:tc>
      </w:tr>
      <w:tr w:rsidR="00AE7E5C" w:rsidTr="005E0BE1">
        <w:tc>
          <w:tcPr>
            <w:tcW w:w="2079" w:type="dxa"/>
            <w:vMerge w:val="restart"/>
          </w:tcPr>
          <w:p w:rsidR="00AE7E5C" w:rsidRDefault="00AE7E5C" w:rsidP="005E0BE1">
            <w:r>
              <w:t>Математика и информатика</w:t>
            </w:r>
          </w:p>
        </w:tc>
        <w:tc>
          <w:tcPr>
            <w:tcW w:w="2079" w:type="dxa"/>
          </w:tcPr>
          <w:p w:rsidR="00AE7E5C" w:rsidRDefault="00AE7E5C" w:rsidP="005E0BE1">
            <w:r>
              <w:t>Математика</w:t>
            </w:r>
          </w:p>
        </w:tc>
        <w:tc>
          <w:tcPr>
            <w:tcW w:w="2079" w:type="dxa"/>
          </w:tcPr>
          <w:p w:rsidR="00AE7E5C" w:rsidRDefault="00AE7E5C" w:rsidP="005E0BE1">
            <w:pPr>
              <w:jc w:val="center"/>
            </w:pPr>
            <w:r>
              <w:t>5</w:t>
            </w:r>
          </w:p>
        </w:tc>
        <w:tc>
          <w:tcPr>
            <w:tcW w:w="2079" w:type="dxa"/>
          </w:tcPr>
          <w:p w:rsidR="00AE7E5C" w:rsidRDefault="00AE7E5C" w:rsidP="005E0BE1">
            <w:pPr>
              <w:jc w:val="center"/>
            </w:pPr>
            <w:r>
              <w:t>5</w:t>
            </w:r>
          </w:p>
        </w:tc>
        <w:tc>
          <w:tcPr>
            <w:tcW w:w="2079" w:type="dxa"/>
          </w:tcPr>
          <w:p w:rsidR="00AE7E5C" w:rsidRDefault="00AE7E5C" w:rsidP="005E0BE1">
            <w:pPr>
              <w:jc w:val="center"/>
            </w:pPr>
            <w:r>
              <w:t>0</w:t>
            </w:r>
          </w:p>
        </w:tc>
        <w:tc>
          <w:tcPr>
            <w:tcW w:w="2079" w:type="dxa"/>
          </w:tcPr>
          <w:p w:rsidR="00AE7E5C" w:rsidRDefault="00AE7E5C" w:rsidP="005E0BE1">
            <w:pPr>
              <w:jc w:val="center"/>
            </w:pPr>
            <w:r>
              <w:t>0</w:t>
            </w:r>
          </w:p>
        </w:tc>
        <w:tc>
          <w:tcPr>
            <w:tcW w:w="2079" w:type="dxa"/>
          </w:tcPr>
          <w:p w:rsidR="00AE7E5C" w:rsidRDefault="00AE7E5C" w:rsidP="005E0BE1">
            <w:pPr>
              <w:jc w:val="center"/>
            </w:pPr>
            <w:r>
              <w:t>0</w:t>
            </w:r>
          </w:p>
        </w:tc>
      </w:tr>
      <w:tr w:rsidR="00AE7E5C" w:rsidTr="005E0BE1">
        <w:tc>
          <w:tcPr>
            <w:tcW w:w="2079" w:type="dxa"/>
            <w:vMerge/>
          </w:tcPr>
          <w:p w:rsidR="00AE7E5C" w:rsidRDefault="00AE7E5C" w:rsidP="005E0BE1"/>
        </w:tc>
        <w:tc>
          <w:tcPr>
            <w:tcW w:w="2079" w:type="dxa"/>
          </w:tcPr>
          <w:p w:rsidR="00AE7E5C" w:rsidRDefault="00AE7E5C" w:rsidP="005E0BE1">
            <w:r>
              <w:t>Алгебра</w:t>
            </w:r>
          </w:p>
        </w:tc>
        <w:tc>
          <w:tcPr>
            <w:tcW w:w="2079" w:type="dxa"/>
          </w:tcPr>
          <w:p w:rsidR="00AE7E5C" w:rsidRDefault="00AE7E5C" w:rsidP="005E0BE1">
            <w:pPr>
              <w:jc w:val="center"/>
            </w:pPr>
            <w:r>
              <w:t>0</w:t>
            </w:r>
          </w:p>
        </w:tc>
        <w:tc>
          <w:tcPr>
            <w:tcW w:w="2079" w:type="dxa"/>
          </w:tcPr>
          <w:p w:rsidR="00AE7E5C" w:rsidRDefault="00AE7E5C" w:rsidP="005E0BE1">
            <w:pPr>
              <w:jc w:val="center"/>
            </w:pPr>
            <w:r>
              <w:t>0</w:t>
            </w:r>
          </w:p>
        </w:tc>
        <w:tc>
          <w:tcPr>
            <w:tcW w:w="2079" w:type="dxa"/>
          </w:tcPr>
          <w:p w:rsidR="00AE7E5C" w:rsidRDefault="00AE7E5C" w:rsidP="005E0BE1">
            <w:pPr>
              <w:jc w:val="center"/>
            </w:pPr>
            <w:r>
              <w:t>3</w:t>
            </w:r>
          </w:p>
        </w:tc>
        <w:tc>
          <w:tcPr>
            <w:tcW w:w="2079" w:type="dxa"/>
          </w:tcPr>
          <w:p w:rsidR="00AE7E5C" w:rsidRDefault="00AE7E5C" w:rsidP="005E0BE1">
            <w:pPr>
              <w:jc w:val="center"/>
            </w:pPr>
            <w:r>
              <w:t>3</w:t>
            </w:r>
          </w:p>
        </w:tc>
        <w:tc>
          <w:tcPr>
            <w:tcW w:w="2079" w:type="dxa"/>
          </w:tcPr>
          <w:p w:rsidR="00AE7E5C" w:rsidRDefault="00AE7E5C" w:rsidP="005E0BE1">
            <w:pPr>
              <w:jc w:val="center"/>
            </w:pPr>
            <w:r>
              <w:t>3</w:t>
            </w:r>
          </w:p>
        </w:tc>
      </w:tr>
      <w:tr w:rsidR="00AE7E5C" w:rsidTr="005E0BE1">
        <w:tc>
          <w:tcPr>
            <w:tcW w:w="2079" w:type="dxa"/>
            <w:vMerge/>
          </w:tcPr>
          <w:p w:rsidR="00AE7E5C" w:rsidRDefault="00AE7E5C" w:rsidP="005E0BE1"/>
        </w:tc>
        <w:tc>
          <w:tcPr>
            <w:tcW w:w="2079" w:type="dxa"/>
          </w:tcPr>
          <w:p w:rsidR="00AE7E5C" w:rsidRDefault="00AE7E5C" w:rsidP="005E0BE1">
            <w:r>
              <w:t>Геометрия</w:t>
            </w:r>
          </w:p>
        </w:tc>
        <w:tc>
          <w:tcPr>
            <w:tcW w:w="2079" w:type="dxa"/>
          </w:tcPr>
          <w:p w:rsidR="00AE7E5C" w:rsidRDefault="00AE7E5C" w:rsidP="005E0BE1">
            <w:pPr>
              <w:jc w:val="center"/>
            </w:pPr>
            <w:r>
              <w:t>0</w:t>
            </w:r>
          </w:p>
        </w:tc>
        <w:tc>
          <w:tcPr>
            <w:tcW w:w="2079" w:type="dxa"/>
          </w:tcPr>
          <w:p w:rsidR="00AE7E5C" w:rsidRDefault="00AE7E5C" w:rsidP="005E0BE1">
            <w:pPr>
              <w:jc w:val="center"/>
            </w:pPr>
            <w:r>
              <w:t>0</w:t>
            </w:r>
          </w:p>
        </w:tc>
        <w:tc>
          <w:tcPr>
            <w:tcW w:w="2079" w:type="dxa"/>
          </w:tcPr>
          <w:p w:rsidR="00AE7E5C" w:rsidRDefault="00AE7E5C" w:rsidP="005E0BE1">
            <w:pPr>
              <w:jc w:val="center"/>
            </w:pPr>
            <w:r>
              <w:t>2</w:t>
            </w:r>
          </w:p>
        </w:tc>
        <w:tc>
          <w:tcPr>
            <w:tcW w:w="2079" w:type="dxa"/>
          </w:tcPr>
          <w:p w:rsidR="00AE7E5C" w:rsidRDefault="00AE7E5C" w:rsidP="005E0BE1">
            <w:pPr>
              <w:jc w:val="center"/>
            </w:pPr>
            <w:r>
              <w:t>2</w:t>
            </w:r>
          </w:p>
        </w:tc>
        <w:tc>
          <w:tcPr>
            <w:tcW w:w="2079" w:type="dxa"/>
          </w:tcPr>
          <w:p w:rsidR="00AE7E5C" w:rsidRDefault="00AE7E5C" w:rsidP="005E0BE1">
            <w:pPr>
              <w:jc w:val="center"/>
            </w:pPr>
            <w:r>
              <w:t>2</w:t>
            </w:r>
          </w:p>
        </w:tc>
      </w:tr>
      <w:tr w:rsidR="00AE7E5C" w:rsidTr="005E0BE1">
        <w:tc>
          <w:tcPr>
            <w:tcW w:w="2079" w:type="dxa"/>
            <w:vMerge/>
          </w:tcPr>
          <w:p w:rsidR="00AE7E5C" w:rsidRDefault="00AE7E5C" w:rsidP="005E0BE1"/>
        </w:tc>
        <w:tc>
          <w:tcPr>
            <w:tcW w:w="2079" w:type="dxa"/>
          </w:tcPr>
          <w:p w:rsidR="00AE7E5C" w:rsidRDefault="00AE7E5C" w:rsidP="005E0BE1">
            <w:r>
              <w:t>Вероятность и статистика</w:t>
            </w:r>
          </w:p>
        </w:tc>
        <w:tc>
          <w:tcPr>
            <w:tcW w:w="2079" w:type="dxa"/>
          </w:tcPr>
          <w:p w:rsidR="00AE7E5C" w:rsidRDefault="00AE7E5C" w:rsidP="005E0BE1">
            <w:pPr>
              <w:jc w:val="center"/>
            </w:pPr>
            <w:r>
              <w:t>0</w:t>
            </w:r>
          </w:p>
        </w:tc>
        <w:tc>
          <w:tcPr>
            <w:tcW w:w="2079" w:type="dxa"/>
          </w:tcPr>
          <w:p w:rsidR="00AE7E5C" w:rsidRDefault="00AE7E5C" w:rsidP="005E0BE1">
            <w:pPr>
              <w:jc w:val="center"/>
            </w:pPr>
            <w:r>
              <w:t>0</w:t>
            </w:r>
          </w:p>
        </w:tc>
        <w:tc>
          <w:tcPr>
            <w:tcW w:w="2079" w:type="dxa"/>
          </w:tcPr>
          <w:p w:rsidR="00AE7E5C" w:rsidRDefault="00AE7E5C" w:rsidP="005E0BE1">
            <w:pPr>
              <w:jc w:val="center"/>
            </w:pPr>
            <w:r>
              <w:t>1</w:t>
            </w:r>
          </w:p>
        </w:tc>
        <w:tc>
          <w:tcPr>
            <w:tcW w:w="2079" w:type="dxa"/>
          </w:tcPr>
          <w:p w:rsidR="00AE7E5C" w:rsidRDefault="00AE7E5C" w:rsidP="005E0BE1">
            <w:pPr>
              <w:jc w:val="center"/>
            </w:pPr>
            <w:r>
              <w:t>1</w:t>
            </w:r>
          </w:p>
        </w:tc>
        <w:tc>
          <w:tcPr>
            <w:tcW w:w="2079" w:type="dxa"/>
          </w:tcPr>
          <w:p w:rsidR="00AE7E5C" w:rsidRDefault="005E0BE1" w:rsidP="005E0BE1">
            <w:pPr>
              <w:jc w:val="center"/>
            </w:pPr>
            <w:r>
              <w:t>0.5</w:t>
            </w:r>
          </w:p>
        </w:tc>
      </w:tr>
      <w:tr w:rsidR="00AE7E5C" w:rsidTr="005E0BE1">
        <w:tc>
          <w:tcPr>
            <w:tcW w:w="2079" w:type="dxa"/>
            <w:vMerge/>
          </w:tcPr>
          <w:p w:rsidR="00AE7E5C" w:rsidRDefault="00AE7E5C" w:rsidP="005E0BE1"/>
        </w:tc>
        <w:tc>
          <w:tcPr>
            <w:tcW w:w="2079" w:type="dxa"/>
          </w:tcPr>
          <w:p w:rsidR="00AE7E5C" w:rsidRDefault="00AE7E5C" w:rsidP="005E0BE1">
            <w:r>
              <w:t>Информатика</w:t>
            </w:r>
          </w:p>
        </w:tc>
        <w:tc>
          <w:tcPr>
            <w:tcW w:w="2079" w:type="dxa"/>
          </w:tcPr>
          <w:p w:rsidR="00AE7E5C" w:rsidRDefault="00AE7E5C" w:rsidP="005E0BE1">
            <w:pPr>
              <w:jc w:val="center"/>
            </w:pPr>
            <w:r>
              <w:t>0</w:t>
            </w:r>
          </w:p>
        </w:tc>
        <w:tc>
          <w:tcPr>
            <w:tcW w:w="2079" w:type="dxa"/>
          </w:tcPr>
          <w:p w:rsidR="00AE7E5C" w:rsidRDefault="00AE7E5C" w:rsidP="005E0BE1">
            <w:pPr>
              <w:jc w:val="center"/>
            </w:pPr>
            <w:r>
              <w:t>0</w:t>
            </w:r>
          </w:p>
        </w:tc>
        <w:tc>
          <w:tcPr>
            <w:tcW w:w="2079" w:type="dxa"/>
          </w:tcPr>
          <w:p w:rsidR="00AE7E5C" w:rsidRDefault="00AE7E5C" w:rsidP="005E0BE1">
            <w:pPr>
              <w:jc w:val="center"/>
            </w:pPr>
            <w:r>
              <w:t>1</w:t>
            </w:r>
          </w:p>
        </w:tc>
        <w:tc>
          <w:tcPr>
            <w:tcW w:w="2079" w:type="dxa"/>
          </w:tcPr>
          <w:p w:rsidR="00AE7E5C" w:rsidRDefault="00AE7E5C" w:rsidP="005E0BE1">
            <w:pPr>
              <w:jc w:val="center"/>
            </w:pPr>
            <w:r>
              <w:t>1</w:t>
            </w:r>
          </w:p>
        </w:tc>
        <w:tc>
          <w:tcPr>
            <w:tcW w:w="2079" w:type="dxa"/>
          </w:tcPr>
          <w:p w:rsidR="00AE7E5C" w:rsidRDefault="00AE7E5C" w:rsidP="005E0BE1">
            <w:pPr>
              <w:jc w:val="center"/>
            </w:pPr>
            <w:r>
              <w:t>1</w:t>
            </w:r>
          </w:p>
        </w:tc>
      </w:tr>
      <w:tr w:rsidR="00AE7E5C" w:rsidTr="005E0BE1">
        <w:tc>
          <w:tcPr>
            <w:tcW w:w="2079" w:type="dxa"/>
            <w:vMerge w:val="restart"/>
          </w:tcPr>
          <w:p w:rsidR="00AE7E5C" w:rsidRDefault="00AE7E5C" w:rsidP="005E0BE1">
            <w:r>
              <w:t>Общественно-научные предметы</w:t>
            </w:r>
          </w:p>
        </w:tc>
        <w:tc>
          <w:tcPr>
            <w:tcW w:w="2079" w:type="dxa"/>
          </w:tcPr>
          <w:p w:rsidR="00AE7E5C" w:rsidRDefault="00AE7E5C" w:rsidP="005E0BE1">
            <w:r>
              <w:t>История</w:t>
            </w:r>
          </w:p>
        </w:tc>
        <w:tc>
          <w:tcPr>
            <w:tcW w:w="2079" w:type="dxa"/>
          </w:tcPr>
          <w:p w:rsidR="00AE7E5C" w:rsidRDefault="00AE7E5C" w:rsidP="005E0BE1">
            <w:pPr>
              <w:jc w:val="center"/>
            </w:pPr>
            <w:r>
              <w:t>2</w:t>
            </w:r>
          </w:p>
        </w:tc>
        <w:tc>
          <w:tcPr>
            <w:tcW w:w="2079" w:type="dxa"/>
          </w:tcPr>
          <w:p w:rsidR="00AE7E5C" w:rsidRDefault="00AE7E5C" w:rsidP="005E0BE1">
            <w:pPr>
              <w:jc w:val="center"/>
            </w:pPr>
            <w:r>
              <w:t>2</w:t>
            </w:r>
          </w:p>
        </w:tc>
        <w:tc>
          <w:tcPr>
            <w:tcW w:w="2079" w:type="dxa"/>
          </w:tcPr>
          <w:p w:rsidR="00AE7E5C" w:rsidRDefault="00AE7E5C" w:rsidP="005E0BE1">
            <w:pPr>
              <w:jc w:val="center"/>
            </w:pPr>
            <w:r>
              <w:t>2</w:t>
            </w:r>
          </w:p>
        </w:tc>
        <w:tc>
          <w:tcPr>
            <w:tcW w:w="2079" w:type="dxa"/>
          </w:tcPr>
          <w:p w:rsidR="00AE7E5C" w:rsidRDefault="00AE7E5C" w:rsidP="005E0BE1">
            <w:pPr>
              <w:jc w:val="center"/>
            </w:pPr>
            <w:r>
              <w:t>2</w:t>
            </w:r>
          </w:p>
        </w:tc>
        <w:tc>
          <w:tcPr>
            <w:tcW w:w="2079" w:type="dxa"/>
          </w:tcPr>
          <w:p w:rsidR="00AE7E5C" w:rsidRDefault="00AE7E5C" w:rsidP="005E0BE1">
            <w:pPr>
              <w:jc w:val="center"/>
            </w:pPr>
            <w:r>
              <w:t>2</w:t>
            </w:r>
            <w:r w:rsidR="005E0BE1">
              <w:t>.5</w:t>
            </w:r>
          </w:p>
        </w:tc>
      </w:tr>
      <w:tr w:rsidR="00AE7E5C" w:rsidTr="005E0BE1">
        <w:tc>
          <w:tcPr>
            <w:tcW w:w="2079" w:type="dxa"/>
            <w:vMerge/>
          </w:tcPr>
          <w:p w:rsidR="00AE7E5C" w:rsidRDefault="00AE7E5C" w:rsidP="005E0BE1"/>
        </w:tc>
        <w:tc>
          <w:tcPr>
            <w:tcW w:w="2079" w:type="dxa"/>
          </w:tcPr>
          <w:p w:rsidR="00AE7E5C" w:rsidRDefault="00AE7E5C" w:rsidP="005E0BE1">
            <w:r>
              <w:t>Обществознание</w:t>
            </w:r>
          </w:p>
        </w:tc>
        <w:tc>
          <w:tcPr>
            <w:tcW w:w="2079" w:type="dxa"/>
          </w:tcPr>
          <w:p w:rsidR="00AE7E5C" w:rsidRDefault="00AE7E5C" w:rsidP="005E0BE1">
            <w:pPr>
              <w:jc w:val="center"/>
            </w:pPr>
            <w:r>
              <w:t>0</w:t>
            </w:r>
          </w:p>
        </w:tc>
        <w:tc>
          <w:tcPr>
            <w:tcW w:w="2079" w:type="dxa"/>
          </w:tcPr>
          <w:p w:rsidR="00AE7E5C" w:rsidRDefault="00AE7E5C" w:rsidP="005E0BE1">
            <w:pPr>
              <w:jc w:val="center"/>
            </w:pPr>
            <w:r>
              <w:t>1</w:t>
            </w:r>
          </w:p>
        </w:tc>
        <w:tc>
          <w:tcPr>
            <w:tcW w:w="2079" w:type="dxa"/>
          </w:tcPr>
          <w:p w:rsidR="00AE7E5C" w:rsidRDefault="00AE7E5C" w:rsidP="005E0BE1">
            <w:pPr>
              <w:jc w:val="center"/>
            </w:pPr>
            <w:r>
              <w:t>1</w:t>
            </w:r>
          </w:p>
        </w:tc>
        <w:tc>
          <w:tcPr>
            <w:tcW w:w="2079" w:type="dxa"/>
          </w:tcPr>
          <w:p w:rsidR="00AE7E5C" w:rsidRDefault="00AE7E5C" w:rsidP="005E0BE1">
            <w:pPr>
              <w:jc w:val="center"/>
            </w:pPr>
            <w:r>
              <w:t>1</w:t>
            </w:r>
          </w:p>
        </w:tc>
        <w:tc>
          <w:tcPr>
            <w:tcW w:w="2079" w:type="dxa"/>
          </w:tcPr>
          <w:p w:rsidR="00AE7E5C" w:rsidRDefault="00AE7E5C" w:rsidP="005E0BE1">
            <w:pPr>
              <w:jc w:val="center"/>
            </w:pPr>
            <w:r>
              <w:t>1</w:t>
            </w:r>
          </w:p>
        </w:tc>
      </w:tr>
      <w:tr w:rsidR="00AE7E5C" w:rsidTr="005E0BE1">
        <w:tc>
          <w:tcPr>
            <w:tcW w:w="2079" w:type="dxa"/>
            <w:vMerge/>
          </w:tcPr>
          <w:p w:rsidR="00AE7E5C" w:rsidRDefault="00AE7E5C" w:rsidP="005E0BE1"/>
        </w:tc>
        <w:tc>
          <w:tcPr>
            <w:tcW w:w="2079" w:type="dxa"/>
          </w:tcPr>
          <w:p w:rsidR="00AE7E5C" w:rsidRDefault="00AE7E5C" w:rsidP="005E0BE1">
            <w:r>
              <w:t>География</w:t>
            </w:r>
          </w:p>
        </w:tc>
        <w:tc>
          <w:tcPr>
            <w:tcW w:w="2079" w:type="dxa"/>
          </w:tcPr>
          <w:p w:rsidR="00AE7E5C" w:rsidRDefault="00AE7E5C" w:rsidP="005E0BE1">
            <w:pPr>
              <w:jc w:val="center"/>
            </w:pPr>
            <w:r>
              <w:t>1</w:t>
            </w:r>
          </w:p>
        </w:tc>
        <w:tc>
          <w:tcPr>
            <w:tcW w:w="2079" w:type="dxa"/>
          </w:tcPr>
          <w:p w:rsidR="00AE7E5C" w:rsidRDefault="00AE7E5C" w:rsidP="005E0BE1">
            <w:pPr>
              <w:jc w:val="center"/>
            </w:pPr>
            <w:r>
              <w:t>1</w:t>
            </w:r>
          </w:p>
        </w:tc>
        <w:tc>
          <w:tcPr>
            <w:tcW w:w="2079" w:type="dxa"/>
          </w:tcPr>
          <w:p w:rsidR="00AE7E5C" w:rsidRDefault="00AE7E5C" w:rsidP="005E0BE1">
            <w:pPr>
              <w:jc w:val="center"/>
            </w:pPr>
            <w:r>
              <w:t>2</w:t>
            </w:r>
          </w:p>
        </w:tc>
        <w:tc>
          <w:tcPr>
            <w:tcW w:w="2079" w:type="dxa"/>
          </w:tcPr>
          <w:p w:rsidR="00AE7E5C" w:rsidRDefault="00AE7E5C" w:rsidP="005E0BE1">
            <w:pPr>
              <w:jc w:val="center"/>
            </w:pPr>
            <w:r>
              <w:t>2</w:t>
            </w:r>
          </w:p>
        </w:tc>
        <w:tc>
          <w:tcPr>
            <w:tcW w:w="2079" w:type="dxa"/>
          </w:tcPr>
          <w:p w:rsidR="00AE7E5C" w:rsidRDefault="00AE7E5C" w:rsidP="005E0BE1">
            <w:pPr>
              <w:jc w:val="center"/>
            </w:pPr>
            <w:r>
              <w:t>2</w:t>
            </w:r>
          </w:p>
        </w:tc>
      </w:tr>
      <w:tr w:rsidR="00AE7E5C" w:rsidTr="005E0BE1">
        <w:tc>
          <w:tcPr>
            <w:tcW w:w="2079" w:type="dxa"/>
            <w:vMerge w:val="restart"/>
          </w:tcPr>
          <w:p w:rsidR="00AE7E5C" w:rsidRDefault="00AE7E5C" w:rsidP="005E0BE1">
            <w:r>
              <w:t>Естественно-научные предметы</w:t>
            </w:r>
          </w:p>
        </w:tc>
        <w:tc>
          <w:tcPr>
            <w:tcW w:w="2079" w:type="dxa"/>
          </w:tcPr>
          <w:p w:rsidR="00AE7E5C" w:rsidRDefault="00AE7E5C" w:rsidP="005E0BE1">
            <w:r>
              <w:t>Физика</w:t>
            </w:r>
          </w:p>
        </w:tc>
        <w:tc>
          <w:tcPr>
            <w:tcW w:w="2079" w:type="dxa"/>
          </w:tcPr>
          <w:p w:rsidR="00AE7E5C" w:rsidRDefault="00AE7E5C" w:rsidP="005E0BE1">
            <w:pPr>
              <w:jc w:val="center"/>
            </w:pPr>
            <w:r>
              <w:t>0</w:t>
            </w:r>
          </w:p>
        </w:tc>
        <w:tc>
          <w:tcPr>
            <w:tcW w:w="2079" w:type="dxa"/>
          </w:tcPr>
          <w:p w:rsidR="00AE7E5C" w:rsidRDefault="00AE7E5C" w:rsidP="005E0BE1">
            <w:pPr>
              <w:jc w:val="center"/>
            </w:pPr>
            <w:r>
              <w:t>0</w:t>
            </w:r>
          </w:p>
        </w:tc>
        <w:tc>
          <w:tcPr>
            <w:tcW w:w="2079" w:type="dxa"/>
          </w:tcPr>
          <w:p w:rsidR="00AE7E5C" w:rsidRDefault="00AE7E5C" w:rsidP="005E0BE1">
            <w:pPr>
              <w:jc w:val="center"/>
            </w:pPr>
            <w:r>
              <w:t>2</w:t>
            </w:r>
          </w:p>
        </w:tc>
        <w:tc>
          <w:tcPr>
            <w:tcW w:w="2079" w:type="dxa"/>
          </w:tcPr>
          <w:p w:rsidR="00AE7E5C" w:rsidRDefault="00AE7E5C" w:rsidP="005E0BE1">
            <w:pPr>
              <w:jc w:val="center"/>
            </w:pPr>
            <w:r>
              <w:t>2</w:t>
            </w:r>
          </w:p>
        </w:tc>
        <w:tc>
          <w:tcPr>
            <w:tcW w:w="2079" w:type="dxa"/>
          </w:tcPr>
          <w:p w:rsidR="00AE7E5C" w:rsidRDefault="00AE7E5C" w:rsidP="005E0BE1">
            <w:pPr>
              <w:jc w:val="center"/>
            </w:pPr>
            <w:r>
              <w:t>3</w:t>
            </w:r>
          </w:p>
        </w:tc>
      </w:tr>
      <w:tr w:rsidR="00AE7E5C" w:rsidTr="005E0BE1">
        <w:tc>
          <w:tcPr>
            <w:tcW w:w="2079" w:type="dxa"/>
            <w:vMerge/>
          </w:tcPr>
          <w:p w:rsidR="00AE7E5C" w:rsidRDefault="00AE7E5C" w:rsidP="005E0BE1"/>
        </w:tc>
        <w:tc>
          <w:tcPr>
            <w:tcW w:w="2079" w:type="dxa"/>
          </w:tcPr>
          <w:p w:rsidR="00AE7E5C" w:rsidRDefault="00AE7E5C" w:rsidP="005E0BE1">
            <w:r>
              <w:t>Химия</w:t>
            </w:r>
          </w:p>
        </w:tc>
        <w:tc>
          <w:tcPr>
            <w:tcW w:w="2079" w:type="dxa"/>
          </w:tcPr>
          <w:p w:rsidR="00AE7E5C" w:rsidRDefault="00AE7E5C" w:rsidP="005E0BE1">
            <w:pPr>
              <w:jc w:val="center"/>
            </w:pPr>
            <w:r>
              <w:t>0</w:t>
            </w:r>
          </w:p>
        </w:tc>
        <w:tc>
          <w:tcPr>
            <w:tcW w:w="2079" w:type="dxa"/>
          </w:tcPr>
          <w:p w:rsidR="00AE7E5C" w:rsidRDefault="00AE7E5C" w:rsidP="005E0BE1">
            <w:pPr>
              <w:jc w:val="center"/>
            </w:pPr>
            <w:r>
              <w:t>0</w:t>
            </w:r>
          </w:p>
        </w:tc>
        <w:tc>
          <w:tcPr>
            <w:tcW w:w="2079" w:type="dxa"/>
          </w:tcPr>
          <w:p w:rsidR="00AE7E5C" w:rsidRDefault="00AE7E5C" w:rsidP="005E0BE1">
            <w:pPr>
              <w:jc w:val="center"/>
            </w:pPr>
            <w:r>
              <w:t>0</w:t>
            </w:r>
          </w:p>
        </w:tc>
        <w:tc>
          <w:tcPr>
            <w:tcW w:w="2079" w:type="dxa"/>
          </w:tcPr>
          <w:p w:rsidR="00AE7E5C" w:rsidRDefault="00AE7E5C" w:rsidP="005E0BE1">
            <w:pPr>
              <w:jc w:val="center"/>
            </w:pPr>
            <w:r>
              <w:t>2</w:t>
            </w:r>
          </w:p>
        </w:tc>
        <w:tc>
          <w:tcPr>
            <w:tcW w:w="2079" w:type="dxa"/>
          </w:tcPr>
          <w:p w:rsidR="00AE7E5C" w:rsidRDefault="00AE7E5C" w:rsidP="005E0BE1">
            <w:pPr>
              <w:jc w:val="center"/>
            </w:pPr>
            <w:r>
              <w:t>2</w:t>
            </w:r>
          </w:p>
        </w:tc>
      </w:tr>
      <w:tr w:rsidR="00AE7E5C" w:rsidTr="005E0BE1">
        <w:tc>
          <w:tcPr>
            <w:tcW w:w="2079" w:type="dxa"/>
            <w:vMerge/>
          </w:tcPr>
          <w:p w:rsidR="00AE7E5C" w:rsidRDefault="00AE7E5C" w:rsidP="005E0BE1"/>
        </w:tc>
        <w:tc>
          <w:tcPr>
            <w:tcW w:w="2079" w:type="dxa"/>
          </w:tcPr>
          <w:p w:rsidR="00AE7E5C" w:rsidRDefault="00AE7E5C" w:rsidP="005E0BE1">
            <w:r>
              <w:t>Биология</w:t>
            </w:r>
          </w:p>
        </w:tc>
        <w:tc>
          <w:tcPr>
            <w:tcW w:w="2079" w:type="dxa"/>
          </w:tcPr>
          <w:p w:rsidR="00AE7E5C" w:rsidRDefault="00AE7E5C" w:rsidP="005E0BE1">
            <w:pPr>
              <w:jc w:val="center"/>
            </w:pPr>
            <w:r>
              <w:t>1</w:t>
            </w:r>
          </w:p>
        </w:tc>
        <w:tc>
          <w:tcPr>
            <w:tcW w:w="2079" w:type="dxa"/>
          </w:tcPr>
          <w:p w:rsidR="00AE7E5C" w:rsidRDefault="00AE7E5C" w:rsidP="005E0BE1">
            <w:pPr>
              <w:jc w:val="center"/>
            </w:pPr>
            <w:r>
              <w:t>1</w:t>
            </w:r>
          </w:p>
        </w:tc>
        <w:tc>
          <w:tcPr>
            <w:tcW w:w="2079" w:type="dxa"/>
          </w:tcPr>
          <w:p w:rsidR="00AE7E5C" w:rsidRDefault="00AE7E5C" w:rsidP="005E0BE1">
            <w:pPr>
              <w:jc w:val="center"/>
            </w:pPr>
            <w:r>
              <w:t>1</w:t>
            </w:r>
          </w:p>
        </w:tc>
        <w:tc>
          <w:tcPr>
            <w:tcW w:w="2079" w:type="dxa"/>
          </w:tcPr>
          <w:p w:rsidR="00AE7E5C" w:rsidRDefault="00AE7E5C" w:rsidP="005E0BE1">
            <w:pPr>
              <w:jc w:val="center"/>
            </w:pPr>
            <w:r>
              <w:t>2</w:t>
            </w:r>
          </w:p>
        </w:tc>
        <w:tc>
          <w:tcPr>
            <w:tcW w:w="2079" w:type="dxa"/>
          </w:tcPr>
          <w:p w:rsidR="00AE7E5C" w:rsidRDefault="00AE7E5C" w:rsidP="005E0BE1">
            <w:pPr>
              <w:jc w:val="center"/>
            </w:pPr>
            <w:r>
              <w:t>2</w:t>
            </w:r>
          </w:p>
        </w:tc>
      </w:tr>
      <w:tr w:rsidR="00AE7E5C" w:rsidTr="005E0BE1">
        <w:tc>
          <w:tcPr>
            <w:tcW w:w="2079" w:type="dxa"/>
            <w:vMerge w:val="restart"/>
          </w:tcPr>
          <w:p w:rsidR="00AE7E5C" w:rsidRDefault="00AE7E5C" w:rsidP="005E0BE1">
            <w:r>
              <w:t>Искусство</w:t>
            </w:r>
          </w:p>
        </w:tc>
        <w:tc>
          <w:tcPr>
            <w:tcW w:w="2079" w:type="dxa"/>
          </w:tcPr>
          <w:p w:rsidR="00AE7E5C" w:rsidRDefault="00AE7E5C" w:rsidP="005E0BE1">
            <w:r>
              <w:t>Изобразительное искусство</w:t>
            </w:r>
          </w:p>
        </w:tc>
        <w:tc>
          <w:tcPr>
            <w:tcW w:w="2079" w:type="dxa"/>
          </w:tcPr>
          <w:p w:rsidR="00AE7E5C" w:rsidRDefault="00AE7E5C" w:rsidP="005E0BE1">
            <w:pPr>
              <w:jc w:val="center"/>
            </w:pPr>
            <w:r>
              <w:t>1</w:t>
            </w:r>
          </w:p>
        </w:tc>
        <w:tc>
          <w:tcPr>
            <w:tcW w:w="2079" w:type="dxa"/>
          </w:tcPr>
          <w:p w:rsidR="00AE7E5C" w:rsidRDefault="00AE7E5C" w:rsidP="005E0BE1">
            <w:pPr>
              <w:jc w:val="center"/>
            </w:pPr>
            <w:r>
              <w:t>1</w:t>
            </w:r>
          </w:p>
        </w:tc>
        <w:tc>
          <w:tcPr>
            <w:tcW w:w="2079" w:type="dxa"/>
          </w:tcPr>
          <w:p w:rsidR="00AE7E5C" w:rsidRDefault="00AE7E5C" w:rsidP="005E0BE1">
            <w:pPr>
              <w:jc w:val="center"/>
            </w:pPr>
            <w:r>
              <w:t>1</w:t>
            </w:r>
          </w:p>
        </w:tc>
        <w:tc>
          <w:tcPr>
            <w:tcW w:w="2079" w:type="dxa"/>
          </w:tcPr>
          <w:p w:rsidR="00AE7E5C" w:rsidRDefault="00AE7E5C" w:rsidP="005E0BE1">
            <w:pPr>
              <w:jc w:val="center"/>
            </w:pPr>
            <w:r>
              <w:t>0</w:t>
            </w:r>
          </w:p>
        </w:tc>
        <w:tc>
          <w:tcPr>
            <w:tcW w:w="2079" w:type="dxa"/>
          </w:tcPr>
          <w:p w:rsidR="00AE7E5C" w:rsidRDefault="00AE7E5C" w:rsidP="005E0BE1">
            <w:pPr>
              <w:jc w:val="center"/>
            </w:pPr>
            <w:r>
              <w:t>0</w:t>
            </w:r>
          </w:p>
        </w:tc>
      </w:tr>
      <w:tr w:rsidR="00AE7E5C" w:rsidTr="005E0BE1">
        <w:tc>
          <w:tcPr>
            <w:tcW w:w="2079" w:type="dxa"/>
            <w:vMerge/>
          </w:tcPr>
          <w:p w:rsidR="00AE7E5C" w:rsidRDefault="00AE7E5C" w:rsidP="005E0BE1"/>
        </w:tc>
        <w:tc>
          <w:tcPr>
            <w:tcW w:w="2079" w:type="dxa"/>
          </w:tcPr>
          <w:p w:rsidR="00AE7E5C" w:rsidRDefault="00AE7E5C" w:rsidP="005E0BE1">
            <w:r>
              <w:t>Музыка</w:t>
            </w:r>
          </w:p>
        </w:tc>
        <w:tc>
          <w:tcPr>
            <w:tcW w:w="2079" w:type="dxa"/>
          </w:tcPr>
          <w:p w:rsidR="00AE7E5C" w:rsidRDefault="00AE7E5C" w:rsidP="005E0BE1">
            <w:pPr>
              <w:jc w:val="center"/>
            </w:pPr>
            <w:r>
              <w:t>1</w:t>
            </w:r>
          </w:p>
        </w:tc>
        <w:tc>
          <w:tcPr>
            <w:tcW w:w="2079" w:type="dxa"/>
          </w:tcPr>
          <w:p w:rsidR="00AE7E5C" w:rsidRDefault="00AE7E5C" w:rsidP="005E0BE1">
            <w:pPr>
              <w:jc w:val="center"/>
            </w:pPr>
            <w:r>
              <w:t>1</w:t>
            </w:r>
          </w:p>
        </w:tc>
        <w:tc>
          <w:tcPr>
            <w:tcW w:w="2079" w:type="dxa"/>
          </w:tcPr>
          <w:p w:rsidR="00AE7E5C" w:rsidRDefault="00AE7E5C" w:rsidP="005E0BE1">
            <w:pPr>
              <w:jc w:val="center"/>
            </w:pPr>
            <w:r>
              <w:t>1</w:t>
            </w:r>
          </w:p>
        </w:tc>
        <w:tc>
          <w:tcPr>
            <w:tcW w:w="2079" w:type="dxa"/>
          </w:tcPr>
          <w:p w:rsidR="00AE7E5C" w:rsidRDefault="00AE7E5C" w:rsidP="005E0BE1">
            <w:pPr>
              <w:jc w:val="center"/>
            </w:pPr>
            <w:r>
              <w:t>1</w:t>
            </w:r>
          </w:p>
        </w:tc>
        <w:tc>
          <w:tcPr>
            <w:tcW w:w="2079" w:type="dxa"/>
          </w:tcPr>
          <w:p w:rsidR="00AE7E5C" w:rsidRDefault="00AE7E5C" w:rsidP="005E0BE1">
            <w:pPr>
              <w:jc w:val="center"/>
            </w:pPr>
            <w:r>
              <w:t>0</w:t>
            </w:r>
          </w:p>
        </w:tc>
      </w:tr>
      <w:tr w:rsidR="00AE7E5C" w:rsidTr="005E0BE1">
        <w:tc>
          <w:tcPr>
            <w:tcW w:w="2079" w:type="dxa"/>
          </w:tcPr>
          <w:p w:rsidR="00AE7E5C" w:rsidRDefault="00AE7E5C" w:rsidP="005E0BE1">
            <w:r>
              <w:t>Технология</w:t>
            </w:r>
          </w:p>
        </w:tc>
        <w:tc>
          <w:tcPr>
            <w:tcW w:w="2079" w:type="dxa"/>
          </w:tcPr>
          <w:p w:rsidR="00AE7E5C" w:rsidRDefault="00AE7E5C" w:rsidP="005E0BE1">
            <w:r>
              <w:t>Технология</w:t>
            </w:r>
          </w:p>
        </w:tc>
        <w:tc>
          <w:tcPr>
            <w:tcW w:w="2079" w:type="dxa"/>
          </w:tcPr>
          <w:p w:rsidR="00AE7E5C" w:rsidRDefault="00AE7E5C" w:rsidP="005E0BE1">
            <w:pPr>
              <w:jc w:val="center"/>
            </w:pPr>
            <w:r>
              <w:t>2</w:t>
            </w:r>
          </w:p>
        </w:tc>
        <w:tc>
          <w:tcPr>
            <w:tcW w:w="2079" w:type="dxa"/>
          </w:tcPr>
          <w:p w:rsidR="00AE7E5C" w:rsidRDefault="00AE7E5C" w:rsidP="005E0BE1">
            <w:pPr>
              <w:jc w:val="center"/>
            </w:pPr>
            <w:r>
              <w:t>2</w:t>
            </w:r>
          </w:p>
        </w:tc>
        <w:tc>
          <w:tcPr>
            <w:tcW w:w="2079" w:type="dxa"/>
          </w:tcPr>
          <w:p w:rsidR="00AE7E5C" w:rsidRDefault="00AE7E5C" w:rsidP="005E0BE1">
            <w:pPr>
              <w:jc w:val="center"/>
            </w:pPr>
            <w:r>
              <w:t>2</w:t>
            </w:r>
          </w:p>
        </w:tc>
        <w:tc>
          <w:tcPr>
            <w:tcW w:w="2079" w:type="dxa"/>
          </w:tcPr>
          <w:p w:rsidR="00AE7E5C" w:rsidRDefault="00AE7E5C" w:rsidP="005E0BE1">
            <w:pPr>
              <w:jc w:val="center"/>
            </w:pPr>
            <w:r>
              <w:t>1</w:t>
            </w:r>
          </w:p>
        </w:tc>
        <w:tc>
          <w:tcPr>
            <w:tcW w:w="2079" w:type="dxa"/>
          </w:tcPr>
          <w:p w:rsidR="00AE7E5C" w:rsidRDefault="00AE7E5C" w:rsidP="005E0BE1">
            <w:pPr>
              <w:jc w:val="center"/>
            </w:pPr>
            <w:r>
              <w:t>1</w:t>
            </w:r>
          </w:p>
        </w:tc>
      </w:tr>
      <w:tr w:rsidR="00AE7E5C" w:rsidTr="005E0BE1">
        <w:tc>
          <w:tcPr>
            <w:tcW w:w="2079" w:type="dxa"/>
            <w:vMerge w:val="restart"/>
          </w:tcPr>
          <w:p w:rsidR="00AE7E5C" w:rsidRDefault="00AE7E5C" w:rsidP="005E0BE1">
            <w:r>
              <w:t>Физическая культура и основы безопасности жизнедеятельности</w:t>
            </w:r>
          </w:p>
        </w:tc>
        <w:tc>
          <w:tcPr>
            <w:tcW w:w="2079" w:type="dxa"/>
          </w:tcPr>
          <w:p w:rsidR="00AE7E5C" w:rsidRDefault="00AE7E5C" w:rsidP="005E0BE1">
            <w:r>
              <w:t>Физическая культура</w:t>
            </w:r>
          </w:p>
        </w:tc>
        <w:tc>
          <w:tcPr>
            <w:tcW w:w="2079" w:type="dxa"/>
          </w:tcPr>
          <w:p w:rsidR="00AE7E5C" w:rsidRDefault="00AE7E5C" w:rsidP="005E0BE1">
            <w:pPr>
              <w:jc w:val="center"/>
            </w:pPr>
            <w:r>
              <w:t>2</w:t>
            </w:r>
          </w:p>
        </w:tc>
        <w:tc>
          <w:tcPr>
            <w:tcW w:w="2079" w:type="dxa"/>
          </w:tcPr>
          <w:p w:rsidR="00AE7E5C" w:rsidRDefault="00AE7E5C" w:rsidP="005E0BE1">
            <w:pPr>
              <w:jc w:val="center"/>
            </w:pPr>
            <w:r>
              <w:t>2</w:t>
            </w:r>
          </w:p>
        </w:tc>
        <w:tc>
          <w:tcPr>
            <w:tcW w:w="2079" w:type="dxa"/>
          </w:tcPr>
          <w:p w:rsidR="00AE7E5C" w:rsidRDefault="00AE7E5C" w:rsidP="005E0BE1">
            <w:pPr>
              <w:jc w:val="center"/>
            </w:pPr>
            <w:r>
              <w:t>2</w:t>
            </w:r>
          </w:p>
        </w:tc>
        <w:tc>
          <w:tcPr>
            <w:tcW w:w="2079" w:type="dxa"/>
          </w:tcPr>
          <w:p w:rsidR="00AE7E5C" w:rsidRDefault="00AE7E5C" w:rsidP="005E0BE1">
            <w:pPr>
              <w:jc w:val="center"/>
            </w:pPr>
            <w:r>
              <w:t>2</w:t>
            </w:r>
          </w:p>
        </w:tc>
        <w:tc>
          <w:tcPr>
            <w:tcW w:w="2079" w:type="dxa"/>
          </w:tcPr>
          <w:p w:rsidR="00AE7E5C" w:rsidRDefault="00AE7E5C" w:rsidP="005E0BE1">
            <w:pPr>
              <w:jc w:val="center"/>
            </w:pPr>
            <w:r>
              <w:t>2</w:t>
            </w:r>
          </w:p>
        </w:tc>
      </w:tr>
      <w:tr w:rsidR="00AE7E5C" w:rsidTr="005E0BE1">
        <w:tc>
          <w:tcPr>
            <w:tcW w:w="2079" w:type="dxa"/>
            <w:vMerge/>
          </w:tcPr>
          <w:p w:rsidR="00AE7E5C" w:rsidRDefault="00AE7E5C" w:rsidP="005E0BE1"/>
        </w:tc>
        <w:tc>
          <w:tcPr>
            <w:tcW w:w="2079" w:type="dxa"/>
          </w:tcPr>
          <w:p w:rsidR="00AE7E5C" w:rsidRDefault="00AE7E5C" w:rsidP="005E0BE1">
            <w:r>
              <w:t>Основы безопасности жизнедеятельности</w:t>
            </w:r>
          </w:p>
        </w:tc>
        <w:tc>
          <w:tcPr>
            <w:tcW w:w="2079" w:type="dxa"/>
          </w:tcPr>
          <w:p w:rsidR="00AE7E5C" w:rsidRDefault="00AE7E5C" w:rsidP="005E0BE1">
            <w:pPr>
              <w:jc w:val="center"/>
            </w:pPr>
            <w:r>
              <w:t>0</w:t>
            </w:r>
          </w:p>
        </w:tc>
        <w:tc>
          <w:tcPr>
            <w:tcW w:w="2079" w:type="dxa"/>
          </w:tcPr>
          <w:p w:rsidR="00AE7E5C" w:rsidRDefault="00AE7E5C" w:rsidP="005E0BE1">
            <w:pPr>
              <w:jc w:val="center"/>
            </w:pPr>
            <w:r>
              <w:t>0</w:t>
            </w:r>
          </w:p>
        </w:tc>
        <w:tc>
          <w:tcPr>
            <w:tcW w:w="2079" w:type="dxa"/>
          </w:tcPr>
          <w:p w:rsidR="00AE7E5C" w:rsidRDefault="00AE7E5C" w:rsidP="005E0BE1">
            <w:pPr>
              <w:jc w:val="center"/>
            </w:pPr>
            <w:r>
              <w:t>0</w:t>
            </w:r>
          </w:p>
        </w:tc>
        <w:tc>
          <w:tcPr>
            <w:tcW w:w="2079" w:type="dxa"/>
          </w:tcPr>
          <w:p w:rsidR="00AE7E5C" w:rsidRDefault="00AE7E5C" w:rsidP="005E0BE1">
            <w:pPr>
              <w:jc w:val="center"/>
            </w:pPr>
            <w:r>
              <w:t>1</w:t>
            </w:r>
          </w:p>
        </w:tc>
        <w:tc>
          <w:tcPr>
            <w:tcW w:w="2079" w:type="dxa"/>
          </w:tcPr>
          <w:p w:rsidR="00AE7E5C" w:rsidRDefault="00AE7E5C" w:rsidP="005E0BE1">
            <w:pPr>
              <w:jc w:val="center"/>
            </w:pPr>
            <w:r>
              <w:t>1</w:t>
            </w:r>
          </w:p>
        </w:tc>
      </w:tr>
      <w:tr w:rsidR="00AE7E5C" w:rsidTr="005E0BE1">
        <w:tc>
          <w:tcPr>
            <w:tcW w:w="2079" w:type="dxa"/>
          </w:tcPr>
          <w:p w:rsidR="00AE7E5C" w:rsidRDefault="00AE7E5C" w:rsidP="005E0BE1">
            <w:r>
              <w:t xml:space="preserve">Основы духовно-нравственной культуры </w:t>
            </w:r>
            <w:r>
              <w:lastRenderedPageBreak/>
              <w:t>народов России</w:t>
            </w:r>
          </w:p>
        </w:tc>
        <w:tc>
          <w:tcPr>
            <w:tcW w:w="2079" w:type="dxa"/>
          </w:tcPr>
          <w:p w:rsidR="00AE7E5C" w:rsidRDefault="00AE7E5C" w:rsidP="005E0BE1">
            <w:r>
              <w:lastRenderedPageBreak/>
              <w:t xml:space="preserve">Основы духовно-нравственной культуры </w:t>
            </w:r>
            <w:r>
              <w:lastRenderedPageBreak/>
              <w:t>народов России</w:t>
            </w:r>
          </w:p>
        </w:tc>
        <w:tc>
          <w:tcPr>
            <w:tcW w:w="2079" w:type="dxa"/>
          </w:tcPr>
          <w:p w:rsidR="00AE7E5C" w:rsidRDefault="00AE7E5C" w:rsidP="005E0BE1">
            <w:pPr>
              <w:jc w:val="center"/>
            </w:pPr>
            <w:r>
              <w:lastRenderedPageBreak/>
              <w:t>1</w:t>
            </w:r>
          </w:p>
        </w:tc>
        <w:tc>
          <w:tcPr>
            <w:tcW w:w="2079" w:type="dxa"/>
          </w:tcPr>
          <w:p w:rsidR="00AE7E5C" w:rsidRDefault="00AE7E5C" w:rsidP="005E0BE1">
            <w:pPr>
              <w:jc w:val="center"/>
            </w:pPr>
            <w:r>
              <w:t>1</w:t>
            </w:r>
          </w:p>
        </w:tc>
        <w:tc>
          <w:tcPr>
            <w:tcW w:w="2079" w:type="dxa"/>
          </w:tcPr>
          <w:p w:rsidR="00AE7E5C" w:rsidRDefault="00AE7E5C" w:rsidP="005E0BE1">
            <w:pPr>
              <w:jc w:val="center"/>
            </w:pPr>
            <w:r>
              <w:t>0</w:t>
            </w:r>
          </w:p>
        </w:tc>
        <w:tc>
          <w:tcPr>
            <w:tcW w:w="2079" w:type="dxa"/>
          </w:tcPr>
          <w:p w:rsidR="00AE7E5C" w:rsidRDefault="00AE7E5C" w:rsidP="005E0BE1">
            <w:pPr>
              <w:jc w:val="center"/>
            </w:pPr>
            <w:r>
              <w:t>0</w:t>
            </w:r>
          </w:p>
        </w:tc>
        <w:tc>
          <w:tcPr>
            <w:tcW w:w="2079" w:type="dxa"/>
          </w:tcPr>
          <w:p w:rsidR="00AE7E5C" w:rsidRDefault="00AE7E5C" w:rsidP="005E0BE1">
            <w:pPr>
              <w:jc w:val="center"/>
            </w:pPr>
            <w:r>
              <w:t>0</w:t>
            </w:r>
          </w:p>
        </w:tc>
      </w:tr>
      <w:tr w:rsidR="00AE7E5C" w:rsidTr="005E0BE1">
        <w:tc>
          <w:tcPr>
            <w:tcW w:w="4158" w:type="dxa"/>
            <w:gridSpan w:val="2"/>
            <w:shd w:val="clear" w:color="auto" w:fill="00FF00"/>
          </w:tcPr>
          <w:p w:rsidR="00AE7E5C" w:rsidRDefault="00AE7E5C" w:rsidP="005E0BE1">
            <w:r>
              <w:t>Итого</w:t>
            </w:r>
          </w:p>
        </w:tc>
        <w:tc>
          <w:tcPr>
            <w:tcW w:w="2079" w:type="dxa"/>
            <w:shd w:val="clear" w:color="auto" w:fill="00FF00"/>
          </w:tcPr>
          <w:p w:rsidR="00AE7E5C" w:rsidRDefault="00AE7E5C" w:rsidP="005E0BE1">
            <w:pPr>
              <w:jc w:val="center"/>
            </w:pPr>
            <w:r>
              <w:t>30</w:t>
            </w:r>
          </w:p>
        </w:tc>
        <w:tc>
          <w:tcPr>
            <w:tcW w:w="2079" w:type="dxa"/>
            <w:shd w:val="clear" w:color="auto" w:fill="00FF00"/>
          </w:tcPr>
          <w:p w:rsidR="00AE7E5C" w:rsidRDefault="00AE7E5C" w:rsidP="005E0BE1">
            <w:pPr>
              <w:jc w:val="center"/>
            </w:pPr>
            <w:r>
              <w:t>32</w:t>
            </w:r>
          </w:p>
        </w:tc>
        <w:tc>
          <w:tcPr>
            <w:tcW w:w="2079" w:type="dxa"/>
            <w:shd w:val="clear" w:color="auto" w:fill="00FF00"/>
          </w:tcPr>
          <w:p w:rsidR="00AE7E5C" w:rsidRDefault="00AE7E5C" w:rsidP="005E0BE1">
            <w:pPr>
              <w:jc w:val="center"/>
            </w:pPr>
            <w:r>
              <w:t>33</w:t>
            </w:r>
          </w:p>
        </w:tc>
        <w:tc>
          <w:tcPr>
            <w:tcW w:w="2079" w:type="dxa"/>
            <w:shd w:val="clear" w:color="auto" w:fill="00FF00"/>
          </w:tcPr>
          <w:p w:rsidR="00AE7E5C" w:rsidRDefault="00AE7E5C" w:rsidP="005E0BE1">
            <w:pPr>
              <w:jc w:val="center"/>
            </w:pPr>
            <w:r>
              <w:t>34</w:t>
            </w:r>
          </w:p>
        </w:tc>
        <w:tc>
          <w:tcPr>
            <w:tcW w:w="2079" w:type="dxa"/>
            <w:shd w:val="clear" w:color="auto" w:fill="00FF00"/>
          </w:tcPr>
          <w:p w:rsidR="00AE7E5C" w:rsidRDefault="00AE7E5C" w:rsidP="005E0BE1">
            <w:pPr>
              <w:jc w:val="center"/>
            </w:pPr>
            <w:r>
              <w:t>35</w:t>
            </w:r>
          </w:p>
        </w:tc>
      </w:tr>
      <w:tr w:rsidR="00AE7E5C" w:rsidTr="005E0BE1">
        <w:tc>
          <w:tcPr>
            <w:tcW w:w="14553" w:type="dxa"/>
            <w:gridSpan w:val="7"/>
            <w:shd w:val="clear" w:color="auto" w:fill="FFFFB3"/>
          </w:tcPr>
          <w:p w:rsidR="00AE7E5C" w:rsidRDefault="00AE7E5C" w:rsidP="005E0BE1">
            <w:pPr>
              <w:jc w:val="center"/>
            </w:pPr>
            <w:r>
              <w:rPr>
                <w:b/>
              </w:rPr>
              <w:t>Часть, формируемая участниками образовательных отношений</w:t>
            </w:r>
          </w:p>
        </w:tc>
      </w:tr>
      <w:tr w:rsidR="00AE7E5C" w:rsidTr="005E0BE1">
        <w:tc>
          <w:tcPr>
            <w:tcW w:w="4158" w:type="dxa"/>
            <w:gridSpan w:val="2"/>
            <w:shd w:val="clear" w:color="auto" w:fill="D9D9D9"/>
          </w:tcPr>
          <w:p w:rsidR="00AE7E5C" w:rsidRDefault="00AE7E5C" w:rsidP="005E0BE1">
            <w:r>
              <w:rPr>
                <w:b/>
              </w:rPr>
              <w:t>Наименование учебного курса</w:t>
            </w:r>
          </w:p>
        </w:tc>
        <w:tc>
          <w:tcPr>
            <w:tcW w:w="2079" w:type="dxa"/>
            <w:shd w:val="clear" w:color="auto" w:fill="D9D9D9"/>
          </w:tcPr>
          <w:p w:rsidR="00AE7E5C" w:rsidRDefault="00AE7E5C" w:rsidP="005E0BE1"/>
        </w:tc>
        <w:tc>
          <w:tcPr>
            <w:tcW w:w="2079" w:type="dxa"/>
            <w:shd w:val="clear" w:color="auto" w:fill="D9D9D9"/>
          </w:tcPr>
          <w:p w:rsidR="00AE7E5C" w:rsidRDefault="00AE7E5C" w:rsidP="005E0BE1"/>
        </w:tc>
        <w:tc>
          <w:tcPr>
            <w:tcW w:w="2079" w:type="dxa"/>
            <w:shd w:val="clear" w:color="auto" w:fill="D9D9D9"/>
          </w:tcPr>
          <w:p w:rsidR="00AE7E5C" w:rsidRDefault="00AE7E5C" w:rsidP="005E0BE1"/>
        </w:tc>
        <w:tc>
          <w:tcPr>
            <w:tcW w:w="2079" w:type="dxa"/>
            <w:shd w:val="clear" w:color="auto" w:fill="D9D9D9"/>
          </w:tcPr>
          <w:p w:rsidR="00AE7E5C" w:rsidRDefault="00AE7E5C" w:rsidP="005E0BE1"/>
        </w:tc>
        <w:tc>
          <w:tcPr>
            <w:tcW w:w="2079" w:type="dxa"/>
            <w:shd w:val="clear" w:color="auto" w:fill="D9D9D9"/>
          </w:tcPr>
          <w:p w:rsidR="00AE7E5C" w:rsidRDefault="00AE7E5C" w:rsidP="005E0BE1"/>
        </w:tc>
      </w:tr>
      <w:tr w:rsidR="00AE7E5C" w:rsidTr="005E0BE1">
        <w:tc>
          <w:tcPr>
            <w:tcW w:w="4158" w:type="dxa"/>
            <w:gridSpan w:val="2"/>
          </w:tcPr>
          <w:p w:rsidR="00AE7E5C" w:rsidRDefault="00AE7E5C" w:rsidP="005E0BE1">
            <w:r>
              <w:t>Основы безопасности жизнедеятельности</w:t>
            </w:r>
          </w:p>
        </w:tc>
        <w:tc>
          <w:tcPr>
            <w:tcW w:w="2079" w:type="dxa"/>
          </w:tcPr>
          <w:p w:rsidR="00AE7E5C" w:rsidRDefault="00AE7E5C" w:rsidP="005E0BE1">
            <w:pPr>
              <w:jc w:val="center"/>
            </w:pPr>
            <w:r>
              <w:t>1</w:t>
            </w:r>
          </w:p>
        </w:tc>
        <w:tc>
          <w:tcPr>
            <w:tcW w:w="2079" w:type="dxa"/>
          </w:tcPr>
          <w:p w:rsidR="00AE7E5C" w:rsidRDefault="00AE7E5C" w:rsidP="005E0BE1">
            <w:pPr>
              <w:jc w:val="center"/>
            </w:pPr>
            <w:r>
              <w:t>1</w:t>
            </w:r>
          </w:p>
        </w:tc>
        <w:tc>
          <w:tcPr>
            <w:tcW w:w="2079" w:type="dxa"/>
          </w:tcPr>
          <w:p w:rsidR="00AE7E5C" w:rsidRDefault="00AE7E5C" w:rsidP="005E0BE1">
            <w:pPr>
              <w:jc w:val="center"/>
            </w:pPr>
            <w:r>
              <w:t>1</w:t>
            </w:r>
          </w:p>
        </w:tc>
        <w:tc>
          <w:tcPr>
            <w:tcW w:w="2079" w:type="dxa"/>
          </w:tcPr>
          <w:p w:rsidR="00AE7E5C" w:rsidRDefault="00AE7E5C" w:rsidP="005E0BE1">
            <w:pPr>
              <w:jc w:val="center"/>
            </w:pPr>
            <w:r>
              <w:t>0</w:t>
            </w:r>
          </w:p>
        </w:tc>
        <w:tc>
          <w:tcPr>
            <w:tcW w:w="2079" w:type="dxa"/>
          </w:tcPr>
          <w:p w:rsidR="00AE7E5C" w:rsidRDefault="00AE7E5C" w:rsidP="005E0BE1">
            <w:pPr>
              <w:jc w:val="center"/>
            </w:pPr>
            <w:r>
              <w:t>0</w:t>
            </w:r>
          </w:p>
        </w:tc>
      </w:tr>
      <w:tr w:rsidR="00AE7E5C" w:rsidTr="005E0BE1">
        <w:tc>
          <w:tcPr>
            <w:tcW w:w="4158" w:type="dxa"/>
            <w:gridSpan w:val="2"/>
          </w:tcPr>
          <w:p w:rsidR="00AE7E5C" w:rsidRDefault="00AE7E5C" w:rsidP="005E0BE1">
            <w:r>
              <w:t>шахматы</w:t>
            </w:r>
          </w:p>
        </w:tc>
        <w:tc>
          <w:tcPr>
            <w:tcW w:w="2079" w:type="dxa"/>
          </w:tcPr>
          <w:p w:rsidR="00AE7E5C" w:rsidRDefault="00AE7E5C" w:rsidP="005E0BE1">
            <w:pPr>
              <w:jc w:val="center"/>
            </w:pPr>
            <w:r>
              <w:t>1</w:t>
            </w:r>
          </w:p>
        </w:tc>
        <w:tc>
          <w:tcPr>
            <w:tcW w:w="2079" w:type="dxa"/>
          </w:tcPr>
          <w:p w:rsidR="00AE7E5C" w:rsidRDefault="00AE7E5C" w:rsidP="005E0BE1">
            <w:pPr>
              <w:jc w:val="center"/>
            </w:pPr>
            <w:r>
              <w:t>0</w:t>
            </w:r>
          </w:p>
        </w:tc>
        <w:tc>
          <w:tcPr>
            <w:tcW w:w="2079" w:type="dxa"/>
          </w:tcPr>
          <w:p w:rsidR="00AE7E5C" w:rsidRDefault="00AE7E5C" w:rsidP="005E0BE1">
            <w:pPr>
              <w:jc w:val="center"/>
            </w:pPr>
            <w:r>
              <w:t>0</w:t>
            </w:r>
          </w:p>
        </w:tc>
        <w:tc>
          <w:tcPr>
            <w:tcW w:w="2079" w:type="dxa"/>
          </w:tcPr>
          <w:p w:rsidR="00AE7E5C" w:rsidRDefault="00AE7E5C" w:rsidP="005E0BE1">
            <w:pPr>
              <w:jc w:val="center"/>
            </w:pPr>
            <w:r>
              <w:t>0</w:t>
            </w:r>
          </w:p>
        </w:tc>
        <w:tc>
          <w:tcPr>
            <w:tcW w:w="2079" w:type="dxa"/>
          </w:tcPr>
          <w:p w:rsidR="00AE7E5C" w:rsidRDefault="00AE7E5C" w:rsidP="005E0BE1">
            <w:pPr>
              <w:jc w:val="center"/>
            </w:pPr>
            <w:r>
              <w:t>0</w:t>
            </w:r>
          </w:p>
        </w:tc>
      </w:tr>
      <w:tr w:rsidR="00AE7E5C" w:rsidTr="005E0BE1">
        <w:tc>
          <w:tcPr>
            <w:tcW w:w="4158" w:type="dxa"/>
            <w:gridSpan w:val="2"/>
          </w:tcPr>
          <w:p w:rsidR="00AE7E5C" w:rsidRDefault="00AE7E5C" w:rsidP="005E0BE1">
            <w:r>
              <w:t>обществознание</w:t>
            </w:r>
          </w:p>
        </w:tc>
        <w:tc>
          <w:tcPr>
            <w:tcW w:w="2079" w:type="dxa"/>
          </w:tcPr>
          <w:p w:rsidR="00AE7E5C" w:rsidRDefault="00AE7E5C" w:rsidP="005E0BE1">
            <w:pPr>
              <w:jc w:val="center"/>
            </w:pPr>
            <w:r>
              <w:t>0</w:t>
            </w:r>
          </w:p>
        </w:tc>
        <w:tc>
          <w:tcPr>
            <w:tcW w:w="2079" w:type="dxa"/>
          </w:tcPr>
          <w:p w:rsidR="00AE7E5C" w:rsidRDefault="00AE7E5C" w:rsidP="005E0BE1">
            <w:pPr>
              <w:jc w:val="center"/>
            </w:pPr>
            <w:r>
              <w:t>0</w:t>
            </w:r>
          </w:p>
        </w:tc>
        <w:tc>
          <w:tcPr>
            <w:tcW w:w="2079" w:type="dxa"/>
          </w:tcPr>
          <w:p w:rsidR="00AE7E5C" w:rsidRDefault="00AE7E5C" w:rsidP="005E0BE1">
            <w:pPr>
              <w:jc w:val="center"/>
            </w:pPr>
            <w:r>
              <w:t>1</w:t>
            </w:r>
          </w:p>
        </w:tc>
        <w:tc>
          <w:tcPr>
            <w:tcW w:w="2079" w:type="dxa"/>
          </w:tcPr>
          <w:p w:rsidR="00AE7E5C" w:rsidRDefault="00AE7E5C" w:rsidP="005E0BE1">
            <w:pPr>
              <w:jc w:val="center"/>
            </w:pPr>
            <w:r>
              <w:t>1</w:t>
            </w:r>
          </w:p>
        </w:tc>
        <w:tc>
          <w:tcPr>
            <w:tcW w:w="2079" w:type="dxa"/>
          </w:tcPr>
          <w:p w:rsidR="00AE7E5C" w:rsidRDefault="00AE7E5C" w:rsidP="005E0BE1">
            <w:pPr>
              <w:jc w:val="center"/>
            </w:pPr>
            <w:r>
              <w:t>0</w:t>
            </w:r>
          </w:p>
        </w:tc>
      </w:tr>
      <w:tr w:rsidR="00AE7E5C" w:rsidTr="005E0BE1">
        <w:tc>
          <w:tcPr>
            <w:tcW w:w="4158" w:type="dxa"/>
            <w:gridSpan w:val="2"/>
          </w:tcPr>
          <w:p w:rsidR="00AE7E5C" w:rsidRDefault="00AE7E5C" w:rsidP="005E0BE1">
            <w:r>
              <w:t>право</w:t>
            </w:r>
          </w:p>
        </w:tc>
        <w:tc>
          <w:tcPr>
            <w:tcW w:w="2079" w:type="dxa"/>
          </w:tcPr>
          <w:p w:rsidR="00AE7E5C" w:rsidRDefault="00AE7E5C" w:rsidP="005E0BE1">
            <w:pPr>
              <w:jc w:val="center"/>
            </w:pPr>
            <w:r>
              <w:t>0</w:t>
            </w:r>
          </w:p>
        </w:tc>
        <w:tc>
          <w:tcPr>
            <w:tcW w:w="2079" w:type="dxa"/>
          </w:tcPr>
          <w:p w:rsidR="00AE7E5C" w:rsidRDefault="00AE7E5C" w:rsidP="005E0BE1">
            <w:pPr>
              <w:jc w:val="center"/>
            </w:pPr>
            <w:r>
              <w:t>0</w:t>
            </w:r>
          </w:p>
        </w:tc>
        <w:tc>
          <w:tcPr>
            <w:tcW w:w="2079" w:type="dxa"/>
          </w:tcPr>
          <w:p w:rsidR="00AE7E5C" w:rsidRDefault="00AE7E5C" w:rsidP="005E0BE1">
            <w:pPr>
              <w:jc w:val="center"/>
            </w:pPr>
            <w:r>
              <w:t>0</w:t>
            </w:r>
          </w:p>
        </w:tc>
        <w:tc>
          <w:tcPr>
            <w:tcW w:w="2079" w:type="dxa"/>
          </w:tcPr>
          <w:p w:rsidR="00AE7E5C" w:rsidRDefault="00AE7E5C" w:rsidP="005E0BE1">
            <w:pPr>
              <w:jc w:val="center"/>
            </w:pPr>
            <w:r>
              <w:t>0</w:t>
            </w:r>
          </w:p>
        </w:tc>
        <w:tc>
          <w:tcPr>
            <w:tcW w:w="2079" w:type="dxa"/>
          </w:tcPr>
          <w:p w:rsidR="00AE7E5C" w:rsidRDefault="00AE7E5C" w:rsidP="005E0BE1">
            <w:pPr>
              <w:jc w:val="center"/>
            </w:pPr>
            <w:r>
              <w:t>1</w:t>
            </w:r>
          </w:p>
        </w:tc>
      </w:tr>
      <w:tr w:rsidR="00AE7E5C" w:rsidTr="005E0BE1">
        <w:tc>
          <w:tcPr>
            <w:tcW w:w="4158" w:type="dxa"/>
            <w:gridSpan w:val="2"/>
          </w:tcPr>
          <w:p w:rsidR="00AE7E5C" w:rsidRDefault="00AE7E5C" w:rsidP="005E0BE1">
            <w:r>
              <w:t>СПО</w:t>
            </w:r>
          </w:p>
        </w:tc>
        <w:tc>
          <w:tcPr>
            <w:tcW w:w="2079" w:type="dxa"/>
          </w:tcPr>
          <w:p w:rsidR="00AE7E5C" w:rsidRDefault="00AE7E5C" w:rsidP="005E0BE1">
            <w:pPr>
              <w:jc w:val="center"/>
            </w:pPr>
            <w:r>
              <w:t>0</w:t>
            </w:r>
          </w:p>
        </w:tc>
        <w:tc>
          <w:tcPr>
            <w:tcW w:w="2079" w:type="dxa"/>
          </w:tcPr>
          <w:p w:rsidR="00AE7E5C" w:rsidRDefault="00AE7E5C" w:rsidP="005E0BE1">
            <w:pPr>
              <w:jc w:val="center"/>
            </w:pPr>
            <w:r>
              <w:t>0</w:t>
            </w:r>
          </w:p>
        </w:tc>
        <w:tc>
          <w:tcPr>
            <w:tcW w:w="2079" w:type="dxa"/>
          </w:tcPr>
          <w:p w:rsidR="00AE7E5C" w:rsidRDefault="00AE7E5C" w:rsidP="005E0BE1">
            <w:pPr>
              <w:jc w:val="center"/>
            </w:pPr>
            <w:r>
              <w:t>0</w:t>
            </w:r>
          </w:p>
        </w:tc>
        <w:tc>
          <w:tcPr>
            <w:tcW w:w="2079" w:type="dxa"/>
          </w:tcPr>
          <w:p w:rsidR="00AE7E5C" w:rsidRDefault="00AE7E5C" w:rsidP="005E0BE1">
            <w:pPr>
              <w:jc w:val="center"/>
            </w:pPr>
            <w:r>
              <w:t>1</w:t>
            </w:r>
          </w:p>
        </w:tc>
        <w:tc>
          <w:tcPr>
            <w:tcW w:w="2079" w:type="dxa"/>
          </w:tcPr>
          <w:p w:rsidR="00AE7E5C" w:rsidRDefault="00AE7E5C" w:rsidP="005E0BE1">
            <w:pPr>
              <w:jc w:val="center"/>
            </w:pPr>
            <w:r>
              <w:t>0</w:t>
            </w:r>
          </w:p>
        </w:tc>
      </w:tr>
      <w:tr w:rsidR="00AE7E5C" w:rsidTr="005E0BE1">
        <w:tc>
          <w:tcPr>
            <w:tcW w:w="4158" w:type="dxa"/>
            <w:gridSpan w:val="2"/>
            <w:shd w:val="clear" w:color="auto" w:fill="00FF00"/>
          </w:tcPr>
          <w:p w:rsidR="00AE7E5C" w:rsidRDefault="00AE7E5C" w:rsidP="005E0BE1">
            <w:r>
              <w:t>Итого</w:t>
            </w:r>
          </w:p>
        </w:tc>
        <w:tc>
          <w:tcPr>
            <w:tcW w:w="2079" w:type="dxa"/>
            <w:shd w:val="clear" w:color="auto" w:fill="00FF00"/>
          </w:tcPr>
          <w:p w:rsidR="00AE7E5C" w:rsidRDefault="00AE7E5C" w:rsidP="005E0BE1">
            <w:pPr>
              <w:jc w:val="center"/>
            </w:pPr>
            <w:r>
              <w:t>2</w:t>
            </w:r>
          </w:p>
        </w:tc>
        <w:tc>
          <w:tcPr>
            <w:tcW w:w="2079" w:type="dxa"/>
            <w:shd w:val="clear" w:color="auto" w:fill="00FF00"/>
          </w:tcPr>
          <w:p w:rsidR="00AE7E5C" w:rsidRDefault="00AE7E5C" w:rsidP="005E0BE1">
            <w:pPr>
              <w:jc w:val="center"/>
            </w:pPr>
            <w:r>
              <w:t>1</w:t>
            </w:r>
          </w:p>
        </w:tc>
        <w:tc>
          <w:tcPr>
            <w:tcW w:w="2079" w:type="dxa"/>
            <w:shd w:val="clear" w:color="auto" w:fill="00FF00"/>
          </w:tcPr>
          <w:p w:rsidR="00AE7E5C" w:rsidRDefault="00AE7E5C" w:rsidP="005E0BE1">
            <w:pPr>
              <w:jc w:val="center"/>
            </w:pPr>
            <w:r>
              <w:t>2</w:t>
            </w:r>
          </w:p>
        </w:tc>
        <w:tc>
          <w:tcPr>
            <w:tcW w:w="2079" w:type="dxa"/>
            <w:shd w:val="clear" w:color="auto" w:fill="00FF00"/>
          </w:tcPr>
          <w:p w:rsidR="00AE7E5C" w:rsidRDefault="00AE7E5C" w:rsidP="005E0BE1">
            <w:pPr>
              <w:jc w:val="center"/>
            </w:pPr>
            <w:r>
              <w:t>2</w:t>
            </w:r>
          </w:p>
        </w:tc>
        <w:tc>
          <w:tcPr>
            <w:tcW w:w="2079" w:type="dxa"/>
            <w:shd w:val="clear" w:color="auto" w:fill="00FF00"/>
          </w:tcPr>
          <w:p w:rsidR="00AE7E5C" w:rsidRDefault="00AE7E5C" w:rsidP="005E0BE1">
            <w:pPr>
              <w:jc w:val="center"/>
            </w:pPr>
            <w:r>
              <w:t>0</w:t>
            </w:r>
          </w:p>
        </w:tc>
      </w:tr>
      <w:tr w:rsidR="00AE7E5C" w:rsidTr="005E0BE1">
        <w:tc>
          <w:tcPr>
            <w:tcW w:w="4158" w:type="dxa"/>
            <w:gridSpan w:val="2"/>
            <w:shd w:val="clear" w:color="auto" w:fill="00FF00"/>
          </w:tcPr>
          <w:p w:rsidR="00AE7E5C" w:rsidRDefault="00AE7E5C" w:rsidP="005E0BE1">
            <w:r>
              <w:t>ИТОГО недельная нагрузка</w:t>
            </w:r>
          </w:p>
        </w:tc>
        <w:tc>
          <w:tcPr>
            <w:tcW w:w="2079" w:type="dxa"/>
            <w:shd w:val="clear" w:color="auto" w:fill="00FF00"/>
          </w:tcPr>
          <w:p w:rsidR="00AE7E5C" w:rsidRDefault="00AE7E5C" w:rsidP="005E0BE1">
            <w:pPr>
              <w:jc w:val="center"/>
            </w:pPr>
            <w:r>
              <w:t>32</w:t>
            </w:r>
          </w:p>
        </w:tc>
        <w:tc>
          <w:tcPr>
            <w:tcW w:w="2079" w:type="dxa"/>
            <w:shd w:val="clear" w:color="auto" w:fill="00FF00"/>
          </w:tcPr>
          <w:p w:rsidR="00AE7E5C" w:rsidRDefault="00AE7E5C" w:rsidP="005E0BE1">
            <w:pPr>
              <w:jc w:val="center"/>
            </w:pPr>
            <w:r>
              <w:t>33</w:t>
            </w:r>
          </w:p>
        </w:tc>
        <w:tc>
          <w:tcPr>
            <w:tcW w:w="2079" w:type="dxa"/>
            <w:shd w:val="clear" w:color="auto" w:fill="00FF00"/>
          </w:tcPr>
          <w:p w:rsidR="00AE7E5C" w:rsidRDefault="00AE7E5C" w:rsidP="005E0BE1">
            <w:pPr>
              <w:jc w:val="center"/>
            </w:pPr>
            <w:r>
              <w:t>35</w:t>
            </w:r>
          </w:p>
        </w:tc>
        <w:tc>
          <w:tcPr>
            <w:tcW w:w="2079" w:type="dxa"/>
            <w:shd w:val="clear" w:color="auto" w:fill="00FF00"/>
          </w:tcPr>
          <w:p w:rsidR="00AE7E5C" w:rsidRDefault="00AE7E5C" w:rsidP="005E0BE1">
            <w:pPr>
              <w:jc w:val="center"/>
            </w:pPr>
            <w:r>
              <w:t>36</w:t>
            </w:r>
          </w:p>
        </w:tc>
        <w:tc>
          <w:tcPr>
            <w:tcW w:w="2079" w:type="dxa"/>
            <w:shd w:val="clear" w:color="auto" w:fill="00FF00"/>
          </w:tcPr>
          <w:p w:rsidR="00AE7E5C" w:rsidRDefault="00AE7E5C" w:rsidP="005E0BE1">
            <w:pPr>
              <w:jc w:val="center"/>
            </w:pPr>
            <w:r>
              <w:t>36</w:t>
            </w:r>
          </w:p>
        </w:tc>
      </w:tr>
      <w:tr w:rsidR="00AE7E5C" w:rsidTr="005E0BE1">
        <w:tc>
          <w:tcPr>
            <w:tcW w:w="4158" w:type="dxa"/>
            <w:gridSpan w:val="2"/>
            <w:shd w:val="clear" w:color="auto" w:fill="FCE3FC"/>
          </w:tcPr>
          <w:p w:rsidR="00AE7E5C" w:rsidRDefault="00AE7E5C" w:rsidP="005E0BE1">
            <w:r>
              <w:t>Количество учебных недель</w:t>
            </w:r>
          </w:p>
        </w:tc>
        <w:tc>
          <w:tcPr>
            <w:tcW w:w="2079" w:type="dxa"/>
            <w:shd w:val="clear" w:color="auto" w:fill="FCE3FC"/>
          </w:tcPr>
          <w:p w:rsidR="00AE7E5C" w:rsidRDefault="00AE7E5C" w:rsidP="005E0BE1">
            <w:pPr>
              <w:jc w:val="center"/>
            </w:pPr>
            <w:r>
              <w:t>34</w:t>
            </w:r>
          </w:p>
        </w:tc>
        <w:tc>
          <w:tcPr>
            <w:tcW w:w="2079" w:type="dxa"/>
            <w:shd w:val="clear" w:color="auto" w:fill="FCE3FC"/>
          </w:tcPr>
          <w:p w:rsidR="00AE7E5C" w:rsidRDefault="00AE7E5C" w:rsidP="005E0BE1">
            <w:pPr>
              <w:jc w:val="center"/>
            </w:pPr>
            <w:r>
              <w:t>34</w:t>
            </w:r>
          </w:p>
        </w:tc>
        <w:tc>
          <w:tcPr>
            <w:tcW w:w="2079" w:type="dxa"/>
            <w:shd w:val="clear" w:color="auto" w:fill="FCE3FC"/>
          </w:tcPr>
          <w:p w:rsidR="00AE7E5C" w:rsidRDefault="00AE7E5C" w:rsidP="005E0BE1">
            <w:pPr>
              <w:jc w:val="center"/>
            </w:pPr>
            <w:r>
              <w:t>34</w:t>
            </w:r>
          </w:p>
        </w:tc>
        <w:tc>
          <w:tcPr>
            <w:tcW w:w="2079" w:type="dxa"/>
            <w:shd w:val="clear" w:color="auto" w:fill="FCE3FC"/>
          </w:tcPr>
          <w:p w:rsidR="00AE7E5C" w:rsidRDefault="00AE7E5C" w:rsidP="005E0BE1">
            <w:pPr>
              <w:jc w:val="center"/>
            </w:pPr>
            <w:r>
              <w:t>34</w:t>
            </w:r>
          </w:p>
        </w:tc>
        <w:tc>
          <w:tcPr>
            <w:tcW w:w="2079" w:type="dxa"/>
            <w:shd w:val="clear" w:color="auto" w:fill="FCE3FC"/>
          </w:tcPr>
          <w:p w:rsidR="00AE7E5C" w:rsidRDefault="00AE7E5C" w:rsidP="005E0BE1">
            <w:pPr>
              <w:jc w:val="center"/>
            </w:pPr>
            <w:r>
              <w:t>34</w:t>
            </w:r>
          </w:p>
        </w:tc>
      </w:tr>
      <w:tr w:rsidR="00AE7E5C" w:rsidTr="005E0BE1">
        <w:tc>
          <w:tcPr>
            <w:tcW w:w="4158" w:type="dxa"/>
            <w:gridSpan w:val="2"/>
            <w:shd w:val="clear" w:color="auto" w:fill="FCE3FC"/>
          </w:tcPr>
          <w:p w:rsidR="00AE7E5C" w:rsidRDefault="00AE7E5C" w:rsidP="005E0BE1">
            <w:r>
              <w:t>Всего часов в год</w:t>
            </w:r>
          </w:p>
        </w:tc>
        <w:tc>
          <w:tcPr>
            <w:tcW w:w="2079" w:type="dxa"/>
            <w:shd w:val="clear" w:color="auto" w:fill="FCE3FC"/>
          </w:tcPr>
          <w:p w:rsidR="00AE7E5C" w:rsidRDefault="00AE7E5C" w:rsidP="005E0BE1">
            <w:pPr>
              <w:jc w:val="center"/>
            </w:pPr>
            <w:r>
              <w:t>1088</w:t>
            </w:r>
          </w:p>
        </w:tc>
        <w:tc>
          <w:tcPr>
            <w:tcW w:w="2079" w:type="dxa"/>
            <w:shd w:val="clear" w:color="auto" w:fill="FCE3FC"/>
          </w:tcPr>
          <w:p w:rsidR="00AE7E5C" w:rsidRDefault="00AE7E5C" w:rsidP="005E0BE1">
            <w:pPr>
              <w:jc w:val="center"/>
            </w:pPr>
            <w:r>
              <w:t>1122</w:t>
            </w:r>
          </w:p>
        </w:tc>
        <w:tc>
          <w:tcPr>
            <w:tcW w:w="2079" w:type="dxa"/>
            <w:shd w:val="clear" w:color="auto" w:fill="FCE3FC"/>
          </w:tcPr>
          <w:p w:rsidR="00AE7E5C" w:rsidRDefault="00AE7E5C" w:rsidP="005E0BE1">
            <w:pPr>
              <w:jc w:val="center"/>
            </w:pPr>
            <w:r>
              <w:t>1190</w:t>
            </w:r>
          </w:p>
        </w:tc>
        <w:tc>
          <w:tcPr>
            <w:tcW w:w="2079" w:type="dxa"/>
            <w:shd w:val="clear" w:color="auto" w:fill="FCE3FC"/>
          </w:tcPr>
          <w:p w:rsidR="00AE7E5C" w:rsidRDefault="00AE7E5C" w:rsidP="005E0BE1">
            <w:pPr>
              <w:jc w:val="center"/>
            </w:pPr>
            <w:r>
              <w:t>1224</w:t>
            </w:r>
          </w:p>
        </w:tc>
        <w:tc>
          <w:tcPr>
            <w:tcW w:w="2079" w:type="dxa"/>
            <w:shd w:val="clear" w:color="auto" w:fill="FCE3FC"/>
          </w:tcPr>
          <w:p w:rsidR="00AE7E5C" w:rsidRDefault="00AE7E5C" w:rsidP="005E0BE1">
            <w:pPr>
              <w:jc w:val="center"/>
            </w:pPr>
            <w:r>
              <w:t>1207</w:t>
            </w:r>
          </w:p>
        </w:tc>
      </w:tr>
    </w:tbl>
    <w:p w:rsidR="00AE7E5C" w:rsidRDefault="00AE7E5C" w:rsidP="00AE7E5C">
      <w:r>
        <w:br w:type="page"/>
      </w:r>
    </w:p>
    <w:p w:rsidR="00DF48C1" w:rsidRPr="00DF48C1" w:rsidRDefault="00DF48C1" w:rsidP="00DF48C1">
      <w:pPr>
        <w:spacing w:line="276" w:lineRule="auto"/>
        <w:ind w:firstLine="709"/>
        <w:rPr>
          <w:color w:val="FF0000"/>
          <w:sz w:val="24"/>
          <w:szCs w:val="24"/>
        </w:rPr>
      </w:pPr>
    </w:p>
    <w:p w:rsidR="00DF48C1" w:rsidRDefault="00DF48C1" w:rsidP="00DF48C1">
      <w:pPr>
        <w:pStyle w:val="ac"/>
        <w:spacing w:line="276" w:lineRule="auto"/>
        <w:ind w:firstLine="462"/>
        <w:jc w:val="both"/>
        <w:rPr>
          <w:rFonts w:cs="Times New Roman"/>
          <w:b/>
          <w:bCs/>
          <w:sz w:val="24"/>
          <w:szCs w:val="24"/>
        </w:rPr>
      </w:pPr>
    </w:p>
    <w:p w:rsidR="00761F92" w:rsidRPr="0077687C" w:rsidRDefault="00761F92" w:rsidP="00761F92">
      <w:pPr>
        <w:spacing w:after="37"/>
        <w:ind w:right="-26" w:firstLine="567"/>
        <w:rPr>
          <w:rFonts w:cs="Times New Roman"/>
          <w:color w:val="FF0000"/>
          <w:sz w:val="24"/>
          <w:szCs w:val="24"/>
        </w:rPr>
      </w:pPr>
    </w:p>
    <w:p w:rsidR="00360C78" w:rsidRPr="0077687C" w:rsidRDefault="00360C78" w:rsidP="00360C78">
      <w:pPr>
        <w:spacing w:after="37"/>
        <w:ind w:right="-26" w:firstLine="567"/>
        <w:jc w:val="center"/>
        <w:rPr>
          <w:rFonts w:cs="Times New Roman"/>
          <w:b/>
          <w:bCs/>
          <w:color w:val="FF0000"/>
          <w:sz w:val="24"/>
          <w:szCs w:val="24"/>
        </w:rPr>
      </w:pPr>
      <w:r w:rsidRPr="0077687C">
        <w:rPr>
          <w:rFonts w:cs="Times New Roman"/>
          <w:b/>
          <w:bCs/>
          <w:color w:val="FF0000"/>
          <w:sz w:val="24"/>
          <w:szCs w:val="24"/>
        </w:rPr>
        <w:t>Промежуточная аттестация</w:t>
      </w:r>
    </w:p>
    <w:p w:rsidR="00360C78" w:rsidRPr="0077687C" w:rsidRDefault="00360C78" w:rsidP="00F3699F">
      <w:pPr>
        <w:spacing w:after="37"/>
        <w:ind w:right="-26" w:firstLine="567"/>
        <w:rPr>
          <w:rFonts w:cs="Times New Roman"/>
          <w:color w:val="FF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609"/>
        <w:gridCol w:w="1645"/>
        <w:gridCol w:w="1562"/>
        <w:gridCol w:w="1769"/>
        <w:gridCol w:w="1493"/>
        <w:gridCol w:w="1493"/>
      </w:tblGrid>
      <w:tr w:rsidR="0077687C" w:rsidRPr="0077687C" w:rsidTr="00B3779B">
        <w:trPr>
          <w:trHeight w:val="20"/>
        </w:trPr>
        <w:tc>
          <w:tcPr>
            <w:tcW w:w="845"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60C78" w:rsidRPr="0077687C" w:rsidRDefault="00360C78" w:rsidP="00360C78">
            <w:pPr>
              <w:ind w:right="-26" w:firstLine="0"/>
              <w:rPr>
                <w:rFonts w:eastAsia="Calibri"/>
                <w:b/>
                <w:bCs/>
                <w:color w:val="FF0000"/>
                <w:sz w:val="22"/>
              </w:rPr>
            </w:pPr>
            <w:r w:rsidRPr="0077687C">
              <w:rPr>
                <w:rFonts w:eastAsia="Calibri"/>
                <w:b/>
                <w:bCs/>
                <w:color w:val="FF0000"/>
                <w:sz w:val="22"/>
              </w:rPr>
              <w:t>Предмет</w:t>
            </w:r>
          </w:p>
        </w:tc>
        <w:tc>
          <w:tcPr>
            <w:tcW w:w="4155" w:type="pct"/>
            <w:gridSpan w:val="5"/>
            <w:tcBorders>
              <w:top w:val="single" w:sz="4" w:space="0" w:color="000000"/>
              <w:left w:val="single" w:sz="4" w:space="0" w:color="auto"/>
              <w:bottom w:val="single" w:sz="4" w:space="0" w:color="000000"/>
              <w:right w:val="single" w:sz="4" w:space="0" w:color="000000"/>
            </w:tcBorders>
            <w:shd w:val="clear" w:color="auto" w:fill="FFFFFF" w:themeFill="background1"/>
          </w:tcPr>
          <w:p w:rsidR="00360C78" w:rsidRPr="0077687C" w:rsidRDefault="00360C78" w:rsidP="00360C78">
            <w:pPr>
              <w:ind w:right="-26" w:firstLine="0"/>
              <w:jc w:val="center"/>
              <w:rPr>
                <w:rFonts w:eastAsia="Calibri"/>
                <w:b/>
                <w:bCs/>
                <w:color w:val="FF0000"/>
                <w:sz w:val="22"/>
              </w:rPr>
            </w:pPr>
            <w:r w:rsidRPr="0077687C">
              <w:rPr>
                <w:rFonts w:eastAsia="Calibri"/>
                <w:b/>
                <w:bCs/>
                <w:color w:val="FF0000"/>
                <w:sz w:val="22"/>
              </w:rPr>
              <w:t>Форма промежуточной аттестации</w:t>
            </w:r>
          </w:p>
        </w:tc>
      </w:tr>
      <w:tr w:rsidR="0077687C" w:rsidRPr="0077687C" w:rsidTr="00B3779B">
        <w:trPr>
          <w:trHeight w:val="20"/>
        </w:trPr>
        <w:tc>
          <w:tcPr>
            <w:tcW w:w="845"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60C78" w:rsidRPr="0077687C" w:rsidRDefault="00360C78" w:rsidP="00360C78">
            <w:pPr>
              <w:ind w:right="-26" w:firstLine="0"/>
              <w:rPr>
                <w:rFonts w:eastAsia="Calibri"/>
                <w:b/>
                <w:bCs/>
                <w:color w:val="FF0000"/>
                <w:sz w:val="22"/>
              </w:rPr>
            </w:pPr>
          </w:p>
        </w:tc>
        <w:tc>
          <w:tcPr>
            <w:tcW w:w="858" w:type="pct"/>
            <w:tcBorders>
              <w:top w:val="single" w:sz="4" w:space="0" w:color="000000"/>
              <w:left w:val="single" w:sz="4" w:space="0" w:color="auto"/>
              <w:bottom w:val="single" w:sz="4" w:space="0" w:color="000000"/>
              <w:right w:val="single" w:sz="4" w:space="0" w:color="auto"/>
            </w:tcBorders>
            <w:shd w:val="clear" w:color="auto" w:fill="FFFFFF" w:themeFill="background1"/>
          </w:tcPr>
          <w:p w:rsidR="00360C78" w:rsidRPr="0077687C" w:rsidRDefault="00360C78" w:rsidP="00360C78">
            <w:pPr>
              <w:ind w:right="-26" w:firstLine="0"/>
              <w:jc w:val="center"/>
              <w:rPr>
                <w:rFonts w:eastAsia="Calibri"/>
                <w:b/>
                <w:bCs/>
                <w:color w:val="FF0000"/>
                <w:sz w:val="22"/>
              </w:rPr>
            </w:pPr>
            <w:r w:rsidRPr="0077687C">
              <w:rPr>
                <w:rFonts w:eastAsia="Calibri"/>
                <w:b/>
                <w:bCs/>
                <w:color w:val="FF0000"/>
                <w:sz w:val="22"/>
              </w:rPr>
              <w:t>5 класс</w:t>
            </w:r>
          </w:p>
        </w:tc>
        <w:tc>
          <w:tcPr>
            <w:tcW w:w="815" w:type="pct"/>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360C78" w:rsidRPr="0077687C" w:rsidRDefault="00360C78" w:rsidP="00360C78">
            <w:pPr>
              <w:ind w:right="-26" w:firstLine="0"/>
              <w:jc w:val="center"/>
              <w:rPr>
                <w:rFonts w:eastAsia="Calibri"/>
                <w:b/>
                <w:bCs/>
                <w:color w:val="FF0000"/>
                <w:sz w:val="22"/>
              </w:rPr>
            </w:pPr>
            <w:r w:rsidRPr="0077687C">
              <w:rPr>
                <w:rFonts w:eastAsia="Calibri"/>
                <w:b/>
                <w:bCs/>
                <w:color w:val="FF0000"/>
                <w:sz w:val="22"/>
              </w:rPr>
              <w:t>6 класс</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60C78" w:rsidRPr="0077687C" w:rsidRDefault="00360C78" w:rsidP="00360C78">
            <w:pPr>
              <w:ind w:right="-26" w:firstLine="0"/>
              <w:jc w:val="center"/>
              <w:rPr>
                <w:rFonts w:eastAsia="Calibri"/>
                <w:b/>
                <w:bCs/>
                <w:color w:val="FF0000"/>
                <w:sz w:val="22"/>
              </w:rPr>
            </w:pPr>
            <w:r w:rsidRPr="0077687C">
              <w:rPr>
                <w:rFonts w:eastAsia="Calibri"/>
                <w:b/>
                <w:bCs/>
                <w:color w:val="FF0000"/>
                <w:sz w:val="22"/>
              </w:rPr>
              <w:t>7 класс</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60C78" w:rsidRPr="0077687C" w:rsidRDefault="00360C78" w:rsidP="00360C78">
            <w:pPr>
              <w:ind w:right="-26" w:firstLine="0"/>
              <w:jc w:val="center"/>
              <w:rPr>
                <w:rFonts w:eastAsia="Calibri"/>
                <w:b/>
                <w:bCs/>
                <w:color w:val="FF0000"/>
                <w:sz w:val="22"/>
              </w:rPr>
            </w:pPr>
            <w:r w:rsidRPr="0077687C">
              <w:rPr>
                <w:rFonts w:eastAsia="Calibri"/>
                <w:b/>
                <w:bCs/>
                <w:color w:val="FF0000"/>
                <w:sz w:val="22"/>
              </w:rPr>
              <w:t>8 класс</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360C78" w:rsidRPr="0077687C" w:rsidRDefault="00360C78" w:rsidP="00360C78">
            <w:pPr>
              <w:ind w:right="-26" w:firstLine="0"/>
              <w:jc w:val="center"/>
              <w:rPr>
                <w:rFonts w:eastAsia="Calibri"/>
                <w:b/>
                <w:bCs/>
                <w:color w:val="FF0000"/>
                <w:sz w:val="22"/>
              </w:rPr>
            </w:pPr>
            <w:r w:rsidRPr="0077687C">
              <w:rPr>
                <w:rFonts w:eastAsia="Calibri"/>
                <w:b/>
                <w:bCs/>
                <w:color w:val="FF0000"/>
                <w:sz w:val="22"/>
              </w:rPr>
              <w:t>9 класс</w:t>
            </w:r>
          </w:p>
        </w:tc>
      </w:tr>
      <w:tr w:rsidR="0077687C" w:rsidRPr="0077687C"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60C78" w:rsidRPr="0077687C" w:rsidRDefault="00360C78" w:rsidP="00360C78">
            <w:pPr>
              <w:ind w:right="-26" w:firstLine="0"/>
              <w:rPr>
                <w:rFonts w:eastAsia="Calibri"/>
                <w:color w:val="FF0000"/>
                <w:sz w:val="22"/>
              </w:rPr>
            </w:pPr>
            <w:r w:rsidRPr="0077687C">
              <w:rPr>
                <w:rFonts w:eastAsia="Calibri"/>
                <w:color w:val="FF0000"/>
                <w:sz w:val="22"/>
              </w:rPr>
              <w:t>Русский язык</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360C78" w:rsidRPr="0077687C" w:rsidRDefault="00360C78" w:rsidP="00360C78">
            <w:pPr>
              <w:tabs>
                <w:tab w:val="left" w:pos="1819"/>
              </w:tabs>
              <w:ind w:right="-26" w:firstLine="0"/>
              <w:jc w:val="center"/>
              <w:rPr>
                <w:rFonts w:eastAsia="Calibri"/>
                <w:color w:val="FF0000"/>
                <w:sz w:val="22"/>
              </w:rPr>
            </w:pPr>
            <w:r w:rsidRPr="0077687C">
              <w:rPr>
                <w:rFonts w:eastAsia="Calibri"/>
                <w:color w:val="FF0000"/>
                <w:sz w:val="22"/>
              </w:rPr>
              <w:t>Контрольный диктант с грамматическим заданием/годовая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60C78" w:rsidRPr="0077687C" w:rsidRDefault="00360C78" w:rsidP="00360C78">
            <w:pPr>
              <w:tabs>
                <w:tab w:val="left" w:pos="1819"/>
              </w:tabs>
              <w:ind w:right="-26" w:firstLine="0"/>
              <w:jc w:val="center"/>
              <w:rPr>
                <w:rFonts w:eastAsia="Calibri"/>
                <w:color w:val="FF0000"/>
                <w:sz w:val="22"/>
              </w:rPr>
            </w:pPr>
            <w:r w:rsidRPr="0077687C">
              <w:rPr>
                <w:rFonts w:eastAsia="Calibri"/>
                <w:color w:val="FF0000"/>
                <w:sz w:val="22"/>
              </w:rPr>
              <w:t>Контрольный диктант с грамматическим заданием/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60C78" w:rsidRPr="0077687C" w:rsidRDefault="00360C78" w:rsidP="00360C78">
            <w:pPr>
              <w:tabs>
                <w:tab w:val="left" w:pos="1819"/>
              </w:tabs>
              <w:ind w:right="-26" w:firstLine="0"/>
              <w:jc w:val="center"/>
              <w:rPr>
                <w:rFonts w:eastAsia="Calibri"/>
                <w:color w:val="FF0000"/>
                <w:sz w:val="22"/>
              </w:rPr>
            </w:pPr>
            <w:r w:rsidRPr="0077687C">
              <w:rPr>
                <w:rFonts w:eastAsia="Calibri"/>
                <w:color w:val="FF0000"/>
                <w:sz w:val="22"/>
              </w:rPr>
              <w:t>Сжатое изложение/годовая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60C78" w:rsidRPr="0077687C" w:rsidRDefault="00360C78" w:rsidP="00360C78">
            <w:pPr>
              <w:ind w:right="-26" w:firstLine="0"/>
              <w:jc w:val="center"/>
              <w:rPr>
                <w:rFonts w:eastAsia="Calibri"/>
                <w:color w:val="FF0000"/>
                <w:sz w:val="22"/>
              </w:rPr>
            </w:pPr>
            <w:r w:rsidRPr="0077687C">
              <w:rPr>
                <w:rFonts w:eastAsia="Calibri"/>
                <w:color w:val="FF0000"/>
                <w:sz w:val="22"/>
              </w:rPr>
              <w:t>Контрольный 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360C78" w:rsidRPr="0077687C" w:rsidRDefault="00360C78" w:rsidP="00360C78">
            <w:pPr>
              <w:ind w:right="-26" w:firstLine="0"/>
              <w:jc w:val="center"/>
              <w:rPr>
                <w:rFonts w:eastAsia="Calibri"/>
                <w:color w:val="FF0000"/>
                <w:sz w:val="22"/>
              </w:rPr>
            </w:pPr>
            <w:r w:rsidRPr="0077687C">
              <w:rPr>
                <w:rFonts w:eastAsia="Calibri"/>
                <w:color w:val="FF0000"/>
                <w:sz w:val="22"/>
              </w:rPr>
              <w:t>Контрольный тест / годовая отметка</w:t>
            </w:r>
          </w:p>
        </w:tc>
      </w:tr>
      <w:tr w:rsidR="0077687C" w:rsidRPr="0077687C"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60C78" w:rsidRPr="0077687C" w:rsidRDefault="00360C78" w:rsidP="00360C78">
            <w:pPr>
              <w:ind w:right="-26" w:firstLine="0"/>
              <w:rPr>
                <w:rFonts w:eastAsia="Calibri"/>
                <w:color w:val="FF0000"/>
                <w:sz w:val="22"/>
              </w:rPr>
            </w:pPr>
            <w:r w:rsidRPr="0077687C">
              <w:rPr>
                <w:rFonts w:eastAsia="Calibri"/>
                <w:color w:val="FF0000"/>
                <w:sz w:val="22"/>
              </w:rPr>
              <w:t>Литература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360C78" w:rsidRPr="0077687C" w:rsidRDefault="00360C78" w:rsidP="00360C78">
            <w:pPr>
              <w:ind w:right="-26" w:firstLine="0"/>
              <w:jc w:val="center"/>
              <w:rPr>
                <w:rFonts w:eastAsia="Calibri"/>
                <w:color w:val="FF0000"/>
                <w:sz w:val="22"/>
              </w:rPr>
            </w:pPr>
            <w:r w:rsidRPr="0077687C">
              <w:rPr>
                <w:rFonts w:eastAsia="Calibri"/>
                <w:color w:val="FF0000"/>
                <w:sz w:val="22"/>
              </w:rPr>
              <w:t>тест/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360C78" w:rsidRPr="0077687C" w:rsidRDefault="00360C78" w:rsidP="00360C78">
            <w:pPr>
              <w:ind w:right="-26" w:firstLine="0"/>
              <w:jc w:val="center"/>
              <w:rPr>
                <w:rFonts w:eastAsia="Calibri"/>
                <w:color w:val="FF0000"/>
                <w:sz w:val="22"/>
              </w:rPr>
            </w:pPr>
            <w:r w:rsidRPr="0077687C">
              <w:rPr>
                <w:rFonts w:eastAsia="Calibri"/>
                <w:color w:val="FF0000"/>
                <w:sz w:val="22"/>
              </w:rPr>
              <w:t>тест/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360C78" w:rsidRPr="0077687C" w:rsidRDefault="00360C78" w:rsidP="00360C78">
            <w:pPr>
              <w:ind w:right="-26" w:firstLine="0"/>
              <w:jc w:val="center"/>
              <w:rPr>
                <w:rFonts w:eastAsia="Calibri"/>
                <w:color w:val="FF0000"/>
                <w:sz w:val="22"/>
              </w:rPr>
            </w:pPr>
            <w:r w:rsidRPr="0077687C">
              <w:rPr>
                <w:rFonts w:eastAsia="Calibri"/>
                <w:color w:val="FF0000"/>
                <w:sz w:val="22"/>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360C78" w:rsidRPr="0077687C" w:rsidRDefault="00360C78" w:rsidP="00360C78">
            <w:pPr>
              <w:ind w:right="-26" w:firstLine="0"/>
              <w:jc w:val="center"/>
              <w:rPr>
                <w:rFonts w:eastAsia="Calibri"/>
                <w:color w:val="FF0000"/>
                <w:sz w:val="22"/>
              </w:rPr>
            </w:pPr>
            <w:r w:rsidRPr="0077687C">
              <w:rPr>
                <w:rFonts w:eastAsia="Calibri"/>
                <w:color w:val="FF0000"/>
                <w:sz w:val="22"/>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360C78" w:rsidRPr="0077687C" w:rsidRDefault="00360C78" w:rsidP="00360C78">
            <w:pPr>
              <w:ind w:right="-26" w:firstLine="0"/>
              <w:jc w:val="center"/>
              <w:rPr>
                <w:rFonts w:eastAsia="Calibri"/>
                <w:color w:val="FF0000"/>
                <w:sz w:val="22"/>
              </w:rPr>
            </w:pPr>
            <w:r w:rsidRPr="0077687C">
              <w:rPr>
                <w:rFonts w:eastAsia="Calibri"/>
                <w:color w:val="FF0000"/>
                <w:sz w:val="22"/>
              </w:rPr>
              <w:t>тест/ годовая отметка</w:t>
            </w:r>
          </w:p>
        </w:tc>
      </w:tr>
      <w:tr w:rsidR="0077687C" w:rsidRPr="0077687C"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60C78" w:rsidRPr="0077687C" w:rsidRDefault="00360C78" w:rsidP="005E0BE1">
            <w:pPr>
              <w:ind w:right="-26" w:firstLine="0"/>
              <w:rPr>
                <w:rFonts w:eastAsia="Calibri"/>
                <w:color w:val="FF0000"/>
                <w:sz w:val="22"/>
              </w:rPr>
            </w:pPr>
            <w:r w:rsidRPr="0077687C">
              <w:rPr>
                <w:rFonts w:eastAsia="Times New Roman" w:cs="Times New Roman"/>
                <w:color w:val="FF0000"/>
                <w:sz w:val="22"/>
              </w:rPr>
              <w:t xml:space="preserve">Родной язык и </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360C78" w:rsidRPr="0077687C" w:rsidRDefault="00360C78" w:rsidP="00360C78">
            <w:pPr>
              <w:ind w:right="-26" w:firstLine="0"/>
              <w:jc w:val="center"/>
              <w:rPr>
                <w:rFonts w:eastAsia="Calibri"/>
                <w:color w:val="FF0000"/>
                <w:sz w:val="22"/>
              </w:rPr>
            </w:pPr>
            <w:r w:rsidRPr="0077687C">
              <w:rPr>
                <w:rFonts w:eastAsia="Calibri"/>
                <w:color w:val="FF0000"/>
                <w:sz w:val="22"/>
              </w:rPr>
              <w:t>тест/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60C78" w:rsidRPr="0077687C" w:rsidRDefault="00360C78" w:rsidP="00360C78">
            <w:pPr>
              <w:ind w:right="-26" w:firstLine="0"/>
              <w:jc w:val="center"/>
              <w:rPr>
                <w:rFonts w:eastAsia="Calibri"/>
                <w:color w:val="FF0000"/>
                <w:sz w:val="22"/>
              </w:rPr>
            </w:pPr>
            <w:r w:rsidRPr="0077687C">
              <w:rPr>
                <w:rFonts w:eastAsia="Calibri"/>
                <w:color w:val="FF0000"/>
                <w:sz w:val="22"/>
              </w:rPr>
              <w:t>тест/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60C78" w:rsidRPr="0077687C" w:rsidRDefault="00360C78" w:rsidP="00360C78">
            <w:pPr>
              <w:ind w:right="-26" w:firstLine="0"/>
              <w:jc w:val="center"/>
              <w:rPr>
                <w:rFonts w:eastAsia="Calibri"/>
                <w:color w:val="FF0000"/>
                <w:sz w:val="22"/>
              </w:rPr>
            </w:pPr>
            <w:r w:rsidRPr="0077687C">
              <w:rPr>
                <w:rFonts w:eastAsia="Calibri"/>
                <w:color w:val="FF0000"/>
                <w:sz w:val="22"/>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60C78" w:rsidRPr="0077687C" w:rsidRDefault="00360C78" w:rsidP="00360C78">
            <w:pPr>
              <w:ind w:right="-26" w:firstLine="0"/>
              <w:jc w:val="center"/>
              <w:rPr>
                <w:rFonts w:eastAsia="Calibri"/>
                <w:color w:val="FF0000"/>
                <w:sz w:val="22"/>
              </w:rPr>
            </w:pPr>
            <w:r w:rsidRPr="0077687C">
              <w:rPr>
                <w:rFonts w:eastAsia="Calibri"/>
                <w:color w:val="FF0000"/>
                <w:sz w:val="22"/>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360C78" w:rsidRPr="0077687C" w:rsidRDefault="00360C78" w:rsidP="00360C78">
            <w:pPr>
              <w:ind w:right="-26" w:firstLine="0"/>
              <w:jc w:val="center"/>
              <w:rPr>
                <w:rFonts w:eastAsia="Calibri"/>
                <w:color w:val="FF0000"/>
                <w:sz w:val="22"/>
              </w:rPr>
            </w:pPr>
            <w:r w:rsidRPr="0077687C">
              <w:rPr>
                <w:rFonts w:eastAsia="Calibri"/>
                <w:color w:val="FF0000"/>
                <w:sz w:val="22"/>
              </w:rPr>
              <w:t>тест/ годовая отметка</w:t>
            </w:r>
          </w:p>
        </w:tc>
      </w:tr>
      <w:tr w:rsidR="0077687C" w:rsidRPr="0077687C"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60C78" w:rsidRPr="0077687C" w:rsidRDefault="00360C78" w:rsidP="005E0BE1">
            <w:pPr>
              <w:ind w:right="-26" w:firstLine="0"/>
              <w:rPr>
                <w:rFonts w:eastAsia="Calibri"/>
                <w:color w:val="FF0000"/>
                <w:sz w:val="22"/>
              </w:rPr>
            </w:pPr>
            <w:r w:rsidRPr="0077687C">
              <w:rPr>
                <w:rFonts w:eastAsia="Times New Roman" w:cs="Times New Roman"/>
                <w:color w:val="FF0000"/>
                <w:sz w:val="22"/>
              </w:rPr>
              <w:t xml:space="preserve">Родная литература </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360C78" w:rsidRPr="0077687C" w:rsidRDefault="00360C78" w:rsidP="00360C78">
            <w:pPr>
              <w:ind w:right="-26" w:firstLine="0"/>
              <w:jc w:val="center"/>
              <w:rPr>
                <w:rFonts w:eastAsia="Calibri"/>
                <w:color w:val="FF0000"/>
                <w:sz w:val="22"/>
              </w:rPr>
            </w:pPr>
            <w:r w:rsidRPr="0077687C">
              <w:rPr>
                <w:rFonts w:eastAsia="Calibri"/>
                <w:color w:val="FF0000"/>
                <w:sz w:val="22"/>
              </w:rPr>
              <w:t>тест/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60C78" w:rsidRPr="0077687C" w:rsidRDefault="00360C78" w:rsidP="00360C78">
            <w:pPr>
              <w:ind w:right="-26" w:firstLine="0"/>
              <w:jc w:val="center"/>
              <w:rPr>
                <w:rFonts w:eastAsia="Calibri"/>
                <w:color w:val="FF0000"/>
                <w:sz w:val="22"/>
              </w:rPr>
            </w:pPr>
            <w:r w:rsidRPr="0077687C">
              <w:rPr>
                <w:rFonts w:eastAsia="Calibri"/>
                <w:color w:val="FF0000"/>
                <w:sz w:val="22"/>
              </w:rPr>
              <w:t>тест/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60C78" w:rsidRPr="0077687C" w:rsidRDefault="00360C78" w:rsidP="00360C78">
            <w:pPr>
              <w:ind w:right="-26" w:firstLine="0"/>
              <w:jc w:val="center"/>
              <w:rPr>
                <w:rFonts w:eastAsia="Calibri"/>
                <w:color w:val="FF0000"/>
                <w:sz w:val="22"/>
              </w:rPr>
            </w:pPr>
            <w:r w:rsidRPr="0077687C">
              <w:rPr>
                <w:rFonts w:eastAsia="Calibri"/>
                <w:color w:val="FF0000"/>
                <w:sz w:val="22"/>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60C78" w:rsidRPr="0077687C" w:rsidRDefault="00360C78" w:rsidP="00360C78">
            <w:pPr>
              <w:ind w:right="-26" w:firstLine="0"/>
              <w:jc w:val="center"/>
              <w:rPr>
                <w:rFonts w:eastAsia="Calibri"/>
                <w:color w:val="FF0000"/>
                <w:sz w:val="22"/>
              </w:rPr>
            </w:pPr>
            <w:r w:rsidRPr="0077687C">
              <w:rPr>
                <w:rFonts w:eastAsia="Calibri"/>
                <w:color w:val="FF0000"/>
                <w:sz w:val="22"/>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360C78" w:rsidRPr="0077687C" w:rsidRDefault="00360C78" w:rsidP="00360C78">
            <w:pPr>
              <w:ind w:right="-26" w:firstLine="0"/>
              <w:jc w:val="center"/>
              <w:rPr>
                <w:rFonts w:eastAsia="Calibri"/>
                <w:color w:val="FF0000"/>
                <w:sz w:val="22"/>
              </w:rPr>
            </w:pPr>
            <w:r w:rsidRPr="0077687C">
              <w:rPr>
                <w:rFonts w:eastAsia="Calibri"/>
                <w:color w:val="FF0000"/>
                <w:sz w:val="22"/>
              </w:rPr>
              <w:t>тест/ годовая отметка</w:t>
            </w:r>
          </w:p>
        </w:tc>
      </w:tr>
      <w:tr w:rsidR="0077687C" w:rsidRPr="0077687C"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rPr>
                <w:rFonts w:eastAsia="Times New Roman" w:cs="Times New Roman"/>
                <w:color w:val="FF0000"/>
                <w:sz w:val="22"/>
              </w:rPr>
            </w:pPr>
            <w:r w:rsidRPr="0077687C">
              <w:rPr>
                <w:rFonts w:eastAsia="Calibri"/>
                <w:color w:val="FF0000"/>
                <w:sz w:val="22"/>
              </w:rPr>
              <w:t>Иностранный язык (английский)</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работа/годовая отметка</w:t>
            </w:r>
          </w:p>
        </w:tc>
      </w:tr>
      <w:tr w:rsidR="0077687C" w:rsidRPr="0077687C"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3779B" w:rsidRPr="0077687C" w:rsidRDefault="00B3779B" w:rsidP="00B3779B">
            <w:pPr>
              <w:ind w:right="-26" w:firstLine="0"/>
              <w:rPr>
                <w:rFonts w:eastAsia="Calibri"/>
                <w:color w:val="FF0000"/>
                <w:sz w:val="22"/>
              </w:rPr>
            </w:pPr>
            <w:r w:rsidRPr="0077687C">
              <w:rPr>
                <w:rFonts w:eastAsia="Calibri"/>
                <w:color w:val="FF0000"/>
                <w:sz w:val="22"/>
              </w:rPr>
              <w:t>Математика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3779B" w:rsidRPr="0077687C" w:rsidRDefault="00B3779B" w:rsidP="00B3779B">
            <w:pPr>
              <w:ind w:right="-26" w:firstLine="0"/>
              <w:jc w:val="center"/>
              <w:rPr>
                <w:rFonts w:eastAsia="Calibri"/>
                <w:color w:val="FF0000"/>
                <w:sz w:val="22"/>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3779B" w:rsidRPr="0077687C" w:rsidRDefault="00B3779B" w:rsidP="00B3779B">
            <w:pPr>
              <w:ind w:right="-26" w:firstLine="0"/>
              <w:jc w:val="center"/>
              <w:rPr>
                <w:rFonts w:eastAsia="Calibri"/>
                <w:color w:val="FF0000"/>
                <w:sz w:val="22"/>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p>
        </w:tc>
      </w:tr>
      <w:tr w:rsidR="0077687C" w:rsidRPr="0077687C"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rPr>
                <w:rFonts w:eastAsia="Calibri"/>
                <w:color w:val="FF0000"/>
                <w:sz w:val="22"/>
              </w:rPr>
            </w:pPr>
            <w:r w:rsidRPr="0077687C">
              <w:rPr>
                <w:rFonts w:eastAsia="Calibri"/>
                <w:color w:val="FF0000"/>
                <w:sz w:val="22"/>
              </w:rPr>
              <w:t>Алгебра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color w:val="FF0000"/>
                <w:sz w:val="22"/>
              </w:rPr>
            </w:pPr>
            <w:r w:rsidRPr="0077687C">
              <w:rPr>
                <w:rFonts w:eastAsia="Calibri"/>
                <w:color w:val="FF0000"/>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color w:val="FF0000"/>
                <w:sz w:val="22"/>
              </w:rPr>
            </w:pPr>
            <w:r w:rsidRPr="0077687C">
              <w:rPr>
                <w:rFonts w:eastAsia="Calibri"/>
                <w:color w:val="FF0000"/>
                <w:sz w:val="22"/>
              </w:rPr>
              <w:t>контрольная работа/ годовая отметка</w:t>
            </w:r>
          </w:p>
        </w:tc>
      </w:tr>
      <w:tr w:rsidR="0077687C" w:rsidRPr="0077687C"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rPr>
                <w:rFonts w:eastAsia="Calibri"/>
                <w:color w:val="FF0000"/>
                <w:sz w:val="22"/>
              </w:rPr>
            </w:pPr>
            <w:r w:rsidRPr="0077687C">
              <w:rPr>
                <w:rFonts w:eastAsia="Calibri"/>
                <w:color w:val="FF0000"/>
                <w:sz w:val="22"/>
              </w:rPr>
              <w:t>Геометрия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color w:val="FF0000"/>
                <w:sz w:val="22"/>
              </w:rPr>
            </w:pPr>
            <w:r w:rsidRPr="0077687C">
              <w:rPr>
                <w:rFonts w:eastAsia="Calibri"/>
                <w:color w:val="FF0000"/>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color w:val="FF0000"/>
                <w:sz w:val="22"/>
              </w:rPr>
            </w:pPr>
            <w:r w:rsidRPr="0077687C">
              <w:rPr>
                <w:rFonts w:eastAsia="Calibri"/>
                <w:color w:val="FF0000"/>
                <w:sz w:val="22"/>
              </w:rPr>
              <w:t>контрольная работа/ годовая отметка</w:t>
            </w:r>
          </w:p>
        </w:tc>
      </w:tr>
      <w:tr w:rsidR="0077687C" w:rsidRPr="0077687C"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rPr>
                <w:rFonts w:eastAsia="Calibri"/>
                <w:color w:val="FF0000"/>
                <w:sz w:val="22"/>
              </w:rPr>
            </w:pPr>
            <w:r w:rsidRPr="0077687C">
              <w:rPr>
                <w:rFonts w:eastAsia="Calibri"/>
                <w:color w:val="FF0000"/>
                <w:sz w:val="22"/>
              </w:rPr>
              <w:t>Вероятность и статистика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 годовая отметка</w:t>
            </w:r>
          </w:p>
        </w:tc>
      </w:tr>
      <w:tr w:rsidR="0077687C" w:rsidRPr="0077687C"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3779B" w:rsidRPr="0077687C" w:rsidRDefault="00B3779B" w:rsidP="00B3779B">
            <w:pPr>
              <w:ind w:right="-26" w:firstLine="0"/>
              <w:rPr>
                <w:rFonts w:eastAsia="Calibri"/>
                <w:color w:val="FF0000"/>
                <w:sz w:val="22"/>
              </w:rPr>
            </w:pPr>
            <w:r w:rsidRPr="0077687C">
              <w:rPr>
                <w:rFonts w:eastAsia="Calibri"/>
                <w:color w:val="FF0000"/>
                <w:sz w:val="22"/>
              </w:rPr>
              <w:t>Информатика</w:t>
            </w:r>
          </w:p>
          <w:p w:rsidR="00B3779B" w:rsidRPr="0077687C" w:rsidRDefault="00B3779B" w:rsidP="00B3779B">
            <w:pPr>
              <w:ind w:right="-26" w:firstLine="0"/>
              <w:rPr>
                <w:rFonts w:eastAsia="Calibri"/>
                <w:color w:val="FF0000"/>
                <w:sz w:val="22"/>
              </w:rPr>
            </w:pP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r>
      <w:tr w:rsidR="0077687C" w:rsidRPr="0077687C"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rPr>
                <w:rFonts w:eastAsia="Calibri"/>
                <w:color w:val="FF0000"/>
                <w:sz w:val="22"/>
              </w:rPr>
            </w:pPr>
            <w:r w:rsidRPr="0077687C">
              <w:rPr>
                <w:rFonts w:eastAsia="Calibri"/>
                <w:color w:val="FF0000"/>
                <w:sz w:val="22"/>
              </w:rPr>
              <w:t xml:space="preserve">История </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r>
      <w:tr w:rsidR="0077687C" w:rsidRPr="0077687C"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rPr>
                <w:rFonts w:eastAsia="Calibri"/>
                <w:color w:val="FF0000"/>
                <w:sz w:val="22"/>
              </w:rPr>
            </w:pPr>
            <w:r w:rsidRPr="0077687C">
              <w:rPr>
                <w:rFonts w:eastAsia="Calibri"/>
                <w:color w:val="FF0000"/>
                <w:sz w:val="22"/>
              </w:rPr>
              <w:t xml:space="preserve">Обществознание </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r>
      <w:tr w:rsidR="0077687C" w:rsidRPr="0077687C"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rPr>
                <w:rFonts w:eastAsia="Calibri"/>
                <w:color w:val="FF0000"/>
                <w:sz w:val="22"/>
              </w:rPr>
            </w:pPr>
            <w:r w:rsidRPr="0077687C">
              <w:rPr>
                <w:rFonts w:eastAsia="Calibri"/>
                <w:color w:val="FF0000"/>
                <w:sz w:val="22"/>
              </w:rPr>
              <w:t>География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r>
      <w:tr w:rsidR="0077687C" w:rsidRPr="0077687C"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3779B" w:rsidRPr="0077687C" w:rsidRDefault="00B3779B" w:rsidP="00B3779B">
            <w:pPr>
              <w:ind w:right="-26" w:firstLine="0"/>
              <w:rPr>
                <w:rFonts w:eastAsia="Calibri"/>
                <w:color w:val="FF0000"/>
                <w:sz w:val="22"/>
              </w:rPr>
            </w:pPr>
            <w:r w:rsidRPr="0077687C">
              <w:rPr>
                <w:rFonts w:eastAsia="Calibri"/>
                <w:color w:val="FF0000"/>
                <w:sz w:val="22"/>
              </w:rPr>
              <w:t>Физика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r>
      <w:tr w:rsidR="0077687C" w:rsidRPr="0077687C"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3779B" w:rsidRPr="0077687C" w:rsidRDefault="00B3779B" w:rsidP="00B3779B">
            <w:pPr>
              <w:ind w:right="-26" w:firstLine="0"/>
              <w:rPr>
                <w:rFonts w:eastAsia="Calibri"/>
                <w:color w:val="FF0000"/>
                <w:sz w:val="22"/>
              </w:rPr>
            </w:pPr>
            <w:r w:rsidRPr="0077687C">
              <w:rPr>
                <w:rFonts w:eastAsia="Calibri"/>
                <w:color w:val="FF0000"/>
                <w:sz w:val="22"/>
              </w:rPr>
              <w:t>Химия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 /годовая отметка</w:t>
            </w:r>
          </w:p>
        </w:tc>
      </w:tr>
      <w:tr w:rsidR="0077687C" w:rsidRPr="0077687C"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3779B" w:rsidRPr="0077687C" w:rsidRDefault="00B3779B" w:rsidP="00B3779B">
            <w:pPr>
              <w:ind w:right="-26" w:firstLine="0"/>
              <w:rPr>
                <w:rFonts w:eastAsia="Calibri"/>
                <w:color w:val="FF0000"/>
                <w:sz w:val="22"/>
              </w:rPr>
            </w:pPr>
            <w:r w:rsidRPr="0077687C">
              <w:rPr>
                <w:rFonts w:eastAsia="Calibri"/>
                <w:color w:val="FF0000"/>
                <w:sz w:val="22"/>
              </w:rPr>
              <w:t>Биология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r>
      <w:tr w:rsidR="0077687C" w:rsidRPr="0077687C"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rPr>
                <w:rFonts w:eastAsia="Calibri"/>
                <w:color w:val="FF0000"/>
                <w:sz w:val="22"/>
              </w:rPr>
            </w:pPr>
            <w:r w:rsidRPr="0077687C">
              <w:rPr>
                <w:rFonts w:eastAsia="Calibri"/>
                <w:color w:val="FF0000"/>
                <w:sz w:val="22"/>
              </w:rPr>
              <w:t xml:space="preserve">ОДНКНР </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Собеседование/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Собеседование/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Собеседование/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Собеседование/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Собеседование/ годовая отметка</w:t>
            </w:r>
          </w:p>
        </w:tc>
      </w:tr>
      <w:tr w:rsidR="0077687C" w:rsidRPr="0077687C"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rPr>
                <w:rFonts w:eastAsia="Calibri"/>
                <w:color w:val="FF0000"/>
                <w:sz w:val="22"/>
              </w:rPr>
            </w:pPr>
            <w:r w:rsidRPr="0077687C">
              <w:rPr>
                <w:rFonts w:eastAsia="Calibri"/>
                <w:color w:val="FF0000"/>
                <w:sz w:val="22"/>
              </w:rPr>
              <w:t>Изобразительн</w:t>
            </w:r>
            <w:r w:rsidRPr="0077687C">
              <w:rPr>
                <w:rFonts w:eastAsia="Calibri"/>
                <w:color w:val="FF0000"/>
                <w:sz w:val="22"/>
              </w:rPr>
              <w:lastRenderedPageBreak/>
              <w:t>ое искусство</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lastRenderedPageBreak/>
              <w:t>Проект/годова</w:t>
            </w:r>
            <w:r w:rsidRPr="0077687C">
              <w:rPr>
                <w:rFonts w:eastAsia="Calibri"/>
                <w:color w:val="FF0000"/>
                <w:sz w:val="22"/>
              </w:rPr>
              <w:lastRenderedPageBreak/>
              <w:t>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lastRenderedPageBreak/>
              <w:t xml:space="preserve">Проект </w:t>
            </w:r>
            <w:r w:rsidRPr="0077687C">
              <w:rPr>
                <w:rFonts w:eastAsia="Calibri"/>
                <w:color w:val="FF0000"/>
                <w:sz w:val="22"/>
              </w:rPr>
              <w:lastRenderedPageBreak/>
              <w:t>/годовая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lastRenderedPageBreak/>
              <w:t xml:space="preserve">Проект /годовая </w:t>
            </w:r>
            <w:r w:rsidRPr="0077687C">
              <w:rPr>
                <w:rFonts w:eastAsia="Calibri"/>
                <w:color w:val="FF0000"/>
                <w:sz w:val="22"/>
              </w:rPr>
              <w:lastRenderedPageBreak/>
              <w:t>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p>
        </w:tc>
      </w:tr>
      <w:tr w:rsidR="0077687C" w:rsidRPr="0077687C"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rPr>
                <w:rFonts w:eastAsia="Calibri"/>
                <w:color w:val="FF0000"/>
                <w:sz w:val="22"/>
              </w:rPr>
            </w:pPr>
            <w:r w:rsidRPr="0077687C">
              <w:rPr>
                <w:rFonts w:eastAsia="Calibri"/>
                <w:color w:val="FF0000"/>
                <w:sz w:val="22"/>
              </w:rPr>
              <w:t>Музыка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Проект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Проект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Проект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Проект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p>
        </w:tc>
      </w:tr>
      <w:tr w:rsidR="0077687C" w:rsidRPr="0077687C"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rPr>
                <w:rFonts w:eastAsia="Calibri"/>
                <w:color w:val="FF0000"/>
                <w:sz w:val="22"/>
              </w:rPr>
            </w:pPr>
            <w:r w:rsidRPr="0077687C">
              <w:rPr>
                <w:rFonts w:eastAsia="Calibri"/>
                <w:color w:val="FF0000"/>
                <w:sz w:val="22"/>
              </w:rPr>
              <w:t>Технология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Проект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Проект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Проект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Проект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Проект /годовая отметка</w:t>
            </w:r>
          </w:p>
        </w:tc>
      </w:tr>
      <w:tr w:rsidR="0077687C" w:rsidRPr="0077687C"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rPr>
                <w:rFonts w:eastAsia="Calibri"/>
                <w:color w:val="FF0000"/>
                <w:sz w:val="22"/>
              </w:rPr>
            </w:pPr>
            <w:r w:rsidRPr="0077687C">
              <w:rPr>
                <w:rFonts w:eastAsia="Calibri"/>
                <w:color w:val="FF0000"/>
                <w:sz w:val="22"/>
              </w:rPr>
              <w:t>Физическая культура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зачет/годовая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зачет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зачет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зачет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 xml:space="preserve">зачет /годовая отметка </w:t>
            </w:r>
          </w:p>
        </w:tc>
      </w:tr>
      <w:tr w:rsidR="0077687C" w:rsidRPr="0077687C"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rPr>
                <w:rFonts w:eastAsia="Calibri"/>
                <w:color w:val="FF0000"/>
                <w:sz w:val="22"/>
              </w:rPr>
            </w:pPr>
            <w:r w:rsidRPr="0077687C">
              <w:rPr>
                <w:rFonts w:eastAsia="Calibri"/>
                <w:color w:val="FF0000"/>
                <w:sz w:val="22"/>
              </w:rPr>
              <w:t>ОБЖ</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тест/ годовая отметка</w:t>
            </w:r>
          </w:p>
        </w:tc>
      </w:tr>
      <w:tr w:rsidR="0077687C" w:rsidRPr="0077687C"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1E327D" w:rsidP="00B3779B">
            <w:pPr>
              <w:ind w:right="-26" w:firstLine="0"/>
              <w:rPr>
                <w:rFonts w:eastAsia="Calibri"/>
                <w:color w:val="FF0000"/>
                <w:sz w:val="22"/>
              </w:rPr>
            </w:pPr>
            <w:r w:rsidRPr="0077687C">
              <w:rPr>
                <w:rFonts w:eastAsia="Calibri"/>
                <w:color w:val="FF0000"/>
                <w:sz w:val="22"/>
              </w:rPr>
              <w:t>Часть, формируемая</w:t>
            </w:r>
            <w:r w:rsidR="0020324E" w:rsidRPr="0077687C">
              <w:rPr>
                <w:rFonts w:eastAsia="Calibri"/>
                <w:color w:val="FF0000"/>
                <w:sz w:val="22"/>
              </w:rPr>
              <w:t xml:space="preserve"> участниками образовательных отношений</w:t>
            </w:r>
            <w:r w:rsidRPr="0077687C">
              <w:rPr>
                <w:rFonts w:eastAsia="Calibri"/>
                <w:color w:val="FF0000"/>
                <w:sz w:val="22"/>
              </w:rPr>
              <w:t>. Предмет из перечня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работа/годовая отметка</w:t>
            </w:r>
          </w:p>
        </w:tc>
      </w:tr>
    </w:tbl>
    <w:p w:rsidR="00360C78" w:rsidRDefault="00360C78" w:rsidP="00F3699F">
      <w:pPr>
        <w:spacing w:after="37"/>
        <w:ind w:right="-26" w:firstLine="567"/>
        <w:rPr>
          <w:rFonts w:cs="Times New Roman"/>
          <w:sz w:val="24"/>
          <w:szCs w:val="24"/>
        </w:rPr>
      </w:pPr>
    </w:p>
    <w:p w:rsidR="0020324E" w:rsidRDefault="0020324E" w:rsidP="0020324E">
      <w:pPr>
        <w:pStyle w:val="2"/>
        <w:numPr>
          <w:ilvl w:val="1"/>
          <w:numId w:val="1"/>
        </w:numPr>
        <w:spacing w:line="276" w:lineRule="auto"/>
      </w:pPr>
      <w:bookmarkStart w:id="52" w:name="_Toc133230112"/>
      <w:r>
        <w:t>ПЛАН ВНЕУРОЧНОЙ ДЕЯТЕЛЬНОСТИ</w:t>
      </w:r>
      <w:bookmarkEnd w:id="52"/>
    </w:p>
    <w:p w:rsidR="0020324E" w:rsidRDefault="0020324E" w:rsidP="0020324E"/>
    <w:p w:rsidR="002042F9" w:rsidRPr="00C75F6A" w:rsidRDefault="002042F9" w:rsidP="002042F9">
      <w:pPr>
        <w:pStyle w:val="ac"/>
        <w:spacing w:line="276" w:lineRule="auto"/>
        <w:ind w:firstLine="604"/>
        <w:jc w:val="both"/>
        <w:rPr>
          <w:rFonts w:ascii="Times New Roman" w:eastAsia="Times New Roman" w:hAnsi="Times New Roman" w:cs="Times New Roman"/>
          <w:color w:val="333333"/>
          <w:sz w:val="24"/>
          <w:szCs w:val="24"/>
          <w:lang w:eastAsia="ru-RU"/>
        </w:rPr>
      </w:pPr>
      <w:r w:rsidRPr="00C75F6A">
        <w:rPr>
          <w:rFonts w:ascii="Times New Roman" w:eastAsia="Times New Roman" w:hAnsi="Times New Roman" w:cs="Times New Roman"/>
          <w:color w:val="333333"/>
          <w:sz w:val="24"/>
          <w:szCs w:val="24"/>
          <w:lang w:eastAsia="ru-RU"/>
        </w:rPr>
        <w:t xml:space="preserve">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Pr>
          <w:rFonts w:ascii="Times New Roman" w:eastAsia="Times New Roman" w:hAnsi="Times New Roman" w:cs="Times New Roman"/>
          <w:color w:val="333333"/>
          <w:sz w:val="24"/>
          <w:szCs w:val="24"/>
          <w:lang w:eastAsia="ru-RU"/>
        </w:rPr>
        <w:t>о</w:t>
      </w:r>
      <w:r w:rsidRPr="00C75F6A">
        <w:rPr>
          <w:rFonts w:ascii="Times New Roman" w:eastAsia="Times New Roman" w:hAnsi="Times New Roman" w:cs="Times New Roman"/>
          <w:color w:val="333333"/>
          <w:sz w:val="24"/>
          <w:szCs w:val="24"/>
          <w:lang w:eastAsia="ru-RU"/>
        </w:rPr>
        <w:t>рганизации.</w:t>
      </w:r>
    </w:p>
    <w:p w:rsidR="0020324E" w:rsidRPr="0020324E" w:rsidRDefault="0020324E" w:rsidP="002042F9">
      <w:pPr>
        <w:spacing w:line="276" w:lineRule="auto"/>
        <w:ind w:firstLine="604"/>
      </w:pPr>
    </w:p>
    <w:tbl>
      <w:tblPr>
        <w:tblStyle w:val="16"/>
        <w:tblW w:w="5000" w:type="pct"/>
        <w:tblLook w:val="04A0" w:firstRow="1" w:lastRow="0" w:firstColumn="1" w:lastColumn="0" w:noHBand="0" w:noVBand="1"/>
      </w:tblPr>
      <w:tblGrid>
        <w:gridCol w:w="469"/>
        <w:gridCol w:w="2653"/>
        <w:gridCol w:w="2129"/>
        <w:gridCol w:w="467"/>
        <w:gridCol w:w="467"/>
        <w:gridCol w:w="467"/>
        <w:gridCol w:w="467"/>
        <w:gridCol w:w="467"/>
        <w:gridCol w:w="993"/>
        <w:gridCol w:w="992"/>
      </w:tblGrid>
      <w:tr w:rsidR="0077687C" w:rsidRPr="0077687C" w:rsidTr="00423288">
        <w:trPr>
          <w:trHeight w:val="231"/>
        </w:trPr>
        <w:tc>
          <w:tcPr>
            <w:tcW w:w="245" w:type="pct"/>
            <w:vMerge w:val="restart"/>
            <w:tcBorders>
              <w:top w:val="single" w:sz="4" w:space="0" w:color="auto"/>
              <w:left w:val="single" w:sz="4" w:space="0" w:color="auto"/>
              <w:bottom w:val="single" w:sz="4" w:space="0" w:color="auto"/>
              <w:right w:val="single" w:sz="4" w:space="0" w:color="auto"/>
            </w:tcBorders>
            <w:vAlign w:val="center"/>
            <w:hideMark/>
          </w:tcPr>
          <w:p w:rsidR="00872296" w:rsidRPr="0077687C" w:rsidRDefault="00872296" w:rsidP="002042F9">
            <w:pPr>
              <w:ind w:firstLine="0"/>
              <w:jc w:val="center"/>
              <w:rPr>
                <w:b/>
                <w:color w:val="FF0000"/>
                <w:sz w:val="24"/>
                <w:szCs w:val="24"/>
              </w:rPr>
            </w:pPr>
            <w:r w:rsidRPr="0077687C">
              <w:rPr>
                <w:b/>
                <w:color w:val="FF0000"/>
                <w:sz w:val="24"/>
                <w:szCs w:val="24"/>
              </w:rPr>
              <w:t>№</w:t>
            </w:r>
          </w:p>
        </w:tc>
        <w:tc>
          <w:tcPr>
            <w:tcW w:w="1386" w:type="pct"/>
            <w:vMerge w:val="restart"/>
            <w:tcBorders>
              <w:top w:val="single" w:sz="4" w:space="0" w:color="auto"/>
              <w:left w:val="single" w:sz="4" w:space="0" w:color="auto"/>
              <w:bottom w:val="single" w:sz="4" w:space="0" w:color="auto"/>
              <w:right w:val="single" w:sz="4" w:space="0" w:color="auto"/>
            </w:tcBorders>
            <w:vAlign w:val="center"/>
            <w:hideMark/>
          </w:tcPr>
          <w:p w:rsidR="00872296" w:rsidRPr="0077687C" w:rsidRDefault="00872296" w:rsidP="002042F9">
            <w:pPr>
              <w:ind w:firstLine="0"/>
              <w:jc w:val="center"/>
              <w:rPr>
                <w:b/>
                <w:color w:val="FF0000"/>
                <w:sz w:val="24"/>
                <w:szCs w:val="24"/>
              </w:rPr>
            </w:pPr>
            <w:r w:rsidRPr="0077687C">
              <w:rPr>
                <w:b/>
                <w:color w:val="FF0000"/>
                <w:sz w:val="24"/>
                <w:szCs w:val="24"/>
              </w:rPr>
              <w:t>Направления внеурочной деятельности</w:t>
            </w:r>
          </w:p>
        </w:tc>
        <w:tc>
          <w:tcPr>
            <w:tcW w:w="1112" w:type="pct"/>
            <w:vMerge w:val="restart"/>
            <w:tcBorders>
              <w:top w:val="single" w:sz="4" w:space="0" w:color="auto"/>
              <w:left w:val="single" w:sz="4" w:space="0" w:color="auto"/>
              <w:bottom w:val="single" w:sz="4" w:space="0" w:color="auto"/>
              <w:right w:val="single" w:sz="4" w:space="0" w:color="auto"/>
            </w:tcBorders>
            <w:vAlign w:val="center"/>
            <w:hideMark/>
          </w:tcPr>
          <w:p w:rsidR="00872296" w:rsidRPr="0077687C" w:rsidRDefault="00872296" w:rsidP="002042F9">
            <w:pPr>
              <w:ind w:firstLine="0"/>
              <w:jc w:val="center"/>
              <w:rPr>
                <w:b/>
                <w:color w:val="FF0000"/>
                <w:sz w:val="24"/>
                <w:szCs w:val="24"/>
              </w:rPr>
            </w:pPr>
            <w:r w:rsidRPr="0077687C">
              <w:rPr>
                <w:b/>
                <w:color w:val="FF0000"/>
                <w:sz w:val="24"/>
                <w:szCs w:val="24"/>
              </w:rPr>
              <w:t>Форма проведения, название</w:t>
            </w:r>
          </w:p>
        </w:tc>
        <w:tc>
          <w:tcPr>
            <w:tcW w:w="1220" w:type="pct"/>
            <w:gridSpan w:val="5"/>
            <w:tcBorders>
              <w:top w:val="single" w:sz="4" w:space="0" w:color="auto"/>
              <w:left w:val="single" w:sz="4" w:space="0" w:color="auto"/>
              <w:bottom w:val="single" w:sz="4" w:space="0" w:color="auto"/>
              <w:right w:val="single" w:sz="4" w:space="0" w:color="auto"/>
            </w:tcBorders>
            <w:vAlign w:val="center"/>
            <w:hideMark/>
          </w:tcPr>
          <w:p w:rsidR="00872296" w:rsidRPr="0077687C" w:rsidRDefault="00872296" w:rsidP="002042F9">
            <w:pPr>
              <w:ind w:firstLine="0"/>
              <w:jc w:val="center"/>
              <w:rPr>
                <w:b/>
                <w:color w:val="FF0000"/>
                <w:sz w:val="24"/>
                <w:szCs w:val="24"/>
              </w:rPr>
            </w:pPr>
            <w:r w:rsidRPr="0077687C">
              <w:rPr>
                <w:b/>
                <w:color w:val="FF0000"/>
                <w:sz w:val="24"/>
                <w:szCs w:val="24"/>
              </w:rPr>
              <w:t>Количество учебных часов в неделю</w:t>
            </w:r>
          </w:p>
        </w:tc>
        <w:tc>
          <w:tcPr>
            <w:tcW w:w="1037" w:type="pct"/>
            <w:gridSpan w:val="2"/>
            <w:vMerge w:val="restart"/>
            <w:tcBorders>
              <w:top w:val="single" w:sz="4" w:space="0" w:color="auto"/>
              <w:left w:val="single" w:sz="4" w:space="0" w:color="auto"/>
              <w:right w:val="single" w:sz="4" w:space="0" w:color="auto"/>
            </w:tcBorders>
            <w:vAlign w:val="center"/>
          </w:tcPr>
          <w:p w:rsidR="00872296" w:rsidRPr="0077687C" w:rsidRDefault="00872296" w:rsidP="00872296">
            <w:pPr>
              <w:ind w:firstLine="0"/>
              <w:jc w:val="center"/>
              <w:rPr>
                <w:b/>
                <w:color w:val="FF0000"/>
                <w:sz w:val="24"/>
                <w:szCs w:val="24"/>
              </w:rPr>
            </w:pPr>
            <w:r w:rsidRPr="0077687C">
              <w:rPr>
                <w:b/>
                <w:color w:val="FF0000"/>
                <w:sz w:val="24"/>
                <w:szCs w:val="24"/>
              </w:rPr>
              <w:t>Всего</w:t>
            </w:r>
          </w:p>
        </w:tc>
      </w:tr>
      <w:tr w:rsidR="0077687C" w:rsidRPr="0077687C" w:rsidTr="00423288">
        <w:trPr>
          <w:trHeight w:val="231"/>
        </w:trPr>
        <w:tc>
          <w:tcPr>
            <w:tcW w:w="245" w:type="pct"/>
            <w:vMerge/>
            <w:tcBorders>
              <w:top w:val="single" w:sz="4" w:space="0" w:color="auto"/>
              <w:left w:val="single" w:sz="4" w:space="0" w:color="auto"/>
              <w:bottom w:val="single" w:sz="4" w:space="0" w:color="auto"/>
              <w:right w:val="single" w:sz="4" w:space="0" w:color="auto"/>
            </w:tcBorders>
            <w:vAlign w:val="center"/>
            <w:hideMark/>
          </w:tcPr>
          <w:p w:rsidR="00872296" w:rsidRPr="0077687C" w:rsidRDefault="00872296" w:rsidP="002042F9">
            <w:pPr>
              <w:ind w:firstLine="0"/>
              <w:jc w:val="center"/>
              <w:rPr>
                <w:b/>
                <w:color w:val="FF0000"/>
                <w:sz w:val="24"/>
                <w:szCs w:val="24"/>
              </w:rPr>
            </w:pPr>
          </w:p>
        </w:tc>
        <w:tc>
          <w:tcPr>
            <w:tcW w:w="1386" w:type="pct"/>
            <w:vMerge/>
            <w:tcBorders>
              <w:top w:val="single" w:sz="4" w:space="0" w:color="auto"/>
              <w:left w:val="single" w:sz="4" w:space="0" w:color="auto"/>
              <w:bottom w:val="single" w:sz="4" w:space="0" w:color="auto"/>
              <w:right w:val="single" w:sz="4" w:space="0" w:color="auto"/>
            </w:tcBorders>
            <w:vAlign w:val="center"/>
            <w:hideMark/>
          </w:tcPr>
          <w:p w:rsidR="00872296" w:rsidRPr="0077687C" w:rsidRDefault="00872296" w:rsidP="002042F9">
            <w:pPr>
              <w:ind w:firstLine="0"/>
              <w:jc w:val="center"/>
              <w:rPr>
                <w:b/>
                <w:color w:val="FF0000"/>
                <w:sz w:val="24"/>
                <w:szCs w:val="24"/>
              </w:rPr>
            </w:pPr>
          </w:p>
        </w:tc>
        <w:tc>
          <w:tcPr>
            <w:tcW w:w="1112" w:type="pct"/>
            <w:vMerge/>
            <w:tcBorders>
              <w:top w:val="single" w:sz="4" w:space="0" w:color="auto"/>
              <w:left w:val="single" w:sz="4" w:space="0" w:color="auto"/>
              <w:bottom w:val="single" w:sz="4" w:space="0" w:color="auto"/>
              <w:right w:val="single" w:sz="4" w:space="0" w:color="auto"/>
            </w:tcBorders>
            <w:vAlign w:val="center"/>
            <w:hideMark/>
          </w:tcPr>
          <w:p w:rsidR="00872296" w:rsidRPr="0077687C" w:rsidRDefault="00872296" w:rsidP="002042F9">
            <w:pPr>
              <w:ind w:firstLine="0"/>
              <w:jc w:val="center"/>
              <w:rPr>
                <w:b/>
                <w:color w:val="FF0000"/>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hideMark/>
          </w:tcPr>
          <w:p w:rsidR="00872296" w:rsidRPr="0077687C" w:rsidRDefault="00872296" w:rsidP="002042F9">
            <w:pPr>
              <w:ind w:firstLine="0"/>
              <w:jc w:val="center"/>
              <w:rPr>
                <w:b/>
                <w:color w:val="FF0000"/>
                <w:sz w:val="24"/>
                <w:szCs w:val="24"/>
              </w:rPr>
            </w:pPr>
            <w:r w:rsidRPr="0077687C">
              <w:rPr>
                <w:b/>
                <w:color w:val="FF0000"/>
                <w:sz w:val="24"/>
                <w:szCs w:val="24"/>
              </w:rPr>
              <w:t>5</w:t>
            </w:r>
          </w:p>
        </w:tc>
        <w:tc>
          <w:tcPr>
            <w:tcW w:w="244" w:type="pct"/>
            <w:tcBorders>
              <w:top w:val="single" w:sz="4" w:space="0" w:color="auto"/>
              <w:left w:val="single" w:sz="4" w:space="0" w:color="auto"/>
              <w:bottom w:val="single" w:sz="4" w:space="0" w:color="auto"/>
              <w:right w:val="single" w:sz="4" w:space="0" w:color="auto"/>
            </w:tcBorders>
            <w:vAlign w:val="center"/>
            <w:hideMark/>
          </w:tcPr>
          <w:p w:rsidR="00872296" w:rsidRPr="0077687C" w:rsidRDefault="00872296" w:rsidP="002042F9">
            <w:pPr>
              <w:ind w:firstLine="0"/>
              <w:jc w:val="center"/>
              <w:rPr>
                <w:b/>
                <w:color w:val="FF0000"/>
                <w:sz w:val="24"/>
                <w:szCs w:val="24"/>
              </w:rPr>
            </w:pPr>
            <w:r w:rsidRPr="0077687C">
              <w:rPr>
                <w:b/>
                <w:color w:val="FF0000"/>
                <w:sz w:val="24"/>
                <w:szCs w:val="24"/>
              </w:rPr>
              <w:t>6</w:t>
            </w:r>
          </w:p>
        </w:tc>
        <w:tc>
          <w:tcPr>
            <w:tcW w:w="244" w:type="pct"/>
            <w:tcBorders>
              <w:top w:val="single" w:sz="4" w:space="0" w:color="auto"/>
              <w:left w:val="single" w:sz="4" w:space="0" w:color="auto"/>
              <w:bottom w:val="single" w:sz="4" w:space="0" w:color="auto"/>
              <w:right w:val="single" w:sz="4" w:space="0" w:color="auto"/>
            </w:tcBorders>
            <w:vAlign w:val="center"/>
            <w:hideMark/>
          </w:tcPr>
          <w:p w:rsidR="00872296" w:rsidRPr="0077687C" w:rsidRDefault="00872296" w:rsidP="002042F9">
            <w:pPr>
              <w:ind w:firstLine="0"/>
              <w:jc w:val="center"/>
              <w:rPr>
                <w:b/>
                <w:color w:val="FF0000"/>
                <w:sz w:val="24"/>
                <w:szCs w:val="24"/>
              </w:rPr>
            </w:pPr>
            <w:r w:rsidRPr="0077687C">
              <w:rPr>
                <w:b/>
                <w:color w:val="FF0000"/>
                <w:sz w:val="24"/>
                <w:szCs w:val="24"/>
              </w:rPr>
              <w:t>7</w:t>
            </w:r>
          </w:p>
        </w:tc>
        <w:tc>
          <w:tcPr>
            <w:tcW w:w="244" w:type="pct"/>
            <w:tcBorders>
              <w:top w:val="single" w:sz="4" w:space="0" w:color="auto"/>
              <w:left w:val="single" w:sz="4" w:space="0" w:color="auto"/>
              <w:bottom w:val="single" w:sz="4" w:space="0" w:color="auto"/>
              <w:right w:val="single" w:sz="4" w:space="0" w:color="auto"/>
            </w:tcBorders>
            <w:vAlign w:val="center"/>
            <w:hideMark/>
          </w:tcPr>
          <w:p w:rsidR="00872296" w:rsidRPr="0077687C" w:rsidRDefault="00872296" w:rsidP="002042F9">
            <w:pPr>
              <w:ind w:firstLine="0"/>
              <w:jc w:val="center"/>
              <w:rPr>
                <w:b/>
                <w:color w:val="FF0000"/>
                <w:sz w:val="24"/>
                <w:szCs w:val="24"/>
              </w:rPr>
            </w:pPr>
            <w:r w:rsidRPr="0077687C">
              <w:rPr>
                <w:b/>
                <w:color w:val="FF0000"/>
                <w:sz w:val="24"/>
                <w:szCs w:val="24"/>
              </w:rPr>
              <w:t>8</w:t>
            </w:r>
          </w:p>
        </w:tc>
        <w:tc>
          <w:tcPr>
            <w:tcW w:w="244" w:type="pct"/>
            <w:tcBorders>
              <w:top w:val="single" w:sz="4" w:space="0" w:color="auto"/>
              <w:left w:val="single" w:sz="4" w:space="0" w:color="auto"/>
              <w:bottom w:val="single" w:sz="4" w:space="0" w:color="auto"/>
              <w:right w:val="single" w:sz="4" w:space="0" w:color="auto"/>
            </w:tcBorders>
            <w:vAlign w:val="center"/>
            <w:hideMark/>
          </w:tcPr>
          <w:p w:rsidR="00872296" w:rsidRPr="0077687C" w:rsidRDefault="00872296" w:rsidP="002042F9">
            <w:pPr>
              <w:ind w:firstLine="0"/>
              <w:jc w:val="center"/>
              <w:rPr>
                <w:b/>
                <w:color w:val="FF0000"/>
                <w:sz w:val="24"/>
                <w:szCs w:val="24"/>
              </w:rPr>
            </w:pPr>
            <w:r w:rsidRPr="0077687C">
              <w:rPr>
                <w:b/>
                <w:color w:val="FF0000"/>
                <w:sz w:val="24"/>
                <w:szCs w:val="24"/>
              </w:rPr>
              <w:t>9</w:t>
            </w:r>
          </w:p>
        </w:tc>
        <w:tc>
          <w:tcPr>
            <w:tcW w:w="1037" w:type="pct"/>
            <w:gridSpan w:val="2"/>
            <w:vMerge/>
            <w:tcBorders>
              <w:left w:val="single" w:sz="4" w:space="0" w:color="auto"/>
              <w:bottom w:val="single" w:sz="4" w:space="0" w:color="auto"/>
              <w:right w:val="single" w:sz="4" w:space="0" w:color="auto"/>
            </w:tcBorders>
            <w:vAlign w:val="center"/>
          </w:tcPr>
          <w:p w:rsidR="00872296" w:rsidRPr="0077687C" w:rsidRDefault="00872296" w:rsidP="00872296">
            <w:pPr>
              <w:ind w:firstLine="0"/>
              <w:jc w:val="center"/>
              <w:rPr>
                <w:b/>
                <w:color w:val="FF0000"/>
                <w:sz w:val="24"/>
                <w:szCs w:val="24"/>
              </w:rPr>
            </w:pPr>
          </w:p>
        </w:tc>
      </w:tr>
      <w:tr w:rsidR="0077687C" w:rsidRPr="0077687C" w:rsidTr="00872296">
        <w:trPr>
          <w:trHeight w:val="231"/>
        </w:trPr>
        <w:tc>
          <w:tcPr>
            <w:tcW w:w="5000" w:type="pct"/>
            <w:gridSpan w:val="10"/>
            <w:tcBorders>
              <w:top w:val="single" w:sz="4" w:space="0" w:color="auto"/>
              <w:left w:val="single" w:sz="4" w:space="0" w:color="auto"/>
              <w:bottom w:val="single" w:sz="4" w:space="0" w:color="auto"/>
              <w:right w:val="single" w:sz="4" w:space="0" w:color="auto"/>
            </w:tcBorders>
            <w:vAlign w:val="center"/>
          </w:tcPr>
          <w:p w:rsidR="00872296" w:rsidRPr="0077687C" w:rsidRDefault="00872296" w:rsidP="00872296">
            <w:pPr>
              <w:ind w:firstLine="0"/>
              <w:jc w:val="center"/>
              <w:rPr>
                <w:b/>
                <w:bCs/>
                <w:color w:val="FF0000"/>
                <w:sz w:val="24"/>
                <w:szCs w:val="24"/>
              </w:rPr>
            </w:pPr>
            <w:r w:rsidRPr="0077687C">
              <w:rPr>
                <w:b/>
                <w:bCs/>
                <w:color w:val="FF0000"/>
                <w:sz w:val="24"/>
                <w:szCs w:val="24"/>
              </w:rPr>
              <w:t>Обязательная часть</w:t>
            </w:r>
          </w:p>
        </w:tc>
      </w:tr>
      <w:tr w:rsidR="0077687C" w:rsidRPr="0077687C"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hideMark/>
          </w:tcPr>
          <w:p w:rsidR="00872296" w:rsidRPr="0077687C" w:rsidRDefault="00872296" w:rsidP="002042F9">
            <w:pPr>
              <w:ind w:firstLine="0"/>
              <w:rPr>
                <w:color w:val="FF0000"/>
                <w:sz w:val="24"/>
                <w:szCs w:val="24"/>
              </w:rPr>
            </w:pPr>
            <w:r w:rsidRPr="0077687C">
              <w:rPr>
                <w:color w:val="FF0000"/>
                <w:sz w:val="24"/>
                <w:szCs w:val="24"/>
              </w:rPr>
              <w:t>1</w:t>
            </w:r>
          </w:p>
        </w:tc>
        <w:tc>
          <w:tcPr>
            <w:tcW w:w="1386" w:type="pct"/>
            <w:tcBorders>
              <w:top w:val="single" w:sz="4" w:space="0" w:color="auto"/>
              <w:left w:val="single" w:sz="4" w:space="0" w:color="auto"/>
              <w:bottom w:val="single" w:sz="4" w:space="0" w:color="auto"/>
              <w:right w:val="single" w:sz="4" w:space="0" w:color="auto"/>
            </w:tcBorders>
            <w:vAlign w:val="center"/>
            <w:hideMark/>
          </w:tcPr>
          <w:p w:rsidR="00872296" w:rsidRPr="0077687C" w:rsidRDefault="00872296" w:rsidP="002042F9">
            <w:pPr>
              <w:ind w:firstLine="0"/>
              <w:jc w:val="left"/>
              <w:rPr>
                <w:color w:val="FF0000"/>
                <w:sz w:val="24"/>
                <w:szCs w:val="24"/>
              </w:rPr>
            </w:pPr>
            <w:r w:rsidRPr="0077687C">
              <w:rPr>
                <w:rFonts w:eastAsia="Calibri"/>
                <w:color w:val="FF0000"/>
                <w:sz w:val="24"/>
                <w:szCs w:val="24"/>
              </w:rPr>
              <w:t>Информационно-просветительские занятия патриотической, нравственной и экологической направленности</w:t>
            </w:r>
          </w:p>
        </w:tc>
        <w:tc>
          <w:tcPr>
            <w:tcW w:w="1112" w:type="pct"/>
            <w:tcBorders>
              <w:top w:val="single" w:sz="4" w:space="0" w:color="auto"/>
              <w:left w:val="single" w:sz="4" w:space="0" w:color="auto"/>
              <w:bottom w:val="single" w:sz="4" w:space="0" w:color="auto"/>
              <w:right w:val="single" w:sz="4" w:space="0" w:color="auto"/>
            </w:tcBorders>
            <w:vAlign w:val="center"/>
            <w:hideMark/>
          </w:tcPr>
          <w:p w:rsidR="00872296" w:rsidRPr="0077687C" w:rsidRDefault="00872296" w:rsidP="002042F9">
            <w:pPr>
              <w:spacing w:after="200"/>
              <w:ind w:firstLine="0"/>
              <w:jc w:val="left"/>
              <w:rPr>
                <w:rFonts w:eastAsia="Calibri"/>
                <w:color w:val="FF0000"/>
                <w:sz w:val="24"/>
                <w:szCs w:val="24"/>
              </w:rPr>
            </w:pPr>
            <w:r w:rsidRPr="0077687C">
              <w:rPr>
                <w:rFonts w:eastAsia="Calibri"/>
                <w:color w:val="FF0000"/>
                <w:sz w:val="24"/>
                <w:szCs w:val="24"/>
              </w:rPr>
              <w:t>Дискуссионный клуб «Разговоры о важном»</w:t>
            </w:r>
          </w:p>
          <w:p w:rsidR="00872296" w:rsidRPr="0077687C" w:rsidRDefault="00872296" w:rsidP="002042F9">
            <w:pPr>
              <w:ind w:firstLine="0"/>
              <w:rPr>
                <w:color w:val="FF0000"/>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hideMark/>
          </w:tcPr>
          <w:p w:rsidR="00872296" w:rsidRPr="0077687C" w:rsidRDefault="00872296" w:rsidP="002042F9">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rsidR="00872296" w:rsidRPr="0077687C" w:rsidRDefault="00872296" w:rsidP="002042F9">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rsidR="00872296" w:rsidRPr="0077687C" w:rsidRDefault="00872296" w:rsidP="002042F9">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rsidR="00872296" w:rsidRPr="0077687C" w:rsidRDefault="00872296" w:rsidP="002042F9">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rsidR="00872296" w:rsidRPr="0077687C" w:rsidRDefault="00872296" w:rsidP="002042F9">
            <w:pPr>
              <w:ind w:firstLine="0"/>
              <w:rPr>
                <w:color w:val="FF0000"/>
                <w:sz w:val="24"/>
                <w:szCs w:val="24"/>
              </w:rPr>
            </w:pPr>
            <w:r w:rsidRPr="0077687C">
              <w:rPr>
                <w:color w:val="FF0000"/>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872296" w:rsidRPr="0077687C" w:rsidRDefault="00872296" w:rsidP="00872296">
            <w:pPr>
              <w:ind w:firstLine="0"/>
              <w:jc w:val="center"/>
              <w:rPr>
                <w:b/>
                <w:bCs/>
                <w:color w:val="FF0000"/>
                <w:sz w:val="24"/>
                <w:szCs w:val="24"/>
              </w:rPr>
            </w:pPr>
            <w:r w:rsidRPr="0077687C">
              <w:rPr>
                <w:b/>
                <w:bCs/>
                <w:color w:val="FF0000"/>
                <w:sz w:val="24"/>
                <w:szCs w:val="24"/>
              </w:rPr>
              <w:t>5</w:t>
            </w:r>
          </w:p>
        </w:tc>
        <w:tc>
          <w:tcPr>
            <w:tcW w:w="518" w:type="pct"/>
            <w:tcBorders>
              <w:top w:val="single" w:sz="4" w:space="0" w:color="auto"/>
              <w:left w:val="single" w:sz="4" w:space="0" w:color="auto"/>
              <w:bottom w:val="single" w:sz="4" w:space="0" w:color="auto"/>
              <w:right w:val="single" w:sz="4" w:space="0" w:color="auto"/>
            </w:tcBorders>
            <w:vAlign w:val="center"/>
          </w:tcPr>
          <w:p w:rsidR="00872296" w:rsidRPr="0077687C" w:rsidRDefault="00872296" w:rsidP="00872296">
            <w:pPr>
              <w:ind w:firstLine="0"/>
              <w:jc w:val="center"/>
              <w:rPr>
                <w:b/>
                <w:bCs/>
                <w:color w:val="FF0000"/>
                <w:sz w:val="24"/>
                <w:szCs w:val="24"/>
              </w:rPr>
            </w:pPr>
            <w:r w:rsidRPr="0077687C">
              <w:rPr>
                <w:b/>
                <w:bCs/>
                <w:color w:val="FF0000"/>
                <w:sz w:val="24"/>
                <w:szCs w:val="24"/>
              </w:rPr>
              <w:t>170</w:t>
            </w:r>
          </w:p>
        </w:tc>
      </w:tr>
      <w:tr w:rsidR="0077687C" w:rsidRPr="0077687C"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hideMark/>
          </w:tcPr>
          <w:p w:rsidR="00872296" w:rsidRPr="0077687C" w:rsidRDefault="00872296" w:rsidP="002042F9">
            <w:pPr>
              <w:ind w:firstLine="0"/>
              <w:rPr>
                <w:color w:val="FF0000"/>
                <w:sz w:val="24"/>
                <w:szCs w:val="24"/>
              </w:rPr>
            </w:pPr>
            <w:r w:rsidRPr="0077687C">
              <w:rPr>
                <w:color w:val="FF0000"/>
                <w:sz w:val="24"/>
                <w:szCs w:val="24"/>
              </w:rPr>
              <w:t>2</w:t>
            </w:r>
          </w:p>
        </w:tc>
        <w:tc>
          <w:tcPr>
            <w:tcW w:w="1386" w:type="pct"/>
            <w:tcBorders>
              <w:top w:val="single" w:sz="4" w:space="0" w:color="auto"/>
              <w:left w:val="single" w:sz="4" w:space="0" w:color="auto"/>
              <w:bottom w:val="single" w:sz="4" w:space="0" w:color="auto"/>
              <w:right w:val="single" w:sz="4" w:space="0" w:color="auto"/>
            </w:tcBorders>
            <w:vAlign w:val="center"/>
            <w:hideMark/>
          </w:tcPr>
          <w:p w:rsidR="00872296" w:rsidRPr="0077687C" w:rsidRDefault="00872296" w:rsidP="002042F9">
            <w:pPr>
              <w:ind w:firstLine="0"/>
              <w:rPr>
                <w:color w:val="FF0000"/>
                <w:sz w:val="24"/>
                <w:szCs w:val="24"/>
              </w:rPr>
            </w:pPr>
            <w:r w:rsidRPr="0077687C">
              <w:rPr>
                <w:rFonts w:eastAsia="Calibri"/>
                <w:color w:val="FF0000"/>
                <w:sz w:val="24"/>
                <w:szCs w:val="24"/>
              </w:rPr>
              <w:t>Занятия по формированию функциональной грамотности обучающихся</w:t>
            </w:r>
          </w:p>
        </w:tc>
        <w:tc>
          <w:tcPr>
            <w:tcW w:w="1112" w:type="pct"/>
            <w:tcBorders>
              <w:top w:val="single" w:sz="4" w:space="0" w:color="auto"/>
              <w:left w:val="single" w:sz="4" w:space="0" w:color="auto"/>
              <w:bottom w:val="single" w:sz="4" w:space="0" w:color="auto"/>
              <w:right w:val="single" w:sz="4" w:space="0" w:color="auto"/>
            </w:tcBorders>
            <w:vAlign w:val="center"/>
            <w:hideMark/>
          </w:tcPr>
          <w:p w:rsidR="00872296" w:rsidRPr="0077687C" w:rsidRDefault="00872296" w:rsidP="002042F9">
            <w:pPr>
              <w:ind w:firstLine="0"/>
              <w:rPr>
                <w:color w:val="FF0000"/>
                <w:sz w:val="24"/>
                <w:szCs w:val="24"/>
              </w:rPr>
            </w:pPr>
            <w:r w:rsidRPr="0077687C">
              <w:rPr>
                <w:color w:val="FF0000"/>
                <w:sz w:val="24"/>
                <w:szCs w:val="24"/>
              </w:rPr>
              <w:t>Интенсив «Функциональная грамотность»</w:t>
            </w:r>
          </w:p>
          <w:p w:rsidR="00872296" w:rsidRPr="0077687C" w:rsidRDefault="00872296" w:rsidP="002042F9">
            <w:pPr>
              <w:ind w:firstLine="0"/>
              <w:rPr>
                <w:color w:val="FF0000"/>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hideMark/>
          </w:tcPr>
          <w:p w:rsidR="00872296" w:rsidRPr="0077687C" w:rsidRDefault="00872296" w:rsidP="002042F9">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rsidR="00872296" w:rsidRPr="0077687C" w:rsidRDefault="00872296" w:rsidP="002042F9">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rsidR="00872296" w:rsidRPr="0077687C" w:rsidRDefault="00872296" w:rsidP="002042F9">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rsidR="00872296" w:rsidRPr="0077687C" w:rsidRDefault="00872296" w:rsidP="002042F9">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rsidR="00872296" w:rsidRPr="0077687C" w:rsidRDefault="00872296" w:rsidP="002042F9">
            <w:pPr>
              <w:ind w:firstLine="0"/>
              <w:rPr>
                <w:color w:val="FF0000"/>
                <w:sz w:val="24"/>
                <w:szCs w:val="24"/>
              </w:rPr>
            </w:pPr>
          </w:p>
        </w:tc>
        <w:tc>
          <w:tcPr>
            <w:tcW w:w="519" w:type="pct"/>
            <w:tcBorders>
              <w:top w:val="single" w:sz="4" w:space="0" w:color="auto"/>
              <w:left w:val="single" w:sz="4" w:space="0" w:color="auto"/>
              <w:bottom w:val="single" w:sz="4" w:space="0" w:color="auto"/>
              <w:right w:val="single" w:sz="4" w:space="0" w:color="auto"/>
            </w:tcBorders>
            <w:vAlign w:val="center"/>
          </w:tcPr>
          <w:p w:rsidR="00872296" w:rsidRPr="0077687C" w:rsidRDefault="00423288" w:rsidP="00872296">
            <w:pPr>
              <w:ind w:firstLine="0"/>
              <w:jc w:val="center"/>
              <w:rPr>
                <w:b/>
                <w:bCs/>
                <w:color w:val="FF0000"/>
                <w:sz w:val="24"/>
                <w:szCs w:val="24"/>
              </w:rPr>
            </w:pPr>
            <w:r>
              <w:rPr>
                <w:b/>
                <w:bCs/>
                <w:color w:val="FF0000"/>
                <w:sz w:val="24"/>
                <w:szCs w:val="24"/>
              </w:rPr>
              <w:t>4</w:t>
            </w:r>
          </w:p>
        </w:tc>
        <w:tc>
          <w:tcPr>
            <w:tcW w:w="518" w:type="pct"/>
            <w:tcBorders>
              <w:top w:val="single" w:sz="4" w:space="0" w:color="auto"/>
              <w:left w:val="single" w:sz="4" w:space="0" w:color="auto"/>
              <w:bottom w:val="single" w:sz="4" w:space="0" w:color="auto"/>
              <w:right w:val="single" w:sz="4" w:space="0" w:color="auto"/>
            </w:tcBorders>
            <w:vAlign w:val="center"/>
          </w:tcPr>
          <w:p w:rsidR="00872296" w:rsidRPr="0077687C" w:rsidRDefault="00872296" w:rsidP="00872296">
            <w:pPr>
              <w:ind w:firstLine="0"/>
              <w:jc w:val="center"/>
              <w:rPr>
                <w:b/>
                <w:bCs/>
                <w:color w:val="FF0000"/>
                <w:sz w:val="24"/>
                <w:szCs w:val="24"/>
              </w:rPr>
            </w:pPr>
            <w:r w:rsidRPr="0077687C">
              <w:rPr>
                <w:b/>
                <w:bCs/>
                <w:color w:val="FF0000"/>
                <w:sz w:val="24"/>
                <w:szCs w:val="24"/>
              </w:rPr>
              <w:t>1</w:t>
            </w:r>
            <w:r w:rsidR="00423288">
              <w:rPr>
                <w:b/>
                <w:bCs/>
                <w:color w:val="FF0000"/>
                <w:sz w:val="24"/>
                <w:szCs w:val="24"/>
              </w:rPr>
              <w:t>36</w:t>
            </w:r>
          </w:p>
        </w:tc>
      </w:tr>
      <w:tr w:rsidR="00423288" w:rsidRPr="0077687C"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2042F9">
            <w:pPr>
              <w:ind w:firstLine="0"/>
              <w:rPr>
                <w:color w:val="FF0000"/>
                <w:sz w:val="24"/>
                <w:szCs w:val="24"/>
              </w:rPr>
            </w:pPr>
            <w:r>
              <w:rPr>
                <w:color w:val="FF0000"/>
                <w:sz w:val="24"/>
                <w:szCs w:val="24"/>
              </w:rPr>
              <w:t>3</w:t>
            </w:r>
          </w:p>
        </w:tc>
        <w:tc>
          <w:tcPr>
            <w:tcW w:w="1386"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2042F9">
            <w:pPr>
              <w:ind w:firstLine="0"/>
              <w:jc w:val="left"/>
              <w:rPr>
                <w:color w:val="FF0000"/>
                <w:sz w:val="24"/>
                <w:szCs w:val="24"/>
              </w:rPr>
            </w:pPr>
            <w:r>
              <w:rPr>
                <w:color w:val="FF0000"/>
                <w:sz w:val="24"/>
                <w:szCs w:val="24"/>
              </w:rPr>
              <w:t>Занятия, направленные на дополнительное изучение предметов и предметных областей</w:t>
            </w:r>
          </w:p>
        </w:tc>
        <w:tc>
          <w:tcPr>
            <w:tcW w:w="1112"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2042F9">
            <w:pPr>
              <w:ind w:firstLine="0"/>
              <w:jc w:val="left"/>
              <w:rPr>
                <w:color w:val="FF0000"/>
                <w:sz w:val="24"/>
                <w:szCs w:val="24"/>
              </w:rPr>
            </w:pPr>
            <w:r>
              <w:rPr>
                <w:color w:val="FF0000"/>
                <w:sz w:val="24"/>
                <w:szCs w:val="24"/>
              </w:rPr>
              <w:t>Физическая культура и здоровый образ жизни</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2042F9">
            <w:pPr>
              <w:ind w:firstLine="0"/>
              <w:rPr>
                <w:color w:val="FF0000"/>
                <w:sz w:val="24"/>
                <w:szCs w:val="24"/>
              </w:rPr>
            </w:pPr>
            <w:r>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2042F9">
            <w:pPr>
              <w:ind w:firstLine="0"/>
              <w:rPr>
                <w:color w:val="FF0000"/>
                <w:sz w:val="24"/>
                <w:szCs w:val="24"/>
              </w:rPr>
            </w:pPr>
            <w:r>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2042F9">
            <w:pPr>
              <w:ind w:firstLine="0"/>
              <w:rPr>
                <w:color w:val="FF0000"/>
                <w:sz w:val="24"/>
                <w:szCs w:val="24"/>
              </w:rPr>
            </w:pPr>
            <w:r>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2042F9">
            <w:pPr>
              <w:ind w:firstLine="0"/>
              <w:rPr>
                <w:color w:val="FF0000"/>
                <w:sz w:val="24"/>
                <w:szCs w:val="24"/>
              </w:rPr>
            </w:pPr>
            <w:r>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2042F9">
            <w:pPr>
              <w:ind w:firstLine="0"/>
              <w:rPr>
                <w:color w:val="FF0000"/>
                <w:sz w:val="24"/>
                <w:szCs w:val="24"/>
              </w:rPr>
            </w:pPr>
            <w:r>
              <w:rPr>
                <w:color w:val="FF0000"/>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872296">
            <w:pPr>
              <w:ind w:firstLine="0"/>
              <w:jc w:val="center"/>
              <w:rPr>
                <w:b/>
                <w:bCs/>
                <w:color w:val="FF0000"/>
                <w:sz w:val="24"/>
                <w:szCs w:val="24"/>
              </w:rPr>
            </w:pPr>
            <w:r>
              <w:rPr>
                <w:b/>
                <w:bCs/>
                <w:color w:val="FF0000"/>
                <w:sz w:val="24"/>
                <w:szCs w:val="24"/>
              </w:rPr>
              <w:t>5</w:t>
            </w:r>
          </w:p>
        </w:tc>
        <w:tc>
          <w:tcPr>
            <w:tcW w:w="518"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872296">
            <w:pPr>
              <w:ind w:firstLine="0"/>
              <w:jc w:val="center"/>
              <w:rPr>
                <w:b/>
                <w:bCs/>
                <w:color w:val="FF0000"/>
                <w:sz w:val="24"/>
                <w:szCs w:val="24"/>
              </w:rPr>
            </w:pPr>
            <w:r>
              <w:rPr>
                <w:b/>
                <w:bCs/>
                <w:color w:val="FF0000"/>
                <w:sz w:val="24"/>
                <w:szCs w:val="24"/>
              </w:rPr>
              <w:t>170</w:t>
            </w:r>
          </w:p>
        </w:tc>
      </w:tr>
      <w:tr w:rsidR="00423288" w:rsidRPr="0077687C"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2042F9">
            <w:pPr>
              <w:ind w:firstLine="0"/>
              <w:rPr>
                <w:color w:val="FF0000"/>
                <w:sz w:val="24"/>
                <w:szCs w:val="24"/>
              </w:rPr>
            </w:pPr>
            <w:r>
              <w:rPr>
                <w:color w:val="FF0000"/>
                <w:sz w:val="24"/>
                <w:szCs w:val="24"/>
              </w:rPr>
              <w:t>4</w:t>
            </w:r>
          </w:p>
        </w:tc>
        <w:tc>
          <w:tcPr>
            <w:tcW w:w="1386"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2042F9">
            <w:pPr>
              <w:ind w:firstLine="0"/>
              <w:jc w:val="left"/>
              <w:rPr>
                <w:color w:val="FF0000"/>
                <w:sz w:val="24"/>
                <w:szCs w:val="24"/>
              </w:rPr>
            </w:pPr>
          </w:p>
        </w:tc>
        <w:tc>
          <w:tcPr>
            <w:tcW w:w="1112"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2042F9">
            <w:pPr>
              <w:ind w:firstLine="0"/>
              <w:jc w:val="left"/>
              <w:rPr>
                <w:color w:val="FF0000"/>
                <w:sz w:val="24"/>
                <w:szCs w:val="24"/>
              </w:rPr>
            </w:pPr>
            <w:r>
              <w:rPr>
                <w:color w:val="FF0000"/>
                <w:sz w:val="24"/>
                <w:szCs w:val="24"/>
              </w:rPr>
              <w:t>Вероятность и статистика. Дополнительный курс</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2042F9">
            <w:pPr>
              <w:ind w:firstLine="0"/>
              <w:rPr>
                <w:color w:val="FF0000"/>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2042F9">
            <w:pPr>
              <w:ind w:firstLine="0"/>
              <w:rPr>
                <w:color w:val="FF0000"/>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2042F9">
            <w:pPr>
              <w:ind w:firstLine="0"/>
              <w:rPr>
                <w:color w:val="FF0000"/>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2042F9">
            <w:pPr>
              <w:ind w:firstLine="0"/>
              <w:rPr>
                <w:color w:val="FF0000"/>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2042F9">
            <w:pPr>
              <w:ind w:firstLine="0"/>
              <w:rPr>
                <w:color w:val="FF0000"/>
                <w:sz w:val="24"/>
                <w:szCs w:val="24"/>
              </w:rPr>
            </w:pPr>
            <w:r>
              <w:rPr>
                <w:color w:val="FF0000"/>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872296">
            <w:pPr>
              <w:ind w:firstLine="0"/>
              <w:jc w:val="center"/>
              <w:rPr>
                <w:b/>
                <w:bCs/>
                <w:color w:val="FF0000"/>
                <w:sz w:val="24"/>
                <w:szCs w:val="24"/>
              </w:rPr>
            </w:pPr>
            <w:r>
              <w:rPr>
                <w:b/>
                <w:bCs/>
                <w:color w:val="FF0000"/>
                <w:sz w:val="24"/>
                <w:szCs w:val="24"/>
              </w:rPr>
              <w:t>1</w:t>
            </w:r>
          </w:p>
        </w:tc>
        <w:tc>
          <w:tcPr>
            <w:tcW w:w="518"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872296">
            <w:pPr>
              <w:ind w:firstLine="0"/>
              <w:jc w:val="center"/>
              <w:rPr>
                <w:b/>
                <w:bCs/>
                <w:color w:val="FF0000"/>
                <w:sz w:val="24"/>
                <w:szCs w:val="24"/>
              </w:rPr>
            </w:pPr>
            <w:r>
              <w:rPr>
                <w:b/>
                <w:bCs/>
                <w:color w:val="FF0000"/>
                <w:sz w:val="24"/>
                <w:szCs w:val="24"/>
              </w:rPr>
              <w:t>34</w:t>
            </w:r>
          </w:p>
        </w:tc>
      </w:tr>
      <w:tr w:rsidR="0077687C" w:rsidRPr="0077687C"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tcPr>
          <w:p w:rsidR="00872296" w:rsidRPr="0077687C" w:rsidRDefault="00872296" w:rsidP="002042F9">
            <w:pPr>
              <w:ind w:firstLine="0"/>
              <w:rPr>
                <w:color w:val="FF0000"/>
                <w:sz w:val="24"/>
                <w:szCs w:val="24"/>
              </w:rPr>
            </w:pPr>
          </w:p>
        </w:tc>
        <w:tc>
          <w:tcPr>
            <w:tcW w:w="2498" w:type="pct"/>
            <w:gridSpan w:val="2"/>
            <w:tcBorders>
              <w:top w:val="single" w:sz="4" w:space="0" w:color="auto"/>
              <w:left w:val="single" w:sz="4" w:space="0" w:color="auto"/>
              <w:bottom w:val="single" w:sz="4" w:space="0" w:color="auto"/>
              <w:right w:val="single" w:sz="4" w:space="0" w:color="auto"/>
            </w:tcBorders>
            <w:vAlign w:val="center"/>
          </w:tcPr>
          <w:p w:rsidR="00872296" w:rsidRPr="0077687C" w:rsidRDefault="00872296" w:rsidP="002042F9">
            <w:pPr>
              <w:ind w:firstLine="0"/>
              <w:jc w:val="left"/>
              <w:rPr>
                <w:b/>
                <w:bCs/>
                <w:color w:val="FF0000"/>
                <w:sz w:val="24"/>
                <w:szCs w:val="24"/>
              </w:rPr>
            </w:pPr>
            <w:r w:rsidRPr="0077687C">
              <w:rPr>
                <w:b/>
                <w:bCs/>
                <w:color w:val="FF0000"/>
                <w:sz w:val="24"/>
                <w:szCs w:val="24"/>
              </w:rPr>
              <w:t>ИТОГО</w:t>
            </w:r>
          </w:p>
        </w:tc>
        <w:tc>
          <w:tcPr>
            <w:tcW w:w="244" w:type="pct"/>
            <w:tcBorders>
              <w:top w:val="single" w:sz="4" w:space="0" w:color="auto"/>
              <w:left w:val="single" w:sz="4" w:space="0" w:color="auto"/>
              <w:bottom w:val="single" w:sz="4" w:space="0" w:color="auto"/>
              <w:right w:val="single" w:sz="4" w:space="0" w:color="auto"/>
            </w:tcBorders>
            <w:vAlign w:val="center"/>
          </w:tcPr>
          <w:p w:rsidR="00872296" w:rsidRPr="0077687C" w:rsidRDefault="00872296" w:rsidP="002042F9">
            <w:pPr>
              <w:ind w:firstLine="0"/>
              <w:rPr>
                <w:b/>
                <w:bCs/>
                <w:color w:val="FF0000"/>
                <w:sz w:val="24"/>
                <w:szCs w:val="24"/>
              </w:rPr>
            </w:pPr>
            <w:r w:rsidRPr="0077687C">
              <w:rPr>
                <w:b/>
                <w:bCs/>
                <w:color w:val="FF0000"/>
                <w:sz w:val="24"/>
                <w:szCs w:val="24"/>
              </w:rPr>
              <w:t>3</w:t>
            </w:r>
          </w:p>
        </w:tc>
        <w:tc>
          <w:tcPr>
            <w:tcW w:w="244" w:type="pct"/>
            <w:tcBorders>
              <w:top w:val="single" w:sz="4" w:space="0" w:color="auto"/>
              <w:left w:val="single" w:sz="4" w:space="0" w:color="auto"/>
              <w:bottom w:val="single" w:sz="4" w:space="0" w:color="auto"/>
              <w:right w:val="single" w:sz="4" w:space="0" w:color="auto"/>
            </w:tcBorders>
            <w:vAlign w:val="center"/>
          </w:tcPr>
          <w:p w:rsidR="00872296" w:rsidRPr="0077687C" w:rsidRDefault="00872296" w:rsidP="002042F9">
            <w:pPr>
              <w:ind w:firstLine="0"/>
              <w:rPr>
                <w:b/>
                <w:bCs/>
                <w:color w:val="FF0000"/>
                <w:sz w:val="24"/>
                <w:szCs w:val="24"/>
              </w:rPr>
            </w:pPr>
            <w:r w:rsidRPr="0077687C">
              <w:rPr>
                <w:b/>
                <w:bCs/>
                <w:color w:val="FF0000"/>
                <w:sz w:val="24"/>
                <w:szCs w:val="24"/>
              </w:rPr>
              <w:t>3</w:t>
            </w:r>
          </w:p>
        </w:tc>
        <w:tc>
          <w:tcPr>
            <w:tcW w:w="244" w:type="pct"/>
            <w:tcBorders>
              <w:top w:val="single" w:sz="4" w:space="0" w:color="auto"/>
              <w:left w:val="single" w:sz="4" w:space="0" w:color="auto"/>
              <w:bottom w:val="single" w:sz="4" w:space="0" w:color="auto"/>
              <w:right w:val="single" w:sz="4" w:space="0" w:color="auto"/>
            </w:tcBorders>
            <w:vAlign w:val="center"/>
          </w:tcPr>
          <w:p w:rsidR="00872296" w:rsidRPr="0077687C" w:rsidRDefault="00872296" w:rsidP="002042F9">
            <w:pPr>
              <w:ind w:firstLine="0"/>
              <w:rPr>
                <w:b/>
                <w:bCs/>
                <w:color w:val="FF0000"/>
                <w:sz w:val="24"/>
                <w:szCs w:val="24"/>
              </w:rPr>
            </w:pPr>
            <w:r w:rsidRPr="0077687C">
              <w:rPr>
                <w:b/>
                <w:bCs/>
                <w:color w:val="FF0000"/>
                <w:sz w:val="24"/>
                <w:szCs w:val="24"/>
              </w:rPr>
              <w:t>3</w:t>
            </w:r>
          </w:p>
        </w:tc>
        <w:tc>
          <w:tcPr>
            <w:tcW w:w="244" w:type="pct"/>
            <w:tcBorders>
              <w:top w:val="single" w:sz="4" w:space="0" w:color="auto"/>
              <w:left w:val="single" w:sz="4" w:space="0" w:color="auto"/>
              <w:bottom w:val="single" w:sz="4" w:space="0" w:color="auto"/>
              <w:right w:val="single" w:sz="4" w:space="0" w:color="auto"/>
            </w:tcBorders>
            <w:vAlign w:val="center"/>
          </w:tcPr>
          <w:p w:rsidR="00872296" w:rsidRPr="0077687C" w:rsidRDefault="00872296" w:rsidP="002042F9">
            <w:pPr>
              <w:ind w:firstLine="0"/>
              <w:rPr>
                <w:b/>
                <w:bCs/>
                <w:color w:val="FF0000"/>
                <w:sz w:val="24"/>
                <w:szCs w:val="24"/>
              </w:rPr>
            </w:pPr>
            <w:r w:rsidRPr="0077687C">
              <w:rPr>
                <w:b/>
                <w:bCs/>
                <w:color w:val="FF0000"/>
                <w:sz w:val="24"/>
                <w:szCs w:val="24"/>
              </w:rPr>
              <w:t>3</w:t>
            </w:r>
          </w:p>
        </w:tc>
        <w:tc>
          <w:tcPr>
            <w:tcW w:w="244" w:type="pct"/>
            <w:tcBorders>
              <w:top w:val="single" w:sz="4" w:space="0" w:color="auto"/>
              <w:left w:val="single" w:sz="4" w:space="0" w:color="auto"/>
              <w:bottom w:val="single" w:sz="4" w:space="0" w:color="auto"/>
              <w:right w:val="single" w:sz="4" w:space="0" w:color="auto"/>
            </w:tcBorders>
            <w:vAlign w:val="center"/>
          </w:tcPr>
          <w:p w:rsidR="00872296" w:rsidRPr="0077687C" w:rsidRDefault="00872296" w:rsidP="002042F9">
            <w:pPr>
              <w:ind w:firstLine="0"/>
              <w:rPr>
                <w:b/>
                <w:bCs/>
                <w:color w:val="FF0000"/>
                <w:sz w:val="24"/>
                <w:szCs w:val="24"/>
              </w:rPr>
            </w:pPr>
            <w:r w:rsidRPr="0077687C">
              <w:rPr>
                <w:b/>
                <w:bCs/>
                <w:color w:val="FF0000"/>
                <w:sz w:val="24"/>
                <w:szCs w:val="24"/>
              </w:rPr>
              <w:t>3</w:t>
            </w:r>
          </w:p>
        </w:tc>
        <w:tc>
          <w:tcPr>
            <w:tcW w:w="519" w:type="pct"/>
            <w:tcBorders>
              <w:top w:val="single" w:sz="4" w:space="0" w:color="auto"/>
              <w:left w:val="single" w:sz="4" w:space="0" w:color="auto"/>
              <w:bottom w:val="single" w:sz="4" w:space="0" w:color="auto"/>
              <w:right w:val="single" w:sz="4" w:space="0" w:color="auto"/>
            </w:tcBorders>
            <w:vAlign w:val="center"/>
          </w:tcPr>
          <w:p w:rsidR="00872296" w:rsidRPr="0077687C" w:rsidRDefault="00872296" w:rsidP="00872296">
            <w:pPr>
              <w:ind w:firstLine="0"/>
              <w:jc w:val="center"/>
              <w:rPr>
                <w:b/>
                <w:bCs/>
                <w:color w:val="FF0000"/>
                <w:sz w:val="24"/>
                <w:szCs w:val="24"/>
              </w:rPr>
            </w:pPr>
            <w:r w:rsidRPr="0077687C">
              <w:rPr>
                <w:b/>
                <w:bCs/>
                <w:color w:val="FF0000"/>
                <w:sz w:val="24"/>
                <w:szCs w:val="24"/>
              </w:rPr>
              <w:t>15</w:t>
            </w:r>
          </w:p>
        </w:tc>
        <w:tc>
          <w:tcPr>
            <w:tcW w:w="518" w:type="pct"/>
            <w:tcBorders>
              <w:top w:val="single" w:sz="4" w:space="0" w:color="auto"/>
              <w:left w:val="single" w:sz="4" w:space="0" w:color="auto"/>
              <w:bottom w:val="single" w:sz="4" w:space="0" w:color="auto"/>
              <w:right w:val="single" w:sz="4" w:space="0" w:color="auto"/>
            </w:tcBorders>
            <w:vAlign w:val="center"/>
          </w:tcPr>
          <w:p w:rsidR="00872296" w:rsidRPr="0077687C" w:rsidRDefault="00872296" w:rsidP="00872296">
            <w:pPr>
              <w:ind w:firstLine="0"/>
              <w:jc w:val="center"/>
              <w:rPr>
                <w:b/>
                <w:bCs/>
                <w:color w:val="FF0000"/>
                <w:sz w:val="24"/>
                <w:szCs w:val="24"/>
              </w:rPr>
            </w:pPr>
            <w:r w:rsidRPr="0077687C">
              <w:rPr>
                <w:b/>
                <w:bCs/>
                <w:color w:val="FF0000"/>
                <w:sz w:val="24"/>
                <w:szCs w:val="24"/>
              </w:rPr>
              <w:t>510</w:t>
            </w:r>
          </w:p>
        </w:tc>
      </w:tr>
      <w:tr w:rsidR="0077687C" w:rsidRPr="0077687C" w:rsidTr="00872296">
        <w:trPr>
          <w:trHeight w:val="231"/>
        </w:trPr>
        <w:tc>
          <w:tcPr>
            <w:tcW w:w="5000" w:type="pct"/>
            <w:gridSpan w:val="10"/>
            <w:tcBorders>
              <w:top w:val="single" w:sz="4" w:space="0" w:color="auto"/>
              <w:left w:val="single" w:sz="4" w:space="0" w:color="auto"/>
              <w:bottom w:val="single" w:sz="4" w:space="0" w:color="auto"/>
              <w:right w:val="single" w:sz="4" w:space="0" w:color="auto"/>
            </w:tcBorders>
            <w:vAlign w:val="center"/>
          </w:tcPr>
          <w:p w:rsidR="00872296" w:rsidRPr="0077687C" w:rsidRDefault="00872296" w:rsidP="00872296">
            <w:pPr>
              <w:ind w:firstLine="0"/>
              <w:jc w:val="center"/>
              <w:rPr>
                <w:b/>
                <w:bCs/>
                <w:color w:val="FF0000"/>
                <w:sz w:val="24"/>
                <w:szCs w:val="24"/>
              </w:rPr>
            </w:pPr>
            <w:r w:rsidRPr="0077687C">
              <w:rPr>
                <w:b/>
                <w:bCs/>
                <w:color w:val="FF0000"/>
                <w:sz w:val="24"/>
                <w:szCs w:val="24"/>
              </w:rPr>
              <w:t>Часть, формируемая участниками образовательных отношений</w:t>
            </w:r>
          </w:p>
        </w:tc>
      </w:tr>
      <w:tr w:rsidR="0077687C" w:rsidRPr="0077687C"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hideMark/>
          </w:tcPr>
          <w:p w:rsidR="00872296" w:rsidRPr="0077687C" w:rsidRDefault="00423288" w:rsidP="002042F9">
            <w:pPr>
              <w:ind w:firstLine="0"/>
              <w:rPr>
                <w:color w:val="FF0000"/>
                <w:sz w:val="24"/>
                <w:szCs w:val="24"/>
              </w:rPr>
            </w:pPr>
            <w:r>
              <w:rPr>
                <w:color w:val="FF0000"/>
                <w:sz w:val="24"/>
                <w:szCs w:val="24"/>
              </w:rPr>
              <w:lastRenderedPageBreak/>
              <w:t>5</w:t>
            </w:r>
          </w:p>
        </w:tc>
        <w:tc>
          <w:tcPr>
            <w:tcW w:w="1386" w:type="pct"/>
            <w:tcBorders>
              <w:top w:val="single" w:sz="4" w:space="0" w:color="auto"/>
              <w:left w:val="single" w:sz="4" w:space="0" w:color="auto"/>
              <w:bottom w:val="single" w:sz="4" w:space="0" w:color="auto"/>
              <w:right w:val="single" w:sz="4" w:space="0" w:color="auto"/>
            </w:tcBorders>
            <w:vAlign w:val="center"/>
            <w:hideMark/>
          </w:tcPr>
          <w:p w:rsidR="00872296" w:rsidRPr="0077687C" w:rsidRDefault="00872296" w:rsidP="002042F9">
            <w:pPr>
              <w:ind w:firstLine="0"/>
              <w:jc w:val="left"/>
              <w:rPr>
                <w:color w:val="FF0000"/>
                <w:sz w:val="24"/>
                <w:szCs w:val="24"/>
              </w:rPr>
            </w:pPr>
            <w:r w:rsidRPr="0077687C">
              <w:rPr>
                <w:rFonts w:eastAsia="Calibri"/>
                <w:color w:val="FF0000"/>
                <w:sz w:val="24"/>
                <w:szCs w:val="24"/>
              </w:rPr>
              <w:t>Занятия, связанные с реализацией особых интеллектуальных и социокультурных потребностей обучающихся</w:t>
            </w:r>
          </w:p>
        </w:tc>
        <w:tc>
          <w:tcPr>
            <w:tcW w:w="1112" w:type="pct"/>
            <w:tcBorders>
              <w:top w:val="single" w:sz="4" w:space="0" w:color="auto"/>
              <w:left w:val="single" w:sz="4" w:space="0" w:color="auto"/>
              <w:bottom w:val="single" w:sz="4" w:space="0" w:color="auto"/>
              <w:right w:val="single" w:sz="4" w:space="0" w:color="auto"/>
            </w:tcBorders>
            <w:vAlign w:val="center"/>
          </w:tcPr>
          <w:p w:rsidR="00872296" w:rsidRPr="0077687C" w:rsidRDefault="00872296" w:rsidP="002042F9">
            <w:pPr>
              <w:ind w:firstLine="0"/>
              <w:rPr>
                <w:color w:val="FF0000"/>
                <w:sz w:val="24"/>
                <w:szCs w:val="24"/>
              </w:rPr>
            </w:pPr>
            <w:r w:rsidRPr="0077687C">
              <w:rPr>
                <w:color w:val="FF0000"/>
                <w:sz w:val="24"/>
                <w:szCs w:val="24"/>
              </w:rPr>
              <w:t>Проектная деятельность</w:t>
            </w:r>
            <w:r w:rsidR="009B0797" w:rsidRPr="0077687C">
              <w:rPr>
                <w:color w:val="FF0000"/>
                <w:sz w:val="24"/>
                <w:szCs w:val="24"/>
              </w:rPr>
              <w:t>*</w:t>
            </w:r>
          </w:p>
        </w:tc>
        <w:tc>
          <w:tcPr>
            <w:tcW w:w="244" w:type="pct"/>
            <w:tcBorders>
              <w:top w:val="single" w:sz="4" w:space="0" w:color="auto"/>
              <w:left w:val="single" w:sz="4" w:space="0" w:color="auto"/>
              <w:bottom w:val="single" w:sz="4" w:space="0" w:color="auto"/>
              <w:right w:val="single" w:sz="4" w:space="0" w:color="auto"/>
            </w:tcBorders>
            <w:vAlign w:val="center"/>
          </w:tcPr>
          <w:p w:rsidR="00872296" w:rsidRPr="0077687C" w:rsidRDefault="00872296" w:rsidP="002042F9">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rsidR="00872296" w:rsidRPr="0077687C" w:rsidRDefault="00872296" w:rsidP="002042F9">
            <w:pPr>
              <w:ind w:firstLine="0"/>
              <w:rPr>
                <w:color w:val="FF0000"/>
                <w:sz w:val="24"/>
                <w:szCs w:val="24"/>
              </w:rPr>
            </w:pPr>
            <w:r w:rsidRPr="0077687C">
              <w:rPr>
                <w:color w:val="FF0000"/>
                <w:sz w:val="24"/>
                <w:szCs w:val="24"/>
              </w:rPr>
              <w:t>2</w:t>
            </w:r>
          </w:p>
        </w:tc>
        <w:tc>
          <w:tcPr>
            <w:tcW w:w="244" w:type="pct"/>
            <w:tcBorders>
              <w:top w:val="single" w:sz="4" w:space="0" w:color="auto"/>
              <w:left w:val="single" w:sz="4" w:space="0" w:color="auto"/>
              <w:bottom w:val="single" w:sz="4" w:space="0" w:color="auto"/>
              <w:right w:val="single" w:sz="4" w:space="0" w:color="auto"/>
            </w:tcBorders>
            <w:vAlign w:val="center"/>
          </w:tcPr>
          <w:p w:rsidR="00872296" w:rsidRPr="0077687C" w:rsidRDefault="00872296" w:rsidP="002042F9">
            <w:pPr>
              <w:ind w:firstLine="0"/>
              <w:rPr>
                <w:color w:val="FF0000"/>
                <w:sz w:val="24"/>
                <w:szCs w:val="24"/>
              </w:rPr>
            </w:pPr>
            <w:r w:rsidRPr="0077687C">
              <w:rPr>
                <w:color w:val="FF0000"/>
                <w:sz w:val="24"/>
                <w:szCs w:val="24"/>
              </w:rPr>
              <w:t>2</w:t>
            </w:r>
          </w:p>
        </w:tc>
        <w:tc>
          <w:tcPr>
            <w:tcW w:w="244" w:type="pct"/>
            <w:tcBorders>
              <w:top w:val="single" w:sz="4" w:space="0" w:color="auto"/>
              <w:left w:val="single" w:sz="4" w:space="0" w:color="auto"/>
              <w:bottom w:val="single" w:sz="4" w:space="0" w:color="auto"/>
              <w:right w:val="single" w:sz="4" w:space="0" w:color="auto"/>
            </w:tcBorders>
            <w:vAlign w:val="center"/>
          </w:tcPr>
          <w:p w:rsidR="00872296" w:rsidRPr="0077687C" w:rsidRDefault="00872296" w:rsidP="002042F9">
            <w:pPr>
              <w:ind w:firstLine="0"/>
              <w:rPr>
                <w:color w:val="FF0000"/>
                <w:sz w:val="24"/>
                <w:szCs w:val="24"/>
              </w:rPr>
            </w:pPr>
            <w:r w:rsidRPr="0077687C">
              <w:rPr>
                <w:color w:val="FF0000"/>
                <w:sz w:val="24"/>
                <w:szCs w:val="24"/>
              </w:rPr>
              <w:t>2</w:t>
            </w:r>
          </w:p>
        </w:tc>
        <w:tc>
          <w:tcPr>
            <w:tcW w:w="244" w:type="pct"/>
            <w:tcBorders>
              <w:top w:val="single" w:sz="4" w:space="0" w:color="auto"/>
              <w:left w:val="single" w:sz="4" w:space="0" w:color="auto"/>
              <w:bottom w:val="single" w:sz="4" w:space="0" w:color="auto"/>
              <w:right w:val="single" w:sz="4" w:space="0" w:color="auto"/>
            </w:tcBorders>
            <w:vAlign w:val="center"/>
          </w:tcPr>
          <w:p w:rsidR="00872296" w:rsidRPr="0077687C" w:rsidRDefault="00872296" w:rsidP="002042F9">
            <w:pPr>
              <w:ind w:firstLine="0"/>
              <w:rPr>
                <w:color w:val="FF0000"/>
                <w:sz w:val="24"/>
                <w:szCs w:val="24"/>
              </w:rPr>
            </w:pPr>
            <w:r w:rsidRPr="0077687C">
              <w:rPr>
                <w:color w:val="FF0000"/>
                <w:sz w:val="24"/>
                <w:szCs w:val="24"/>
              </w:rPr>
              <w:t>2</w:t>
            </w:r>
          </w:p>
        </w:tc>
        <w:tc>
          <w:tcPr>
            <w:tcW w:w="519" w:type="pct"/>
            <w:tcBorders>
              <w:top w:val="single" w:sz="4" w:space="0" w:color="auto"/>
              <w:left w:val="single" w:sz="4" w:space="0" w:color="auto"/>
              <w:bottom w:val="single" w:sz="4" w:space="0" w:color="auto"/>
              <w:right w:val="single" w:sz="4" w:space="0" w:color="auto"/>
            </w:tcBorders>
            <w:vAlign w:val="center"/>
          </w:tcPr>
          <w:p w:rsidR="00872296" w:rsidRPr="0077687C" w:rsidRDefault="00872296" w:rsidP="00872296">
            <w:pPr>
              <w:ind w:firstLine="0"/>
              <w:jc w:val="center"/>
              <w:rPr>
                <w:b/>
                <w:bCs/>
                <w:color w:val="FF0000"/>
                <w:sz w:val="24"/>
                <w:szCs w:val="24"/>
              </w:rPr>
            </w:pPr>
            <w:r w:rsidRPr="0077687C">
              <w:rPr>
                <w:b/>
                <w:bCs/>
                <w:color w:val="FF0000"/>
                <w:sz w:val="24"/>
                <w:szCs w:val="24"/>
              </w:rPr>
              <w:t>9</w:t>
            </w:r>
          </w:p>
        </w:tc>
        <w:tc>
          <w:tcPr>
            <w:tcW w:w="518" w:type="pct"/>
            <w:tcBorders>
              <w:top w:val="single" w:sz="4" w:space="0" w:color="auto"/>
              <w:left w:val="single" w:sz="4" w:space="0" w:color="auto"/>
              <w:bottom w:val="single" w:sz="4" w:space="0" w:color="auto"/>
              <w:right w:val="single" w:sz="4" w:space="0" w:color="auto"/>
            </w:tcBorders>
            <w:vAlign w:val="center"/>
          </w:tcPr>
          <w:p w:rsidR="00872296" w:rsidRPr="0077687C" w:rsidRDefault="00872296" w:rsidP="00872296">
            <w:pPr>
              <w:ind w:firstLine="0"/>
              <w:jc w:val="center"/>
              <w:rPr>
                <w:b/>
                <w:bCs/>
                <w:color w:val="FF0000"/>
                <w:sz w:val="24"/>
                <w:szCs w:val="24"/>
              </w:rPr>
            </w:pPr>
            <w:r w:rsidRPr="0077687C">
              <w:rPr>
                <w:b/>
                <w:bCs/>
                <w:color w:val="FF0000"/>
                <w:sz w:val="24"/>
                <w:szCs w:val="24"/>
              </w:rPr>
              <w:t>306</w:t>
            </w:r>
          </w:p>
        </w:tc>
      </w:tr>
      <w:tr w:rsidR="0077687C" w:rsidRPr="0077687C"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tcPr>
          <w:p w:rsidR="00872296" w:rsidRPr="0077687C" w:rsidRDefault="00872296" w:rsidP="002042F9">
            <w:pPr>
              <w:ind w:firstLine="0"/>
              <w:jc w:val="center"/>
              <w:rPr>
                <w:color w:val="FF0000"/>
                <w:sz w:val="24"/>
                <w:szCs w:val="24"/>
              </w:rPr>
            </w:pPr>
          </w:p>
        </w:tc>
        <w:tc>
          <w:tcPr>
            <w:tcW w:w="1386" w:type="pct"/>
            <w:tcBorders>
              <w:top w:val="single" w:sz="4" w:space="0" w:color="auto"/>
              <w:left w:val="single" w:sz="4" w:space="0" w:color="auto"/>
              <w:bottom w:val="single" w:sz="4" w:space="0" w:color="auto"/>
              <w:right w:val="single" w:sz="4" w:space="0" w:color="auto"/>
            </w:tcBorders>
            <w:vAlign w:val="center"/>
          </w:tcPr>
          <w:p w:rsidR="00872296" w:rsidRPr="0077687C" w:rsidRDefault="00872296" w:rsidP="002042F9">
            <w:pPr>
              <w:ind w:firstLine="0"/>
              <w:rPr>
                <w:color w:val="FF0000"/>
                <w:sz w:val="24"/>
                <w:szCs w:val="24"/>
              </w:rPr>
            </w:pPr>
          </w:p>
        </w:tc>
        <w:tc>
          <w:tcPr>
            <w:tcW w:w="1112" w:type="pct"/>
            <w:tcBorders>
              <w:top w:val="single" w:sz="4" w:space="0" w:color="auto"/>
              <w:left w:val="single" w:sz="4" w:space="0" w:color="auto"/>
              <w:bottom w:val="single" w:sz="4" w:space="0" w:color="auto"/>
              <w:right w:val="single" w:sz="4" w:space="0" w:color="auto"/>
            </w:tcBorders>
            <w:vAlign w:val="center"/>
          </w:tcPr>
          <w:p w:rsidR="00872296" w:rsidRPr="0077687C" w:rsidRDefault="00872296" w:rsidP="002042F9">
            <w:pPr>
              <w:ind w:firstLine="0"/>
              <w:jc w:val="left"/>
              <w:rPr>
                <w:color w:val="FF0000"/>
                <w:sz w:val="24"/>
                <w:szCs w:val="24"/>
                <w:lang w:val="de-DE"/>
              </w:rPr>
            </w:pPr>
            <w:r w:rsidRPr="0077687C">
              <w:rPr>
                <w:color w:val="FF0000"/>
                <w:sz w:val="24"/>
                <w:szCs w:val="24"/>
              </w:rPr>
              <w:t>Кружок «Физика вокруг нас»</w:t>
            </w:r>
            <w:r w:rsidR="009B0797" w:rsidRPr="0077687C">
              <w:rPr>
                <w:color w:val="FF0000"/>
                <w:sz w:val="24"/>
                <w:szCs w:val="24"/>
              </w:rPr>
              <w:t>*</w:t>
            </w:r>
          </w:p>
        </w:tc>
        <w:tc>
          <w:tcPr>
            <w:tcW w:w="244" w:type="pct"/>
            <w:tcBorders>
              <w:top w:val="single" w:sz="4" w:space="0" w:color="auto"/>
              <w:left w:val="single" w:sz="4" w:space="0" w:color="auto"/>
              <w:bottom w:val="single" w:sz="4" w:space="0" w:color="auto"/>
              <w:right w:val="single" w:sz="4" w:space="0" w:color="auto"/>
            </w:tcBorders>
            <w:vAlign w:val="center"/>
          </w:tcPr>
          <w:p w:rsidR="00872296" w:rsidRPr="0077687C" w:rsidRDefault="00872296" w:rsidP="002042F9">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rsidR="00872296" w:rsidRPr="0077687C" w:rsidRDefault="00872296" w:rsidP="002042F9">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rsidR="00872296" w:rsidRPr="0077687C" w:rsidRDefault="00872296" w:rsidP="002042F9">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rsidR="00872296" w:rsidRPr="0077687C" w:rsidRDefault="00872296" w:rsidP="002042F9">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rsidR="00872296" w:rsidRPr="0077687C" w:rsidRDefault="00872296" w:rsidP="002042F9">
            <w:pPr>
              <w:ind w:firstLine="0"/>
              <w:rPr>
                <w:color w:val="FF0000"/>
                <w:sz w:val="24"/>
                <w:szCs w:val="24"/>
              </w:rPr>
            </w:pPr>
            <w:r w:rsidRPr="0077687C">
              <w:rPr>
                <w:color w:val="FF0000"/>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872296" w:rsidRPr="0077687C" w:rsidRDefault="00872296" w:rsidP="00872296">
            <w:pPr>
              <w:ind w:firstLine="0"/>
              <w:jc w:val="center"/>
              <w:rPr>
                <w:b/>
                <w:bCs/>
                <w:color w:val="FF0000"/>
                <w:sz w:val="24"/>
                <w:szCs w:val="24"/>
              </w:rPr>
            </w:pPr>
            <w:r w:rsidRPr="0077687C">
              <w:rPr>
                <w:b/>
                <w:bCs/>
                <w:color w:val="FF0000"/>
                <w:sz w:val="24"/>
                <w:szCs w:val="24"/>
              </w:rPr>
              <w:t>5</w:t>
            </w:r>
          </w:p>
        </w:tc>
        <w:tc>
          <w:tcPr>
            <w:tcW w:w="518" w:type="pct"/>
            <w:tcBorders>
              <w:top w:val="single" w:sz="4" w:space="0" w:color="auto"/>
              <w:left w:val="single" w:sz="4" w:space="0" w:color="auto"/>
              <w:bottom w:val="single" w:sz="4" w:space="0" w:color="auto"/>
              <w:right w:val="single" w:sz="4" w:space="0" w:color="auto"/>
            </w:tcBorders>
            <w:vAlign w:val="center"/>
          </w:tcPr>
          <w:p w:rsidR="00872296" w:rsidRPr="0077687C" w:rsidRDefault="00872296" w:rsidP="00872296">
            <w:pPr>
              <w:ind w:firstLine="0"/>
              <w:jc w:val="center"/>
              <w:rPr>
                <w:b/>
                <w:bCs/>
                <w:color w:val="FF0000"/>
                <w:sz w:val="24"/>
                <w:szCs w:val="24"/>
              </w:rPr>
            </w:pPr>
            <w:r w:rsidRPr="0077687C">
              <w:rPr>
                <w:b/>
                <w:bCs/>
                <w:color w:val="FF0000"/>
                <w:sz w:val="24"/>
                <w:szCs w:val="24"/>
              </w:rPr>
              <w:t>170</w:t>
            </w:r>
          </w:p>
        </w:tc>
      </w:tr>
      <w:tr w:rsidR="00423288" w:rsidRPr="0077687C"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jc w:val="center"/>
              <w:rPr>
                <w:color w:val="FF0000"/>
                <w:sz w:val="24"/>
                <w:szCs w:val="24"/>
              </w:rPr>
            </w:pPr>
            <w:r>
              <w:rPr>
                <w:color w:val="FF0000"/>
                <w:sz w:val="24"/>
                <w:szCs w:val="24"/>
              </w:rPr>
              <w:t>6</w:t>
            </w:r>
          </w:p>
        </w:tc>
        <w:tc>
          <w:tcPr>
            <w:tcW w:w="1386"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rPr>
                <w:color w:val="FF0000"/>
                <w:sz w:val="24"/>
                <w:szCs w:val="24"/>
              </w:rPr>
            </w:pPr>
            <w:r w:rsidRPr="0077687C">
              <w:rPr>
                <w:color w:val="FF0000"/>
                <w:sz w:val="24"/>
                <w:szCs w:val="24"/>
              </w:rPr>
              <w:t>Занятия, направленные на удовлетворение профориентационных интересов и потребностей обучающихся</w:t>
            </w:r>
          </w:p>
        </w:tc>
        <w:tc>
          <w:tcPr>
            <w:tcW w:w="1112"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jc w:val="left"/>
              <w:rPr>
                <w:color w:val="FF0000"/>
                <w:sz w:val="24"/>
                <w:szCs w:val="24"/>
              </w:rPr>
            </w:pPr>
            <w:r w:rsidRPr="0077687C">
              <w:rPr>
                <w:color w:val="FF0000"/>
                <w:sz w:val="24"/>
                <w:szCs w:val="24"/>
              </w:rPr>
              <w:t>Клуб «В мире профессий»</w:t>
            </w:r>
          </w:p>
          <w:p w:rsidR="00423288" w:rsidRPr="0077687C" w:rsidRDefault="00423288" w:rsidP="00423288">
            <w:pPr>
              <w:ind w:firstLine="0"/>
              <w:rPr>
                <w:color w:val="FF0000"/>
                <w:sz w:val="24"/>
                <w:szCs w:val="24"/>
              </w:rPr>
            </w:pPr>
          </w:p>
          <w:p w:rsidR="00423288" w:rsidRPr="0077687C" w:rsidRDefault="00423288" w:rsidP="00423288">
            <w:pPr>
              <w:ind w:firstLine="0"/>
              <w:jc w:val="left"/>
              <w:rPr>
                <w:color w:val="FF0000"/>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rPr>
                <w:color w:val="FF0000"/>
                <w:sz w:val="24"/>
                <w:szCs w:val="24"/>
              </w:rPr>
            </w:pPr>
            <w:r w:rsidRPr="0077687C">
              <w:rPr>
                <w:color w:val="FF0000"/>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jc w:val="center"/>
              <w:rPr>
                <w:b/>
                <w:bCs/>
                <w:color w:val="FF0000"/>
                <w:sz w:val="24"/>
                <w:szCs w:val="24"/>
              </w:rPr>
            </w:pPr>
            <w:r w:rsidRPr="0077687C">
              <w:rPr>
                <w:b/>
                <w:bCs/>
                <w:color w:val="FF0000"/>
                <w:sz w:val="24"/>
                <w:szCs w:val="24"/>
              </w:rPr>
              <w:t>5</w:t>
            </w:r>
          </w:p>
        </w:tc>
        <w:tc>
          <w:tcPr>
            <w:tcW w:w="518"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jc w:val="center"/>
              <w:rPr>
                <w:b/>
                <w:bCs/>
                <w:color w:val="FF0000"/>
                <w:sz w:val="24"/>
                <w:szCs w:val="24"/>
              </w:rPr>
            </w:pPr>
            <w:r w:rsidRPr="0077687C">
              <w:rPr>
                <w:b/>
                <w:bCs/>
                <w:color w:val="FF0000"/>
                <w:sz w:val="24"/>
                <w:szCs w:val="24"/>
              </w:rPr>
              <w:t>170</w:t>
            </w:r>
          </w:p>
        </w:tc>
      </w:tr>
      <w:tr w:rsidR="00423288" w:rsidRPr="0077687C"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rPr>
                <w:color w:val="FF0000"/>
                <w:sz w:val="24"/>
                <w:szCs w:val="24"/>
              </w:rPr>
            </w:pPr>
          </w:p>
        </w:tc>
        <w:tc>
          <w:tcPr>
            <w:tcW w:w="1386"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jc w:val="left"/>
              <w:rPr>
                <w:rFonts w:eastAsia="Calibri"/>
                <w:color w:val="FF0000"/>
                <w:sz w:val="24"/>
                <w:szCs w:val="24"/>
              </w:rPr>
            </w:pPr>
          </w:p>
        </w:tc>
        <w:tc>
          <w:tcPr>
            <w:tcW w:w="1112" w:type="pct"/>
            <w:tcBorders>
              <w:top w:val="single" w:sz="4" w:space="0" w:color="auto"/>
              <w:left w:val="single" w:sz="4" w:space="0" w:color="auto"/>
              <w:bottom w:val="single" w:sz="4" w:space="0" w:color="auto"/>
              <w:right w:val="single" w:sz="4" w:space="0" w:color="auto"/>
            </w:tcBorders>
            <w:vAlign w:val="center"/>
          </w:tcPr>
          <w:p w:rsidR="00423288" w:rsidRPr="0077687C" w:rsidRDefault="00C14DE1" w:rsidP="00423288">
            <w:pPr>
              <w:ind w:firstLine="0"/>
              <w:rPr>
                <w:color w:val="FF0000"/>
                <w:sz w:val="24"/>
                <w:szCs w:val="24"/>
              </w:rPr>
            </w:pPr>
            <w:r>
              <w:rPr>
                <w:color w:val="FF0000"/>
                <w:sz w:val="24"/>
                <w:szCs w:val="24"/>
              </w:rPr>
              <w:t>Музей</w:t>
            </w:r>
            <w:r w:rsidR="00423288" w:rsidRPr="0077687C">
              <w:rPr>
                <w:color w:val="FF0000"/>
                <w:sz w:val="24"/>
                <w:szCs w:val="24"/>
              </w:rPr>
              <w:t>*</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rPr>
                <w:color w:val="FF0000"/>
                <w:sz w:val="24"/>
                <w:szCs w:val="24"/>
              </w:rPr>
            </w:pPr>
            <w:r w:rsidRPr="0077687C">
              <w:rPr>
                <w:color w:val="FF0000"/>
                <w:sz w:val="24"/>
                <w:szCs w:val="24"/>
              </w:rPr>
              <w:t>2</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rPr>
                <w:color w:val="FF0000"/>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rPr>
                <w:color w:val="FF0000"/>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rPr>
                <w:color w:val="FF0000"/>
                <w:sz w:val="24"/>
                <w:szCs w:val="24"/>
              </w:rPr>
            </w:pPr>
          </w:p>
        </w:tc>
        <w:tc>
          <w:tcPr>
            <w:tcW w:w="519"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jc w:val="center"/>
              <w:rPr>
                <w:b/>
                <w:bCs/>
                <w:color w:val="FF0000"/>
                <w:sz w:val="24"/>
                <w:szCs w:val="24"/>
              </w:rPr>
            </w:pPr>
            <w:r w:rsidRPr="0077687C">
              <w:rPr>
                <w:b/>
                <w:bCs/>
                <w:color w:val="FF0000"/>
                <w:sz w:val="24"/>
                <w:szCs w:val="24"/>
              </w:rPr>
              <w:t>3</w:t>
            </w:r>
          </w:p>
        </w:tc>
        <w:tc>
          <w:tcPr>
            <w:tcW w:w="518"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jc w:val="center"/>
              <w:rPr>
                <w:b/>
                <w:bCs/>
                <w:color w:val="FF0000"/>
                <w:sz w:val="24"/>
                <w:szCs w:val="24"/>
              </w:rPr>
            </w:pPr>
            <w:r w:rsidRPr="0077687C">
              <w:rPr>
                <w:b/>
                <w:bCs/>
                <w:color w:val="FF0000"/>
                <w:sz w:val="24"/>
                <w:szCs w:val="24"/>
              </w:rPr>
              <w:t>102</w:t>
            </w:r>
          </w:p>
        </w:tc>
      </w:tr>
      <w:tr w:rsidR="00423288" w:rsidRPr="0077687C"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rPr>
                <w:color w:val="FF0000"/>
                <w:sz w:val="24"/>
                <w:szCs w:val="24"/>
              </w:rPr>
            </w:pPr>
          </w:p>
        </w:tc>
        <w:tc>
          <w:tcPr>
            <w:tcW w:w="1386"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jc w:val="left"/>
              <w:rPr>
                <w:rFonts w:eastAsia="Calibri"/>
                <w:color w:val="FF0000"/>
                <w:sz w:val="24"/>
                <w:szCs w:val="24"/>
              </w:rPr>
            </w:pPr>
          </w:p>
        </w:tc>
        <w:tc>
          <w:tcPr>
            <w:tcW w:w="1112"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rPr>
                <w:color w:val="FF0000"/>
                <w:sz w:val="24"/>
                <w:szCs w:val="24"/>
              </w:rPr>
            </w:pPr>
            <w:r w:rsidRPr="0077687C">
              <w:rPr>
                <w:color w:val="FF0000"/>
                <w:sz w:val="24"/>
                <w:szCs w:val="24"/>
              </w:rPr>
              <w:t>Театральный кружок «Театр миниатюр»*</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rPr>
                <w:color w:val="FF0000"/>
                <w:sz w:val="24"/>
                <w:szCs w:val="24"/>
              </w:rPr>
            </w:pPr>
            <w:r w:rsidRPr="0077687C">
              <w:rPr>
                <w:color w:val="FF0000"/>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jc w:val="center"/>
              <w:rPr>
                <w:b/>
                <w:bCs/>
                <w:color w:val="FF0000"/>
                <w:sz w:val="24"/>
                <w:szCs w:val="24"/>
              </w:rPr>
            </w:pPr>
            <w:r w:rsidRPr="0077687C">
              <w:rPr>
                <w:b/>
                <w:bCs/>
                <w:color w:val="FF0000"/>
                <w:sz w:val="24"/>
                <w:szCs w:val="24"/>
              </w:rPr>
              <w:t>5</w:t>
            </w:r>
          </w:p>
        </w:tc>
        <w:tc>
          <w:tcPr>
            <w:tcW w:w="518"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jc w:val="center"/>
              <w:rPr>
                <w:b/>
                <w:bCs/>
                <w:color w:val="FF0000"/>
                <w:sz w:val="24"/>
                <w:szCs w:val="24"/>
              </w:rPr>
            </w:pPr>
            <w:r w:rsidRPr="0077687C">
              <w:rPr>
                <w:b/>
                <w:bCs/>
                <w:color w:val="FF0000"/>
                <w:sz w:val="24"/>
                <w:szCs w:val="24"/>
              </w:rPr>
              <w:t>170</w:t>
            </w:r>
          </w:p>
        </w:tc>
      </w:tr>
      <w:tr w:rsidR="00423288" w:rsidRPr="0077687C"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jc w:val="left"/>
              <w:rPr>
                <w:color w:val="FF0000"/>
                <w:sz w:val="24"/>
                <w:szCs w:val="24"/>
              </w:rPr>
            </w:pPr>
            <w:r>
              <w:rPr>
                <w:color w:val="FF0000"/>
                <w:sz w:val="24"/>
                <w:szCs w:val="24"/>
              </w:rPr>
              <w:t>7</w:t>
            </w:r>
          </w:p>
        </w:tc>
        <w:tc>
          <w:tcPr>
            <w:tcW w:w="1386"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jc w:val="left"/>
              <w:rPr>
                <w:color w:val="FF0000"/>
                <w:sz w:val="24"/>
                <w:szCs w:val="24"/>
              </w:rPr>
            </w:pPr>
            <w:r w:rsidRPr="0077687C">
              <w:rPr>
                <w:rFonts w:eastAsia="Calibri"/>
                <w:color w:val="FF0000"/>
                <w:sz w:val="24"/>
                <w:szCs w:val="24"/>
              </w:rPr>
              <w:t>Занятия, направленные на удовлетворение социальных интересов и потребностей обучающихся</w:t>
            </w:r>
          </w:p>
        </w:tc>
        <w:tc>
          <w:tcPr>
            <w:tcW w:w="1112" w:type="pct"/>
            <w:tcBorders>
              <w:top w:val="single" w:sz="4" w:space="0" w:color="auto"/>
              <w:left w:val="single" w:sz="4" w:space="0" w:color="auto"/>
              <w:bottom w:val="single" w:sz="4" w:space="0" w:color="auto"/>
              <w:right w:val="single" w:sz="4" w:space="0" w:color="auto"/>
            </w:tcBorders>
            <w:vAlign w:val="center"/>
            <w:hideMark/>
          </w:tcPr>
          <w:p w:rsidR="00423288" w:rsidRPr="0077687C" w:rsidRDefault="00C14DE1" w:rsidP="00423288">
            <w:pPr>
              <w:ind w:firstLine="0"/>
              <w:jc w:val="left"/>
              <w:rPr>
                <w:color w:val="FF0000"/>
                <w:sz w:val="24"/>
                <w:szCs w:val="24"/>
              </w:rPr>
            </w:pPr>
            <w:r>
              <w:rPr>
                <w:color w:val="FF0000"/>
                <w:sz w:val="24"/>
                <w:szCs w:val="24"/>
              </w:rPr>
              <w:t xml:space="preserve"> </w:t>
            </w:r>
            <w:r w:rsidR="00423288" w:rsidRPr="0077687C">
              <w:rPr>
                <w:color w:val="FF0000"/>
                <w:sz w:val="24"/>
                <w:szCs w:val="24"/>
              </w:rPr>
              <w:t>«Территория успеха»*</w:t>
            </w:r>
          </w:p>
        </w:tc>
        <w:tc>
          <w:tcPr>
            <w:tcW w:w="244" w:type="pct"/>
            <w:tcBorders>
              <w:top w:val="single" w:sz="4" w:space="0" w:color="auto"/>
              <w:left w:val="single" w:sz="4" w:space="0" w:color="auto"/>
              <w:bottom w:val="single" w:sz="4" w:space="0" w:color="auto"/>
              <w:right w:val="single" w:sz="4" w:space="0" w:color="auto"/>
            </w:tcBorders>
            <w:vAlign w:val="center"/>
            <w:hideMark/>
          </w:tcPr>
          <w:p w:rsidR="00423288" w:rsidRPr="0077687C" w:rsidRDefault="00423288" w:rsidP="00423288">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rsidR="00423288" w:rsidRPr="0077687C" w:rsidRDefault="00423288" w:rsidP="00423288">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rsidR="00423288" w:rsidRPr="0077687C" w:rsidRDefault="00423288" w:rsidP="00423288">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rsidR="00423288" w:rsidRPr="0077687C" w:rsidRDefault="00423288" w:rsidP="00423288">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rsidR="00423288" w:rsidRPr="0077687C" w:rsidRDefault="00423288" w:rsidP="00423288">
            <w:pPr>
              <w:ind w:firstLine="0"/>
              <w:rPr>
                <w:color w:val="FF0000"/>
                <w:sz w:val="24"/>
                <w:szCs w:val="24"/>
              </w:rPr>
            </w:pPr>
            <w:r w:rsidRPr="0077687C">
              <w:rPr>
                <w:color w:val="FF0000"/>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jc w:val="center"/>
              <w:rPr>
                <w:b/>
                <w:bCs/>
                <w:color w:val="FF0000"/>
                <w:sz w:val="24"/>
                <w:szCs w:val="24"/>
              </w:rPr>
            </w:pPr>
            <w:r w:rsidRPr="0077687C">
              <w:rPr>
                <w:b/>
                <w:bCs/>
                <w:color w:val="FF0000"/>
                <w:sz w:val="24"/>
                <w:szCs w:val="24"/>
              </w:rPr>
              <w:t>5</w:t>
            </w:r>
          </w:p>
        </w:tc>
        <w:tc>
          <w:tcPr>
            <w:tcW w:w="518"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jc w:val="center"/>
              <w:rPr>
                <w:b/>
                <w:bCs/>
                <w:color w:val="FF0000"/>
                <w:sz w:val="24"/>
                <w:szCs w:val="24"/>
              </w:rPr>
            </w:pPr>
            <w:r w:rsidRPr="0077687C">
              <w:rPr>
                <w:b/>
                <w:bCs/>
                <w:color w:val="FF0000"/>
                <w:sz w:val="24"/>
                <w:szCs w:val="24"/>
              </w:rPr>
              <w:t>170</w:t>
            </w:r>
          </w:p>
        </w:tc>
      </w:tr>
      <w:tr w:rsidR="00423288" w:rsidRPr="0077687C"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jc w:val="left"/>
              <w:rPr>
                <w:color w:val="FF0000"/>
                <w:sz w:val="24"/>
                <w:szCs w:val="24"/>
              </w:rPr>
            </w:pPr>
          </w:p>
        </w:tc>
        <w:tc>
          <w:tcPr>
            <w:tcW w:w="1386"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jc w:val="center"/>
              <w:rPr>
                <w:color w:val="FF0000"/>
                <w:sz w:val="24"/>
                <w:szCs w:val="24"/>
              </w:rPr>
            </w:pPr>
          </w:p>
        </w:tc>
        <w:tc>
          <w:tcPr>
            <w:tcW w:w="1112"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rPr>
                <w:color w:val="FF0000"/>
                <w:sz w:val="24"/>
                <w:szCs w:val="24"/>
              </w:rPr>
            </w:pPr>
            <w:r w:rsidRPr="0077687C">
              <w:rPr>
                <w:color w:val="FF0000"/>
                <w:sz w:val="24"/>
                <w:szCs w:val="24"/>
              </w:rPr>
              <w:t>Патриотический клуб «Память поколений»*</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rPr>
                <w:color w:val="FF0000"/>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rPr>
                <w:color w:val="FF0000"/>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rPr>
                <w:color w:val="FF0000"/>
                <w:sz w:val="24"/>
                <w:szCs w:val="24"/>
              </w:rPr>
            </w:pPr>
            <w:r w:rsidRPr="0077687C">
              <w:rPr>
                <w:color w:val="FF0000"/>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jc w:val="center"/>
              <w:rPr>
                <w:b/>
                <w:bCs/>
                <w:color w:val="FF0000"/>
                <w:sz w:val="24"/>
                <w:szCs w:val="24"/>
              </w:rPr>
            </w:pPr>
            <w:r w:rsidRPr="0077687C">
              <w:rPr>
                <w:b/>
                <w:bCs/>
                <w:color w:val="FF0000"/>
                <w:sz w:val="24"/>
                <w:szCs w:val="24"/>
              </w:rPr>
              <w:t>3</w:t>
            </w:r>
          </w:p>
        </w:tc>
        <w:tc>
          <w:tcPr>
            <w:tcW w:w="518"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jc w:val="center"/>
              <w:rPr>
                <w:b/>
                <w:bCs/>
                <w:color w:val="FF0000"/>
                <w:sz w:val="24"/>
                <w:szCs w:val="24"/>
              </w:rPr>
            </w:pPr>
            <w:r w:rsidRPr="0077687C">
              <w:rPr>
                <w:b/>
                <w:bCs/>
                <w:color w:val="FF0000"/>
                <w:sz w:val="24"/>
                <w:szCs w:val="24"/>
              </w:rPr>
              <w:t>102</w:t>
            </w:r>
          </w:p>
        </w:tc>
      </w:tr>
      <w:tr w:rsidR="00423288" w:rsidRPr="0077687C"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jc w:val="left"/>
              <w:rPr>
                <w:color w:val="FF0000"/>
                <w:sz w:val="24"/>
                <w:szCs w:val="24"/>
              </w:rPr>
            </w:pPr>
          </w:p>
        </w:tc>
        <w:tc>
          <w:tcPr>
            <w:tcW w:w="2498" w:type="pct"/>
            <w:gridSpan w:val="2"/>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jc w:val="right"/>
              <w:rPr>
                <w:color w:val="FF0000"/>
                <w:sz w:val="24"/>
                <w:szCs w:val="24"/>
              </w:rPr>
            </w:pPr>
            <w:r w:rsidRPr="0077687C">
              <w:rPr>
                <w:color w:val="FF0000"/>
                <w:sz w:val="24"/>
                <w:szCs w:val="24"/>
              </w:rPr>
              <w:t>ИТОГО</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jc w:val="center"/>
              <w:rPr>
                <w:b/>
                <w:bCs/>
                <w:color w:val="FF0000"/>
                <w:sz w:val="24"/>
                <w:szCs w:val="24"/>
              </w:rPr>
            </w:pPr>
            <w:r w:rsidRPr="0077687C">
              <w:rPr>
                <w:b/>
                <w:bCs/>
                <w:color w:val="FF0000"/>
                <w:sz w:val="24"/>
                <w:szCs w:val="24"/>
              </w:rPr>
              <w:t>7</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jc w:val="center"/>
              <w:rPr>
                <w:b/>
                <w:bCs/>
                <w:color w:val="FF0000"/>
                <w:sz w:val="24"/>
                <w:szCs w:val="24"/>
              </w:rPr>
            </w:pPr>
            <w:r w:rsidRPr="0077687C">
              <w:rPr>
                <w:b/>
                <w:bCs/>
                <w:color w:val="FF0000"/>
                <w:sz w:val="24"/>
                <w:szCs w:val="24"/>
              </w:rPr>
              <w:t>7</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jc w:val="center"/>
              <w:rPr>
                <w:b/>
                <w:bCs/>
                <w:color w:val="FF0000"/>
                <w:sz w:val="24"/>
                <w:szCs w:val="24"/>
              </w:rPr>
            </w:pPr>
            <w:r w:rsidRPr="0077687C">
              <w:rPr>
                <w:b/>
                <w:bCs/>
                <w:color w:val="FF0000"/>
                <w:sz w:val="24"/>
                <w:szCs w:val="24"/>
              </w:rPr>
              <w:t>7</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jc w:val="center"/>
              <w:rPr>
                <w:b/>
                <w:bCs/>
                <w:color w:val="FF0000"/>
                <w:sz w:val="24"/>
                <w:szCs w:val="24"/>
              </w:rPr>
            </w:pPr>
            <w:r w:rsidRPr="0077687C">
              <w:rPr>
                <w:b/>
                <w:bCs/>
                <w:color w:val="FF0000"/>
                <w:sz w:val="24"/>
                <w:szCs w:val="24"/>
              </w:rPr>
              <w:t>7</w:t>
            </w:r>
          </w:p>
        </w:tc>
        <w:tc>
          <w:tcPr>
            <w:tcW w:w="244"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jc w:val="center"/>
              <w:rPr>
                <w:b/>
                <w:bCs/>
                <w:color w:val="FF0000"/>
                <w:sz w:val="24"/>
                <w:szCs w:val="24"/>
              </w:rPr>
            </w:pPr>
            <w:r w:rsidRPr="0077687C">
              <w:rPr>
                <w:b/>
                <w:bCs/>
                <w:color w:val="FF0000"/>
                <w:sz w:val="24"/>
                <w:szCs w:val="24"/>
              </w:rPr>
              <w:t>7</w:t>
            </w:r>
          </w:p>
        </w:tc>
        <w:tc>
          <w:tcPr>
            <w:tcW w:w="519"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jc w:val="center"/>
              <w:rPr>
                <w:b/>
                <w:bCs/>
                <w:color w:val="FF0000"/>
                <w:sz w:val="24"/>
                <w:szCs w:val="24"/>
              </w:rPr>
            </w:pPr>
            <w:r w:rsidRPr="0077687C">
              <w:rPr>
                <w:b/>
                <w:bCs/>
                <w:color w:val="FF0000"/>
                <w:sz w:val="24"/>
                <w:szCs w:val="24"/>
              </w:rPr>
              <w:t>35</w:t>
            </w:r>
          </w:p>
        </w:tc>
        <w:tc>
          <w:tcPr>
            <w:tcW w:w="518"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jc w:val="center"/>
              <w:rPr>
                <w:b/>
                <w:bCs/>
                <w:color w:val="FF0000"/>
                <w:sz w:val="24"/>
                <w:szCs w:val="24"/>
              </w:rPr>
            </w:pPr>
            <w:r w:rsidRPr="0077687C">
              <w:rPr>
                <w:b/>
                <w:bCs/>
                <w:color w:val="FF0000"/>
                <w:sz w:val="24"/>
                <w:szCs w:val="24"/>
              </w:rPr>
              <w:t>1199</w:t>
            </w:r>
          </w:p>
        </w:tc>
      </w:tr>
      <w:tr w:rsidR="00423288" w:rsidRPr="0077687C"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jc w:val="center"/>
              <w:rPr>
                <w:color w:val="FF0000"/>
                <w:sz w:val="24"/>
                <w:szCs w:val="24"/>
              </w:rPr>
            </w:pPr>
          </w:p>
        </w:tc>
        <w:tc>
          <w:tcPr>
            <w:tcW w:w="2498" w:type="pct"/>
            <w:gridSpan w:val="2"/>
            <w:tcBorders>
              <w:top w:val="single" w:sz="4" w:space="0" w:color="auto"/>
              <w:left w:val="single" w:sz="4" w:space="0" w:color="auto"/>
              <w:bottom w:val="single" w:sz="4" w:space="0" w:color="auto"/>
              <w:right w:val="single" w:sz="4" w:space="0" w:color="auto"/>
            </w:tcBorders>
            <w:vAlign w:val="center"/>
            <w:hideMark/>
          </w:tcPr>
          <w:p w:rsidR="00423288" w:rsidRPr="0077687C" w:rsidRDefault="00423288" w:rsidP="00423288">
            <w:pPr>
              <w:ind w:firstLine="0"/>
              <w:jc w:val="right"/>
              <w:rPr>
                <w:color w:val="FF0000"/>
                <w:sz w:val="24"/>
                <w:szCs w:val="24"/>
              </w:rPr>
            </w:pPr>
            <w:r w:rsidRPr="0077687C">
              <w:rPr>
                <w:color w:val="FF0000"/>
                <w:sz w:val="24"/>
                <w:szCs w:val="24"/>
              </w:rPr>
              <w:t>ИТОГО</w:t>
            </w:r>
          </w:p>
        </w:tc>
        <w:tc>
          <w:tcPr>
            <w:tcW w:w="244" w:type="pct"/>
            <w:tcBorders>
              <w:top w:val="single" w:sz="4" w:space="0" w:color="auto"/>
              <w:left w:val="single" w:sz="4" w:space="0" w:color="auto"/>
              <w:bottom w:val="single" w:sz="4" w:space="0" w:color="auto"/>
              <w:right w:val="single" w:sz="4" w:space="0" w:color="auto"/>
            </w:tcBorders>
            <w:vAlign w:val="center"/>
            <w:hideMark/>
          </w:tcPr>
          <w:p w:rsidR="00423288" w:rsidRPr="0077687C" w:rsidRDefault="00423288" w:rsidP="00423288">
            <w:pPr>
              <w:ind w:firstLine="0"/>
              <w:rPr>
                <w:b/>
                <w:bCs/>
                <w:color w:val="FF0000"/>
                <w:sz w:val="24"/>
                <w:szCs w:val="24"/>
              </w:rPr>
            </w:pPr>
            <w:r w:rsidRPr="0077687C">
              <w:rPr>
                <w:b/>
                <w:bCs/>
                <w:color w:val="FF0000"/>
                <w:sz w:val="24"/>
                <w:szCs w:val="24"/>
              </w:rPr>
              <w:t>10</w:t>
            </w:r>
          </w:p>
        </w:tc>
        <w:tc>
          <w:tcPr>
            <w:tcW w:w="244" w:type="pct"/>
            <w:tcBorders>
              <w:top w:val="single" w:sz="4" w:space="0" w:color="auto"/>
              <w:left w:val="single" w:sz="4" w:space="0" w:color="auto"/>
              <w:bottom w:val="single" w:sz="4" w:space="0" w:color="auto"/>
              <w:right w:val="single" w:sz="4" w:space="0" w:color="auto"/>
            </w:tcBorders>
            <w:vAlign w:val="center"/>
            <w:hideMark/>
          </w:tcPr>
          <w:p w:rsidR="00423288" w:rsidRPr="0077687C" w:rsidRDefault="00423288" w:rsidP="00423288">
            <w:pPr>
              <w:ind w:firstLine="0"/>
              <w:rPr>
                <w:b/>
                <w:bCs/>
                <w:color w:val="FF0000"/>
                <w:sz w:val="24"/>
                <w:szCs w:val="24"/>
              </w:rPr>
            </w:pPr>
            <w:r w:rsidRPr="0077687C">
              <w:rPr>
                <w:b/>
                <w:bCs/>
                <w:color w:val="FF0000"/>
                <w:sz w:val="24"/>
                <w:szCs w:val="24"/>
              </w:rPr>
              <w:t>10</w:t>
            </w:r>
          </w:p>
        </w:tc>
        <w:tc>
          <w:tcPr>
            <w:tcW w:w="244" w:type="pct"/>
            <w:tcBorders>
              <w:top w:val="single" w:sz="4" w:space="0" w:color="auto"/>
              <w:left w:val="single" w:sz="4" w:space="0" w:color="auto"/>
              <w:bottom w:val="single" w:sz="4" w:space="0" w:color="auto"/>
              <w:right w:val="single" w:sz="4" w:space="0" w:color="auto"/>
            </w:tcBorders>
            <w:vAlign w:val="center"/>
            <w:hideMark/>
          </w:tcPr>
          <w:p w:rsidR="00423288" w:rsidRPr="0077687C" w:rsidRDefault="00423288" w:rsidP="00423288">
            <w:pPr>
              <w:ind w:firstLine="0"/>
              <w:rPr>
                <w:b/>
                <w:bCs/>
                <w:color w:val="FF0000"/>
                <w:sz w:val="24"/>
                <w:szCs w:val="24"/>
              </w:rPr>
            </w:pPr>
            <w:r w:rsidRPr="0077687C">
              <w:rPr>
                <w:b/>
                <w:bCs/>
                <w:color w:val="FF0000"/>
                <w:sz w:val="24"/>
                <w:szCs w:val="24"/>
              </w:rPr>
              <w:t>10</w:t>
            </w:r>
          </w:p>
        </w:tc>
        <w:tc>
          <w:tcPr>
            <w:tcW w:w="244" w:type="pct"/>
            <w:tcBorders>
              <w:top w:val="single" w:sz="4" w:space="0" w:color="auto"/>
              <w:left w:val="single" w:sz="4" w:space="0" w:color="auto"/>
              <w:bottom w:val="single" w:sz="4" w:space="0" w:color="auto"/>
              <w:right w:val="single" w:sz="4" w:space="0" w:color="auto"/>
            </w:tcBorders>
            <w:vAlign w:val="center"/>
            <w:hideMark/>
          </w:tcPr>
          <w:p w:rsidR="00423288" w:rsidRPr="0077687C" w:rsidRDefault="00423288" w:rsidP="00423288">
            <w:pPr>
              <w:ind w:firstLine="0"/>
              <w:rPr>
                <w:b/>
                <w:bCs/>
                <w:color w:val="FF0000"/>
                <w:sz w:val="24"/>
                <w:szCs w:val="24"/>
              </w:rPr>
            </w:pPr>
            <w:r w:rsidRPr="0077687C">
              <w:rPr>
                <w:b/>
                <w:bCs/>
                <w:color w:val="FF0000"/>
                <w:sz w:val="24"/>
                <w:szCs w:val="24"/>
              </w:rPr>
              <w:t>10</w:t>
            </w:r>
          </w:p>
        </w:tc>
        <w:tc>
          <w:tcPr>
            <w:tcW w:w="244" w:type="pct"/>
            <w:tcBorders>
              <w:top w:val="single" w:sz="4" w:space="0" w:color="auto"/>
              <w:left w:val="single" w:sz="4" w:space="0" w:color="auto"/>
              <w:bottom w:val="single" w:sz="4" w:space="0" w:color="auto"/>
              <w:right w:val="single" w:sz="4" w:space="0" w:color="auto"/>
            </w:tcBorders>
            <w:vAlign w:val="center"/>
            <w:hideMark/>
          </w:tcPr>
          <w:p w:rsidR="00423288" w:rsidRPr="0077687C" w:rsidRDefault="00423288" w:rsidP="00423288">
            <w:pPr>
              <w:ind w:firstLine="0"/>
              <w:rPr>
                <w:b/>
                <w:bCs/>
                <w:color w:val="FF0000"/>
                <w:sz w:val="24"/>
                <w:szCs w:val="24"/>
              </w:rPr>
            </w:pPr>
            <w:r w:rsidRPr="0077687C">
              <w:rPr>
                <w:b/>
                <w:bCs/>
                <w:color w:val="FF0000"/>
                <w:sz w:val="24"/>
                <w:szCs w:val="24"/>
              </w:rPr>
              <w:t>10</w:t>
            </w:r>
          </w:p>
        </w:tc>
        <w:tc>
          <w:tcPr>
            <w:tcW w:w="519"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jc w:val="center"/>
              <w:rPr>
                <w:b/>
                <w:bCs/>
                <w:color w:val="FF0000"/>
                <w:sz w:val="24"/>
                <w:szCs w:val="24"/>
              </w:rPr>
            </w:pPr>
            <w:r w:rsidRPr="0077687C">
              <w:rPr>
                <w:b/>
                <w:bCs/>
                <w:color w:val="FF0000"/>
                <w:sz w:val="24"/>
                <w:szCs w:val="24"/>
              </w:rPr>
              <w:t>50</w:t>
            </w:r>
          </w:p>
        </w:tc>
        <w:tc>
          <w:tcPr>
            <w:tcW w:w="518" w:type="pct"/>
            <w:tcBorders>
              <w:top w:val="single" w:sz="4" w:space="0" w:color="auto"/>
              <w:left w:val="single" w:sz="4" w:space="0" w:color="auto"/>
              <w:bottom w:val="single" w:sz="4" w:space="0" w:color="auto"/>
              <w:right w:val="single" w:sz="4" w:space="0" w:color="auto"/>
            </w:tcBorders>
            <w:vAlign w:val="center"/>
          </w:tcPr>
          <w:p w:rsidR="00423288" w:rsidRPr="0077687C" w:rsidRDefault="00423288" w:rsidP="00423288">
            <w:pPr>
              <w:ind w:firstLine="0"/>
              <w:jc w:val="center"/>
              <w:rPr>
                <w:b/>
                <w:bCs/>
                <w:color w:val="FF0000"/>
                <w:sz w:val="24"/>
                <w:szCs w:val="24"/>
              </w:rPr>
            </w:pPr>
            <w:r w:rsidRPr="0077687C">
              <w:rPr>
                <w:b/>
                <w:bCs/>
                <w:color w:val="FF0000"/>
                <w:sz w:val="24"/>
                <w:szCs w:val="24"/>
              </w:rPr>
              <w:t>1700*</w:t>
            </w:r>
          </w:p>
        </w:tc>
      </w:tr>
    </w:tbl>
    <w:p w:rsidR="001E327D" w:rsidRDefault="001E327D" w:rsidP="00F3699F">
      <w:pPr>
        <w:spacing w:after="37"/>
        <w:ind w:right="-26" w:firstLine="567"/>
        <w:rPr>
          <w:rFonts w:cs="Times New Roman"/>
          <w:sz w:val="24"/>
          <w:szCs w:val="24"/>
        </w:rPr>
      </w:pPr>
    </w:p>
    <w:p w:rsidR="009E33C4" w:rsidRDefault="009E33C4" w:rsidP="00F3699F">
      <w:pPr>
        <w:spacing w:after="37"/>
        <w:ind w:right="-26" w:firstLine="567"/>
        <w:rPr>
          <w:rFonts w:cs="Times New Roman"/>
          <w:sz w:val="24"/>
          <w:szCs w:val="24"/>
        </w:rPr>
      </w:pPr>
      <w:r>
        <w:rPr>
          <w:rFonts w:cs="Times New Roman"/>
          <w:sz w:val="24"/>
          <w:szCs w:val="24"/>
        </w:rPr>
        <w:t xml:space="preserve">1700 – максимальное количество часов внеурочной деятельности за уровень обучения. </w:t>
      </w:r>
    </w:p>
    <w:p w:rsidR="009E33C4" w:rsidRDefault="009B0797" w:rsidP="00F3699F">
      <w:pPr>
        <w:spacing w:after="37"/>
        <w:ind w:right="-26" w:firstLine="567"/>
        <w:rPr>
          <w:rFonts w:cs="Times New Roman"/>
          <w:sz w:val="24"/>
          <w:szCs w:val="24"/>
        </w:rPr>
      </w:pPr>
      <w:r>
        <w:rPr>
          <w:rFonts w:cs="Times New Roman"/>
          <w:sz w:val="24"/>
          <w:szCs w:val="24"/>
        </w:rPr>
        <w:t>*</w:t>
      </w:r>
      <w:r w:rsidR="009E33C4">
        <w:rPr>
          <w:rFonts w:cs="Times New Roman"/>
          <w:sz w:val="24"/>
          <w:szCs w:val="24"/>
        </w:rPr>
        <w:t xml:space="preserve">Родители (законные представители) обучающихся с учетом мнения самих обучающихся выбирают </w:t>
      </w:r>
      <w:r w:rsidR="00E669C1">
        <w:rPr>
          <w:rFonts w:cs="Times New Roman"/>
          <w:sz w:val="24"/>
          <w:szCs w:val="24"/>
        </w:rPr>
        <w:t>курсы внеурочной деятельности из перечня, предложенного организацией</w:t>
      </w:r>
      <w:r>
        <w:rPr>
          <w:rFonts w:cs="Times New Roman"/>
          <w:sz w:val="24"/>
          <w:szCs w:val="24"/>
        </w:rPr>
        <w:t xml:space="preserve"> в части, формируемой участниками образовательных отношений</w:t>
      </w:r>
      <w:r w:rsidR="00E669C1">
        <w:rPr>
          <w:rFonts w:cs="Times New Roman"/>
          <w:sz w:val="24"/>
          <w:szCs w:val="24"/>
        </w:rPr>
        <w:t>.</w:t>
      </w:r>
    </w:p>
    <w:p w:rsidR="009B0797" w:rsidRPr="009B0797" w:rsidRDefault="009B0797" w:rsidP="009B0797">
      <w:pPr>
        <w:autoSpaceDE w:val="0"/>
        <w:autoSpaceDN w:val="0"/>
        <w:adjustRightInd w:val="0"/>
        <w:spacing w:line="240" w:lineRule="auto"/>
        <w:ind w:firstLine="567"/>
        <w:rPr>
          <w:sz w:val="24"/>
          <w:szCs w:val="24"/>
        </w:rPr>
      </w:pPr>
      <w:r w:rsidRPr="009B0797">
        <w:rPr>
          <w:sz w:val="24"/>
          <w:szCs w:val="24"/>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
    <w:p w:rsidR="00E669C1" w:rsidRDefault="00E669C1" w:rsidP="00F3699F">
      <w:pPr>
        <w:spacing w:after="37"/>
        <w:ind w:right="-26" w:firstLine="567"/>
        <w:rPr>
          <w:rFonts w:cs="Times New Roman"/>
          <w:sz w:val="24"/>
          <w:szCs w:val="24"/>
        </w:rPr>
      </w:pPr>
    </w:p>
    <w:p w:rsidR="00E669C1" w:rsidRPr="0077687C" w:rsidRDefault="00E669C1" w:rsidP="00E669C1">
      <w:pPr>
        <w:spacing w:after="37"/>
        <w:ind w:right="-26" w:firstLine="567"/>
        <w:jc w:val="center"/>
        <w:rPr>
          <w:rFonts w:cs="Times New Roman"/>
          <w:b/>
          <w:bCs/>
          <w:color w:val="FF0000"/>
          <w:sz w:val="24"/>
          <w:szCs w:val="24"/>
        </w:rPr>
      </w:pPr>
      <w:r w:rsidRPr="0077687C">
        <w:rPr>
          <w:rFonts w:cs="Times New Roman"/>
          <w:b/>
          <w:bCs/>
          <w:color w:val="FF0000"/>
          <w:sz w:val="24"/>
          <w:szCs w:val="24"/>
        </w:rPr>
        <w:t>Промежуточная аттестация</w:t>
      </w:r>
    </w:p>
    <w:p w:rsidR="00E669C1" w:rsidRPr="0077687C" w:rsidRDefault="00E669C1" w:rsidP="00E669C1">
      <w:pPr>
        <w:spacing w:after="37"/>
        <w:ind w:right="-26" w:firstLine="567"/>
        <w:rPr>
          <w:rFonts w:cs="Times New Roman"/>
          <w:color w:val="FF0000"/>
          <w:sz w:val="24"/>
          <w:szCs w:val="24"/>
        </w:rPr>
      </w:pPr>
      <w:r w:rsidRPr="0077687C">
        <w:rPr>
          <w:rFonts w:cs="Times New Roman"/>
          <w:color w:val="FF0000"/>
          <w:sz w:val="24"/>
          <w:szCs w:val="24"/>
        </w:rP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601"/>
        <w:gridCol w:w="1594"/>
        <w:gridCol w:w="1594"/>
        <w:gridCol w:w="1594"/>
        <w:gridCol w:w="1594"/>
        <w:gridCol w:w="1594"/>
      </w:tblGrid>
      <w:tr w:rsidR="0077687C" w:rsidRPr="0077687C" w:rsidTr="00E669C1">
        <w:trPr>
          <w:trHeight w:val="20"/>
        </w:trPr>
        <w:tc>
          <w:tcPr>
            <w:tcW w:w="827"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250C6" w:rsidRPr="0077687C" w:rsidRDefault="00B250C6" w:rsidP="00F876FB">
            <w:pPr>
              <w:ind w:right="-26" w:firstLine="0"/>
              <w:rPr>
                <w:rFonts w:eastAsia="Calibri"/>
                <w:b/>
                <w:bCs/>
                <w:color w:val="FF0000"/>
                <w:szCs w:val="20"/>
              </w:rPr>
            </w:pPr>
            <w:r w:rsidRPr="0077687C">
              <w:rPr>
                <w:rFonts w:eastAsia="Calibri"/>
                <w:b/>
                <w:bCs/>
                <w:color w:val="FF0000"/>
                <w:szCs w:val="20"/>
              </w:rPr>
              <w:t xml:space="preserve">Курс </w:t>
            </w:r>
          </w:p>
        </w:tc>
        <w:tc>
          <w:tcPr>
            <w:tcW w:w="4173" w:type="pct"/>
            <w:gridSpan w:val="5"/>
            <w:tcBorders>
              <w:top w:val="single" w:sz="4" w:space="0" w:color="000000"/>
              <w:left w:val="single" w:sz="4" w:space="0" w:color="auto"/>
              <w:bottom w:val="single" w:sz="4" w:space="0" w:color="000000"/>
              <w:right w:val="single" w:sz="4" w:space="0" w:color="000000"/>
            </w:tcBorders>
            <w:shd w:val="clear" w:color="auto" w:fill="FFFFFF" w:themeFill="background1"/>
          </w:tcPr>
          <w:p w:rsidR="00B250C6" w:rsidRPr="0077687C" w:rsidRDefault="00B250C6" w:rsidP="00F876FB">
            <w:pPr>
              <w:ind w:right="-26" w:firstLine="0"/>
              <w:jc w:val="center"/>
              <w:rPr>
                <w:rFonts w:eastAsia="Calibri"/>
                <w:b/>
                <w:bCs/>
                <w:color w:val="FF0000"/>
                <w:szCs w:val="20"/>
              </w:rPr>
            </w:pPr>
            <w:r w:rsidRPr="0077687C">
              <w:rPr>
                <w:rFonts w:eastAsia="Calibri"/>
                <w:b/>
                <w:bCs/>
                <w:color w:val="FF0000"/>
                <w:szCs w:val="20"/>
              </w:rPr>
              <w:t>Форма промежуточной аттестации</w:t>
            </w:r>
          </w:p>
        </w:tc>
      </w:tr>
      <w:tr w:rsidR="0077687C" w:rsidRPr="0077687C" w:rsidTr="00E669C1">
        <w:trPr>
          <w:trHeight w:val="20"/>
        </w:trPr>
        <w:tc>
          <w:tcPr>
            <w:tcW w:w="827"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B250C6" w:rsidRPr="0077687C" w:rsidRDefault="00B250C6" w:rsidP="00F876FB">
            <w:pPr>
              <w:ind w:right="-26" w:firstLine="0"/>
              <w:rPr>
                <w:rFonts w:eastAsia="Calibri"/>
                <w:b/>
                <w:bCs/>
                <w:color w:val="FF0000"/>
                <w:szCs w:val="20"/>
              </w:rPr>
            </w:pPr>
          </w:p>
        </w:tc>
        <w:tc>
          <w:tcPr>
            <w:tcW w:w="835" w:type="pct"/>
            <w:tcBorders>
              <w:top w:val="single" w:sz="4" w:space="0" w:color="000000"/>
              <w:left w:val="single" w:sz="4" w:space="0" w:color="auto"/>
              <w:bottom w:val="single" w:sz="4" w:space="0" w:color="000000"/>
              <w:right w:val="single" w:sz="4" w:space="0" w:color="auto"/>
            </w:tcBorders>
            <w:shd w:val="clear" w:color="auto" w:fill="FFFFFF" w:themeFill="background1"/>
          </w:tcPr>
          <w:p w:rsidR="00B250C6" w:rsidRPr="0077687C" w:rsidRDefault="00B250C6" w:rsidP="00F876FB">
            <w:pPr>
              <w:ind w:right="-26" w:firstLine="0"/>
              <w:jc w:val="center"/>
              <w:rPr>
                <w:rFonts w:eastAsia="Calibri"/>
                <w:b/>
                <w:bCs/>
                <w:color w:val="FF0000"/>
                <w:szCs w:val="20"/>
              </w:rPr>
            </w:pPr>
            <w:r w:rsidRPr="0077687C">
              <w:rPr>
                <w:rFonts w:eastAsia="Calibri"/>
                <w:b/>
                <w:bCs/>
                <w:color w:val="FF0000"/>
                <w:szCs w:val="20"/>
              </w:rPr>
              <w:t>5 класс</w:t>
            </w:r>
          </w:p>
        </w:tc>
        <w:tc>
          <w:tcPr>
            <w:tcW w:w="835" w:type="pct"/>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B250C6" w:rsidRPr="0077687C" w:rsidRDefault="00B250C6" w:rsidP="00F876FB">
            <w:pPr>
              <w:ind w:right="-26" w:firstLine="0"/>
              <w:jc w:val="center"/>
              <w:rPr>
                <w:rFonts w:eastAsia="Calibri"/>
                <w:b/>
                <w:bCs/>
                <w:color w:val="FF0000"/>
                <w:szCs w:val="20"/>
              </w:rPr>
            </w:pPr>
            <w:r w:rsidRPr="0077687C">
              <w:rPr>
                <w:rFonts w:eastAsia="Calibri"/>
                <w:b/>
                <w:bCs/>
                <w:color w:val="FF0000"/>
                <w:szCs w:val="20"/>
              </w:rPr>
              <w:t>6 класс</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250C6" w:rsidRPr="0077687C" w:rsidRDefault="00B250C6" w:rsidP="00F876FB">
            <w:pPr>
              <w:ind w:right="-26" w:firstLine="0"/>
              <w:jc w:val="center"/>
              <w:rPr>
                <w:rFonts w:eastAsia="Calibri"/>
                <w:b/>
                <w:bCs/>
                <w:color w:val="FF0000"/>
                <w:szCs w:val="20"/>
              </w:rPr>
            </w:pPr>
            <w:r w:rsidRPr="0077687C">
              <w:rPr>
                <w:rFonts w:eastAsia="Calibri"/>
                <w:b/>
                <w:bCs/>
                <w:color w:val="FF0000"/>
                <w:szCs w:val="20"/>
              </w:rPr>
              <w:t>7 класс</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250C6" w:rsidRPr="0077687C" w:rsidRDefault="00B250C6" w:rsidP="00F876FB">
            <w:pPr>
              <w:ind w:right="-26" w:firstLine="0"/>
              <w:jc w:val="center"/>
              <w:rPr>
                <w:rFonts w:eastAsia="Calibri"/>
                <w:b/>
                <w:bCs/>
                <w:color w:val="FF0000"/>
                <w:szCs w:val="20"/>
              </w:rPr>
            </w:pPr>
            <w:r w:rsidRPr="0077687C">
              <w:rPr>
                <w:rFonts w:eastAsia="Calibri"/>
                <w:b/>
                <w:bCs/>
                <w:color w:val="FF0000"/>
                <w:szCs w:val="20"/>
              </w:rPr>
              <w:t>8 класс</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250C6" w:rsidRPr="0077687C" w:rsidRDefault="00B250C6" w:rsidP="00F876FB">
            <w:pPr>
              <w:ind w:right="-26" w:firstLine="0"/>
              <w:jc w:val="center"/>
              <w:rPr>
                <w:rFonts w:eastAsia="Calibri"/>
                <w:b/>
                <w:bCs/>
                <w:color w:val="FF0000"/>
                <w:szCs w:val="20"/>
              </w:rPr>
            </w:pPr>
            <w:r w:rsidRPr="0077687C">
              <w:rPr>
                <w:rFonts w:eastAsia="Calibri"/>
                <w:b/>
                <w:bCs/>
                <w:color w:val="FF0000"/>
                <w:szCs w:val="20"/>
              </w:rPr>
              <w:t>9 класс</w:t>
            </w:r>
          </w:p>
        </w:tc>
      </w:tr>
      <w:tr w:rsidR="0077687C" w:rsidRPr="0077687C"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spacing w:after="200"/>
              <w:ind w:firstLine="0"/>
              <w:jc w:val="left"/>
              <w:rPr>
                <w:rFonts w:eastAsia="Calibri"/>
                <w:color w:val="FF0000"/>
                <w:szCs w:val="20"/>
              </w:rPr>
            </w:pPr>
            <w:r w:rsidRPr="0077687C">
              <w:rPr>
                <w:rFonts w:eastAsia="Calibri"/>
                <w:color w:val="FF0000"/>
                <w:szCs w:val="20"/>
              </w:rPr>
              <w:t>Дискуссионный клуб «Разговоры о важном»</w:t>
            </w:r>
          </w:p>
          <w:p w:rsidR="009E33C4" w:rsidRPr="0077687C" w:rsidRDefault="009E33C4" w:rsidP="009E33C4">
            <w:pPr>
              <w:ind w:right="-26" w:firstLine="0"/>
              <w:rPr>
                <w:rFonts w:eastAsia="Calibri"/>
                <w:color w:val="FF0000"/>
                <w:szCs w:val="20"/>
              </w:rPr>
            </w:pP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tabs>
                <w:tab w:val="left" w:pos="1819"/>
              </w:tabs>
              <w:ind w:right="-26" w:firstLine="0"/>
              <w:jc w:val="center"/>
              <w:rPr>
                <w:rFonts w:eastAsia="Calibri"/>
                <w:color w:val="FF0000"/>
                <w:szCs w:val="20"/>
              </w:rPr>
            </w:pPr>
            <w:r w:rsidRPr="0077687C">
              <w:rPr>
                <w:rFonts w:eastAsia="Calibri"/>
                <w:color w:val="FF0000"/>
                <w:szCs w:val="20"/>
              </w:rPr>
              <w:t>Собеседование</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tabs>
                <w:tab w:val="left" w:pos="1819"/>
              </w:tabs>
              <w:ind w:right="-26" w:firstLine="0"/>
              <w:jc w:val="center"/>
              <w:rPr>
                <w:rFonts w:eastAsia="Calibri"/>
                <w:color w:val="FF0000"/>
                <w:szCs w:val="20"/>
              </w:rPr>
            </w:pPr>
            <w:r w:rsidRPr="0077687C">
              <w:rPr>
                <w:rFonts w:eastAsia="Calibri"/>
                <w:color w:val="FF0000"/>
                <w:szCs w:val="20"/>
              </w:rPr>
              <w:t>Собеседование</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tabs>
                <w:tab w:val="left" w:pos="1819"/>
              </w:tabs>
              <w:ind w:right="-26" w:firstLine="0"/>
              <w:jc w:val="center"/>
              <w:rPr>
                <w:rFonts w:eastAsia="Calibri"/>
                <w:color w:val="FF0000"/>
                <w:szCs w:val="20"/>
              </w:rPr>
            </w:pPr>
            <w:r w:rsidRPr="0077687C">
              <w:rPr>
                <w:rFonts w:eastAsia="Calibri"/>
                <w:color w:val="FF0000"/>
                <w:szCs w:val="20"/>
              </w:rPr>
              <w:t>Собеседование</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right="-26" w:firstLine="0"/>
              <w:jc w:val="center"/>
              <w:rPr>
                <w:rFonts w:eastAsia="Calibri"/>
                <w:color w:val="FF0000"/>
                <w:szCs w:val="20"/>
              </w:rPr>
            </w:pPr>
            <w:r w:rsidRPr="0077687C">
              <w:rPr>
                <w:rFonts w:eastAsia="Calibri"/>
                <w:color w:val="FF0000"/>
                <w:szCs w:val="20"/>
              </w:rPr>
              <w:t>Собеседование</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right="-26" w:firstLine="0"/>
              <w:jc w:val="center"/>
              <w:rPr>
                <w:rFonts w:eastAsia="Calibri"/>
                <w:color w:val="FF0000"/>
                <w:szCs w:val="20"/>
              </w:rPr>
            </w:pPr>
            <w:r w:rsidRPr="0077687C">
              <w:rPr>
                <w:rFonts w:eastAsia="Calibri"/>
                <w:color w:val="FF0000"/>
                <w:szCs w:val="20"/>
              </w:rPr>
              <w:t>Собеседование</w:t>
            </w:r>
          </w:p>
        </w:tc>
      </w:tr>
      <w:tr w:rsidR="0077687C" w:rsidRPr="0077687C"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firstLine="0"/>
              <w:rPr>
                <w:color w:val="FF0000"/>
                <w:szCs w:val="20"/>
              </w:rPr>
            </w:pPr>
            <w:r w:rsidRPr="0077687C">
              <w:rPr>
                <w:color w:val="FF0000"/>
                <w:szCs w:val="20"/>
              </w:rPr>
              <w:t>Интенсив «Функциональная грамотность»</w:t>
            </w:r>
          </w:p>
          <w:p w:rsidR="009E33C4" w:rsidRPr="0077687C" w:rsidRDefault="009E33C4" w:rsidP="009E33C4">
            <w:pPr>
              <w:ind w:right="-26" w:firstLine="0"/>
              <w:rPr>
                <w:rFonts w:eastAsia="Calibri"/>
                <w:color w:val="FF0000"/>
                <w:szCs w:val="20"/>
              </w:rPr>
            </w:pP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right="-26" w:firstLine="0"/>
              <w:jc w:val="center"/>
              <w:rPr>
                <w:rFonts w:eastAsia="Calibri"/>
                <w:color w:val="FF0000"/>
                <w:szCs w:val="20"/>
              </w:rPr>
            </w:pPr>
            <w:r w:rsidRPr="0077687C">
              <w:rPr>
                <w:rFonts w:eastAsia="Calibri"/>
                <w:color w:val="FF0000"/>
                <w:szCs w:val="20"/>
              </w:rPr>
              <w:t>Практическая работа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right="-26" w:firstLine="0"/>
              <w:jc w:val="center"/>
              <w:rPr>
                <w:rFonts w:eastAsia="Calibri"/>
                <w:color w:val="FF0000"/>
                <w:szCs w:val="20"/>
              </w:rPr>
            </w:pPr>
            <w:r w:rsidRPr="0077687C">
              <w:rPr>
                <w:rFonts w:eastAsia="Calibri"/>
                <w:color w:val="FF0000"/>
                <w:szCs w:val="20"/>
              </w:rPr>
              <w:t>Практическая работа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right="-26" w:firstLine="0"/>
              <w:jc w:val="center"/>
              <w:rPr>
                <w:rFonts w:eastAsia="Calibri"/>
                <w:color w:val="FF0000"/>
                <w:szCs w:val="20"/>
              </w:rPr>
            </w:pPr>
            <w:r w:rsidRPr="0077687C">
              <w:rPr>
                <w:rFonts w:eastAsia="Calibri"/>
                <w:color w:val="FF0000"/>
                <w:szCs w:val="20"/>
              </w:rPr>
              <w:t>Практическая работа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right="-26" w:firstLine="0"/>
              <w:jc w:val="center"/>
              <w:rPr>
                <w:rFonts w:eastAsia="Calibri"/>
                <w:color w:val="FF0000"/>
                <w:szCs w:val="20"/>
              </w:rPr>
            </w:pPr>
            <w:r w:rsidRPr="0077687C">
              <w:rPr>
                <w:rFonts w:eastAsia="Calibri"/>
                <w:color w:val="FF0000"/>
                <w:szCs w:val="20"/>
              </w:rPr>
              <w:t>Практическая работа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right="-26" w:firstLine="0"/>
              <w:jc w:val="center"/>
              <w:rPr>
                <w:rFonts w:eastAsia="Calibri"/>
                <w:color w:val="FF0000"/>
                <w:szCs w:val="20"/>
              </w:rPr>
            </w:pPr>
            <w:r w:rsidRPr="0077687C">
              <w:rPr>
                <w:rFonts w:eastAsia="Calibri"/>
                <w:color w:val="FF0000"/>
                <w:szCs w:val="20"/>
              </w:rPr>
              <w:t>Практическая работа</w:t>
            </w:r>
          </w:p>
        </w:tc>
      </w:tr>
      <w:tr w:rsidR="0077687C" w:rsidRPr="0077687C"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firstLine="0"/>
              <w:jc w:val="left"/>
              <w:rPr>
                <w:color w:val="FF0000"/>
                <w:szCs w:val="20"/>
              </w:rPr>
            </w:pPr>
            <w:r w:rsidRPr="0077687C">
              <w:rPr>
                <w:color w:val="FF0000"/>
                <w:szCs w:val="20"/>
              </w:rPr>
              <w:t>Клуб «В мире профессий»</w:t>
            </w:r>
          </w:p>
          <w:p w:rsidR="009E33C4" w:rsidRPr="0077687C" w:rsidRDefault="009E33C4" w:rsidP="009E33C4">
            <w:pPr>
              <w:ind w:firstLine="0"/>
              <w:rPr>
                <w:color w:val="FF0000"/>
                <w:szCs w:val="20"/>
              </w:rPr>
            </w:pPr>
          </w:p>
          <w:p w:rsidR="009E33C4" w:rsidRPr="0077687C" w:rsidRDefault="009E33C4" w:rsidP="009E33C4">
            <w:pPr>
              <w:ind w:firstLine="0"/>
              <w:rPr>
                <w:color w:val="FF0000"/>
                <w:szCs w:val="20"/>
              </w:rPr>
            </w:pP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right="-26" w:firstLine="0"/>
              <w:jc w:val="center"/>
              <w:rPr>
                <w:rFonts w:eastAsia="Calibri"/>
                <w:color w:val="FF0000"/>
                <w:szCs w:val="20"/>
              </w:rPr>
            </w:pPr>
            <w:r w:rsidRPr="0077687C">
              <w:rPr>
                <w:rFonts w:eastAsia="Calibri"/>
                <w:color w:val="FF0000"/>
                <w:szCs w:val="20"/>
              </w:rPr>
              <w:lastRenderedPageBreak/>
              <w:t>Интеллектуальная игра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right="-26" w:firstLine="0"/>
              <w:jc w:val="center"/>
              <w:rPr>
                <w:rFonts w:eastAsia="Calibri"/>
                <w:color w:val="FF0000"/>
                <w:szCs w:val="20"/>
              </w:rPr>
            </w:pPr>
            <w:r w:rsidRPr="0077687C">
              <w:rPr>
                <w:rFonts w:eastAsia="Calibri"/>
                <w:color w:val="FF0000"/>
                <w:szCs w:val="20"/>
              </w:rPr>
              <w:t>Интеллектуальная игра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right="-26" w:firstLine="0"/>
              <w:jc w:val="center"/>
              <w:rPr>
                <w:rFonts w:eastAsia="Calibri"/>
                <w:color w:val="FF0000"/>
                <w:szCs w:val="20"/>
              </w:rPr>
            </w:pPr>
            <w:r w:rsidRPr="0077687C">
              <w:rPr>
                <w:rFonts w:eastAsia="Calibri"/>
                <w:color w:val="FF0000"/>
                <w:szCs w:val="20"/>
              </w:rPr>
              <w:t>Интеллектуальная игра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right="-26" w:firstLine="0"/>
              <w:jc w:val="center"/>
              <w:rPr>
                <w:rFonts w:eastAsia="Calibri"/>
                <w:color w:val="FF0000"/>
                <w:szCs w:val="20"/>
              </w:rPr>
            </w:pPr>
            <w:r w:rsidRPr="0077687C">
              <w:rPr>
                <w:rFonts w:eastAsia="Calibri"/>
                <w:color w:val="FF0000"/>
                <w:szCs w:val="20"/>
              </w:rPr>
              <w:t>Интеллектуальная игра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right="-26" w:firstLine="0"/>
              <w:jc w:val="center"/>
              <w:rPr>
                <w:rFonts w:eastAsia="Calibri"/>
                <w:color w:val="FF0000"/>
                <w:szCs w:val="20"/>
              </w:rPr>
            </w:pPr>
            <w:r w:rsidRPr="0077687C">
              <w:rPr>
                <w:rFonts w:eastAsia="Calibri"/>
                <w:color w:val="FF0000"/>
                <w:szCs w:val="20"/>
              </w:rPr>
              <w:t>Интеллектуальная игра</w:t>
            </w:r>
          </w:p>
        </w:tc>
      </w:tr>
      <w:tr w:rsidR="0077687C" w:rsidRPr="0077687C"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C1D39" w:rsidRPr="0077687C" w:rsidRDefault="003C1D39" w:rsidP="003C1D39">
            <w:pPr>
              <w:ind w:firstLine="0"/>
              <w:jc w:val="left"/>
              <w:rPr>
                <w:color w:val="FF0000"/>
                <w:szCs w:val="20"/>
              </w:rPr>
            </w:pPr>
            <w:r w:rsidRPr="0077687C">
              <w:rPr>
                <w:color w:val="FF0000"/>
                <w:szCs w:val="20"/>
              </w:rPr>
              <w:t>Проектная деятельность</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C1D39" w:rsidRPr="0077687C" w:rsidRDefault="003C1D39" w:rsidP="003C1D39">
            <w:pPr>
              <w:ind w:right="-26" w:firstLine="0"/>
              <w:jc w:val="center"/>
              <w:rPr>
                <w:rFonts w:eastAsia="Calibri"/>
                <w:color w:val="FF0000"/>
                <w:szCs w:val="20"/>
              </w:rPr>
            </w:pPr>
            <w:r w:rsidRPr="0077687C">
              <w:rPr>
                <w:rFonts w:eastAsia="Calibri"/>
                <w:color w:val="FF0000"/>
                <w:szCs w:val="20"/>
              </w:rPr>
              <w:t>Защита проекта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C1D39" w:rsidRPr="0077687C" w:rsidRDefault="003C1D39" w:rsidP="003C1D39">
            <w:pPr>
              <w:ind w:right="-26" w:firstLine="0"/>
              <w:jc w:val="center"/>
              <w:rPr>
                <w:rFonts w:eastAsia="Calibri"/>
                <w:color w:val="FF0000"/>
                <w:szCs w:val="20"/>
              </w:rPr>
            </w:pPr>
            <w:r w:rsidRPr="0077687C">
              <w:rPr>
                <w:rFonts w:eastAsia="Calibri"/>
                <w:color w:val="FF0000"/>
                <w:szCs w:val="20"/>
              </w:rPr>
              <w:t>Защита проекта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C1D39" w:rsidRPr="0077687C" w:rsidRDefault="003C1D39" w:rsidP="003C1D39">
            <w:pPr>
              <w:ind w:right="-26" w:firstLine="0"/>
              <w:jc w:val="center"/>
              <w:rPr>
                <w:rFonts w:eastAsia="Calibri"/>
                <w:color w:val="FF0000"/>
                <w:szCs w:val="20"/>
              </w:rPr>
            </w:pPr>
            <w:r w:rsidRPr="0077687C">
              <w:rPr>
                <w:rFonts w:eastAsia="Calibri"/>
                <w:color w:val="FF0000"/>
                <w:szCs w:val="20"/>
              </w:rPr>
              <w:t>Защита проекта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C1D39" w:rsidRPr="0077687C" w:rsidRDefault="003C1D39" w:rsidP="003C1D39">
            <w:pPr>
              <w:ind w:right="-26" w:firstLine="0"/>
              <w:jc w:val="center"/>
              <w:rPr>
                <w:rFonts w:eastAsia="Calibri"/>
                <w:color w:val="FF0000"/>
                <w:szCs w:val="20"/>
              </w:rPr>
            </w:pPr>
            <w:r w:rsidRPr="0077687C">
              <w:rPr>
                <w:rFonts w:eastAsia="Calibri"/>
                <w:color w:val="FF0000"/>
                <w:szCs w:val="20"/>
              </w:rPr>
              <w:t>Защита проекта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C1D39" w:rsidRPr="0077687C" w:rsidRDefault="003C1D39" w:rsidP="003C1D39">
            <w:pPr>
              <w:ind w:right="-26" w:firstLine="0"/>
              <w:jc w:val="center"/>
              <w:rPr>
                <w:rFonts w:eastAsia="Calibri"/>
                <w:color w:val="FF0000"/>
                <w:szCs w:val="20"/>
              </w:rPr>
            </w:pPr>
            <w:r w:rsidRPr="0077687C">
              <w:rPr>
                <w:rFonts w:eastAsia="Calibri"/>
                <w:color w:val="FF0000"/>
                <w:szCs w:val="20"/>
              </w:rPr>
              <w:t>Защита проекта</w:t>
            </w:r>
          </w:p>
        </w:tc>
      </w:tr>
      <w:tr w:rsidR="0077687C" w:rsidRPr="0077687C"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firstLine="0"/>
              <w:jc w:val="left"/>
              <w:rPr>
                <w:color w:val="FF0000"/>
                <w:szCs w:val="20"/>
              </w:rPr>
            </w:pPr>
            <w:r w:rsidRPr="0077687C">
              <w:rPr>
                <w:color w:val="FF0000"/>
                <w:szCs w:val="20"/>
              </w:rPr>
              <w:t>Кружок «Физика вокруг нас»</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right="-26" w:firstLine="0"/>
              <w:jc w:val="center"/>
              <w:rPr>
                <w:rFonts w:eastAsia="Calibri"/>
                <w:color w:val="FF0000"/>
                <w:szCs w:val="20"/>
              </w:rPr>
            </w:pPr>
            <w:r w:rsidRPr="0077687C">
              <w:rPr>
                <w:rFonts w:eastAsia="Calibri"/>
                <w:color w:val="FF0000"/>
                <w:szCs w:val="20"/>
              </w:rPr>
              <w:t>Интеллектуальная игра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right="-26" w:firstLine="0"/>
              <w:jc w:val="center"/>
              <w:rPr>
                <w:rFonts w:eastAsia="Calibri"/>
                <w:color w:val="FF0000"/>
                <w:szCs w:val="20"/>
              </w:rPr>
            </w:pPr>
            <w:r w:rsidRPr="0077687C">
              <w:rPr>
                <w:rFonts w:eastAsia="Calibri"/>
                <w:color w:val="FF0000"/>
                <w:szCs w:val="20"/>
              </w:rPr>
              <w:t>Интеллектуальная игра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right="-26" w:firstLine="0"/>
              <w:jc w:val="center"/>
              <w:rPr>
                <w:rFonts w:eastAsia="Calibri"/>
                <w:color w:val="FF0000"/>
                <w:szCs w:val="20"/>
              </w:rPr>
            </w:pPr>
            <w:r w:rsidRPr="0077687C">
              <w:rPr>
                <w:rFonts w:eastAsia="Calibri"/>
                <w:color w:val="FF0000"/>
                <w:szCs w:val="20"/>
              </w:rPr>
              <w:t>Интеллектуальная игра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right="-26" w:firstLine="0"/>
              <w:jc w:val="center"/>
              <w:rPr>
                <w:rFonts w:eastAsia="Calibri"/>
                <w:color w:val="FF0000"/>
                <w:szCs w:val="20"/>
              </w:rPr>
            </w:pPr>
            <w:r w:rsidRPr="0077687C">
              <w:rPr>
                <w:rFonts w:eastAsia="Calibri"/>
                <w:color w:val="FF0000"/>
                <w:szCs w:val="20"/>
              </w:rPr>
              <w:t>Интеллектуальная игра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right="-26" w:firstLine="0"/>
              <w:jc w:val="center"/>
              <w:rPr>
                <w:rFonts w:eastAsia="Calibri"/>
                <w:color w:val="FF0000"/>
                <w:szCs w:val="20"/>
              </w:rPr>
            </w:pPr>
            <w:r w:rsidRPr="0077687C">
              <w:rPr>
                <w:rFonts w:eastAsia="Calibri"/>
                <w:color w:val="FF0000"/>
                <w:szCs w:val="20"/>
              </w:rPr>
              <w:t>Интеллектуальная игра</w:t>
            </w:r>
          </w:p>
        </w:tc>
      </w:tr>
      <w:tr w:rsidR="0077687C" w:rsidRPr="0077687C"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C14DE1" w:rsidP="009E33C4">
            <w:pPr>
              <w:ind w:firstLine="0"/>
              <w:jc w:val="left"/>
              <w:rPr>
                <w:color w:val="FF0000"/>
                <w:szCs w:val="20"/>
              </w:rPr>
            </w:pPr>
            <w:proofErr w:type="spellStart"/>
            <w:proofErr w:type="gramStart"/>
            <w:r>
              <w:rPr>
                <w:color w:val="FF0000"/>
                <w:szCs w:val="20"/>
              </w:rPr>
              <w:t>шск</w:t>
            </w:r>
            <w:r w:rsidR="009E33C4" w:rsidRPr="0077687C">
              <w:rPr>
                <w:color w:val="FF0000"/>
                <w:szCs w:val="20"/>
              </w:rPr>
              <w:t>«</w:t>
            </w:r>
            <w:proofErr w:type="gramEnd"/>
            <w:r w:rsidR="009E33C4" w:rsidRPr="0077687C">
              <w:rPr>
                <w:color w:val="FF0000"/>
                <w:szCs w:val="20"/>
              </w:rPr>
              <w:t>Спортивные</w:t>
            </w:r>
            <w:proofErr w:type="spellEnd"/>
            <w:r w:rsidR="009E33C4" w:rsidRPr="0077687C">
              <w:rPr>
                <w:color w:val="FF0000"/>
                <w:szCs w:val="20"/>
              </w:rPr>
              <w:t xml:space="preserve"> игры»</w:t>
            </w:r>
          </w:p>
          <w:p w:rsidR="009E33C4" w:rsidRPr="0077687C" w:rsidRDefault="009E33C4" w:rsidP="009E33C4">
            <w:pPr>
              <w:ind w:firstLine="0"/>
              <w:jc w:val="left"/>
              <w:rPr>
                <w:color w:val="FF0000"/>
                <w:szCs w:val="20"/>
              </w:rPr>
            </w:pP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right="-26" w:firstLine="0"/>
              <w:jc w:val="center"/>
              <w:rPr>
                <w:rFonts w:eastAsia="Calibri"/>
                <w:color w:val="FF0000"/>
                <w:szCs w:val="20"/>
              </w:rPr>
            </w:pPr>
            <w:r w:rsidRPr="0077687C">
              <w:rPr>
                <w:rFonts w:eastAsia="Calibri"/>
                <w:color w:val="FF0000"/>
                <w:szCs w:val="20"/>
              </w:rPr>
              <w:t>Зачет</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right="-26" w:firstLine="0"/>
              <w:jc w:val="center"/>
              <w:rPr>
                <w:rFonts w:eastAsia="Calibri"/>
                <w:color w:val="FF0000"/>
                <w:szCs w:val="20"/>
              </w:rPr>
            </w:pPr>
            <w:r w:rsidRPr="0077687C">
              <w:rPr>
                <w:rFonts w:eastAsia="Calibri"/>
                <w:color w:val="FF0000"/>
                <w:szCs w:val="20"/>
              </w:rPr>
              <w:t>Зачет</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right="-26" w:firstLine="0"/>
              <w:jc w:val="center"/>
              <w:rPr>
                <w:rFonts w:eastAsia="Calibri"/>
                <w:color w:val="FF0000"/>
                <w:szCs w:val="20"/>
              </w:rPr>
            </w:pPr>
            <w:r w:rsidRPr="0077687C">
              <w:rPr>
                <w:rFonts w:eastAsia="Calibri"/>
                <w:color w:val="FF0000"/>
                <w:szCs w:val="20"/>
              </w:rPr>
              <w:t>Зачет</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right="-26" w:firstLine="0"/>
              <w:jc w:val="center"/>
              <w:rPr>
                <w:rFonts w:eastAsia="Calibri"/>
                <w:color w:val="FF0000"/>
                <w:szCs w:val="20"/>
              </w:rPr>
            </w:pPr>
            <w:r w:rsidRPr="0077687C">
              <w:rPr>
                <w:rFonts w:eastAsia="Calibri"/>
                <w:color w:val="FF0000"/>
                <w:szCs w:val="20"/>
              </w:rPr>
              <w:t>Зачет</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right="-26" w:firstLine="0"/>
              <w:jc w:val="center"/>
              <w:rPr>
                <w:rFonts w:eastAsia="Calibri"/>
                <w:color w:val="FF0000"/>
                <w:szCs w:val="20"/>
              </w:rPr>
            </w:pPr>
            <w:r w:rsidRPr="0077687C">
              <w:rPr>
                <w:rFonts w:eastAsia="Calibri"/>
                <w:color w:val="FF0000"/>
                <w:szCs w:val="20"/>
              </w:rPr>
              <w:t>Зачет</w:t>
            </w:r>
          </w:p>
        </w:tc>
      </w:tr>
      <w:tr w:rsidR="0077687C" w:rsidRPr="0077687C"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C1D39" w:rsidRPr="0077687C" w:rsidRDefault="003C1D39" w:rsidP="003C1D39">
            <w:pPr>
              <w:ind w:firstLine="0"/>
              <w:jc w:val="left"/>
              <w:rPr>
                <w:color w:val="FF0000"/>
                <w:szCs w:val="20"/>
              </w:rPr>
            </w:pPr>
            <w:r w:rsidRPr="0077687C">
              <w:rPr>
                <w:color w:val="FF0000"/>
                <w:szCs w:val="20"/>
              </w:rPr>
              <w:t>Музыкальный театр</w:t>
            </w:r>
            <w:r w:rsidRPr="0077687C">
              <w:rPr>
                <w:color w:val="FF0000"/>
                <w:szCs w:val="20"/>
                <w:lang w:val="en-US"/>
              </w:rPr>
              <w:t xml:space="preserve"> </w:t>
            </w:r>
            <w:r w:rsidRPr="0077687C">
              <w:rPr>
                <w:color w:val="FF0000"/>
                <w:szCs w:val="20"/>
              </w:rPr>
              <w:t>«</w:t>
            </w:r>
            <w:r w:rsidRPr="0077687C">
              <w:rPr>
                <w:color w:val="FF0000"/>
                <w:szCs w:val="20"/>
                <w:lang w:val="de-DE"/>
              </w:rPr>
              <w:t>Art Spirit</w:t>
            </w:r>
            <w:r w:rsidRPr="0077687C">
              <w:rPr>
                <w:color w:val="FF0000"/>
                <w:szCs w:val="20"/>
              </w:rPr>
              <w:t>»</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C1D39" w:rsidRPr="0077687C" w:rsidRDefault="003C1D39" w:rsidP="003C1D39">
            <w:pPr>
              <w:ind w:right="-26" w:firstLine="0"/>
              <w:jc w:val="center"/>
              <w:rPr>
                <w:rFonts w:eastAsia="Calibri"/>
                <w:color w:val="FF0000"/>
                <w:szCs w:val="20"/>
              </w:rPr>
            </w:pPr>
            <w:r w:rsidRPr="0077687C">
              <w:rPr>
                <w:rFonts w:eastAsia="Calibri"/>
                <w:color w:val="FF0000"/>
                <w:szCs w:val="20"/>
              </w:rPr>
              <w:t>Спектакль</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C1D39" w:rsidRPr="0077687C" w:rsidRDefault="003C1D39" w:rsidP="003C1D39">
            <w:pPr>
              <w:ind w:right="-26" w:firstLine="0"/>
              <w:jc w:val="center"/>
              <w:rPr>
                <w:rFonts w:eastAsia="Calibri"/>
                <w:color w:val="FF0000"/>
                <w:szCs w:val="20"/>
              </w:rPr>
            </w:pPr>
            <w:r w:rsidRPr="0077687C">
              <w:rPr>
                <w:rFonts w:eastAsia="Calibri"/>
                <w:color w:val="FF0000"/>
                <w:szCs w:val="20"/>
              </w:rPr>
              <w:t>Спектакль</w:t>
            </w:r>
          </w:p>
        </w:tc>
        <w:tc>
          <w:tcPr>
            <w:tcW w:w="83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C1D39" w:rsidRPr="0077687C" w:rsidRDefault="003C1D39" w:rsidP="003C1D39">
            <w:pPr>
              <w:ind w:right="-26" w:firstLine="0"/>
              <w:jc w:val="center"/>
              <w:rPr>
                <w:rFonts w:eastAsia="Calibri"/>
                <w:color w:val="FF0000"/>
                <w:szCs w:val="20"/>
              </w:rPr>
            </w:pPr>
          </w:p>
        </w:tc>
        <w:tc>
          <w:tcPr>
            <w:tcW w:w="83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C1D39" w:rsidRPr="0077687C" w:rsidRDefault="003C1D39" w:rsidP="003C1D39">
            <w:pPr>
              <w:ind w:right="-26" w:firstLine="0"/>
              <w:jc w:val="center"/>
              <w:rPr>
                <w:rFonts w:eastAsia="Calibri"/>
                <w:color w:val="FF0000"/>
                <w:szCs w:val="20"/>
              </w:rPr>
            </w:pPr>
          </w:p>
        </w:tc>
        <w:tc>
          <w:tcPr>
            <w:tcW w:w="83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C1D39" w:rsidRPr="0077687C" w:rsidRDefault="003C1D39" w:rsidP="003C1D39">
            <w:pPr>
              <w:ind w:right="-26" w:firstLine="0"/>
              <w:jc w:val="center"/>
              <w:rPr>
                <w:rFonts w:eastAsia="Calibri"/>
                <w:color w:val="FF0000"/>
                <w:szCs w:val="20"/>
              </w:rPr>
            </w:pPr>
          </w:p>
        </w:tc>
      </w:tr>
      <w:tr w:rsidR="0077687C" w:rsidRPr="0077687C"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C1D39" w:rsidRPr="0077687C" w:rsidRDefault="003C1D39" w:rsidP="003C1D39">
            <w:pPr>
              <w:ind w:firstLine="0"/>
              <w:jc w:val="left"/>
              <w:rPr>
                <w:color w:val="FF0000"/>
                <w:szCs w:val="20"/>
              </w:rPr>
            </w:pPr>
            <w:r w:rsidRPr="0077687C">
              <w:rPr>
                <w:color w:val="FF0000"/>
                <w:szCs w:val="20"/>
              </w:rPr>
              <w:t>Театральный кружок «Театр миниатюр»</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C1D39" w:rsidRPr="0077687C" w:rsidRDefault="003C1D39" w:rsidP="003C1D39">
            <w:pPr>
              <w:ind w:right="-26" w:firstLine="0"/>
              <w:jc w:val="center"/>
              <w:rPr>
                <w:rFonts w:eastAsia="Calibri"/>
                <w:color w:val="FF0000"/>
                <w:szCs w:val="20"/>
              </w:rPr>
            </w:pPr>
            <w:r w:rsidRPr="0077687C">
              <w:rPr>
                <w:rFonts w:eastAsia="Calibri"/>
                <w:color w:val="FF0000"/>
                <w:szCs w:val="20"/>
              </w:rPr>
              <w:t>Спектакль</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C1D39" w:rsidRPr="0077687C" w:rsidRDefault="003C1D39" w:rsidP="003C1D39">
            <w:pPr>
              <w:ind w:right="-26" w:firstLine="0"/>
              <w:jc w:val="center"/>
              <w:rPr>
                <w:rFonts w:eastAsia="Calibri"/>
                <w:color w:val="FF0000"/>
                <w:szCs w:val="20"/>
              </w:rPr>
            </w:pPr>
            <w:r w:rsidRPr="0077687C">
              <w:rPr>
                <w:rFonts w:eastAsia="Calibri"/>
                <w:color w:val="FF0000"/>
                <w:szCs w:val="20"/>
              </w:rPr>
              <w:t>Спектакль</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C1D39" w:rsidRPr="0077687C" w:rsidRDefault="003C1D39" w:rsidP="003C1D39">
            <w:pPr>
              <w:ind w:right="-26" w:firstLine="0"/>
              <w:jc w:val="center"/>
              <w:rPr>
                <w:rFonts w:eastAsia="Calibri"/>
                <w:color w:val="FF0000"/>
                <w:szCs w:val="20"/>
              </w:rPr>
            </w:pPr>
            <w:r w:rsidRPr="0077687C">
              <w:rPr>
                <w:rFonts w:eastAsia="Calibri"/>
                <w:color w:val="FF0000"/>
                <w:szCs w:val="20"/>
              </w:rPr>
              <w:t>Спектакль</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C1D39" w:rsidRPr="0077687C" w:rsidRDefault="003C1D39" w:rsidP="003C1D39">
            <w:pPr>
              <w:ind w:right="-26" w:firstLine="0"/>
              <w:jc w:val="center"/>
              <w:rPr>
                <w:rFonts w:eastAsia="Calibri"/>
                <w:color w:val="FF0000"/>
                <w:szCs w:val="20"/>
              </w:rPr>
            </w:pPr>
            <w:r w:rsidRPr="0077687C">
              <w:rPr>
                <w:rFonts w:eastAsia="Calibri"/>
                <w:color w:val="FF0000"/>
                <w:szCs w:val="20"/>
              </w:rPr>
              <w:t>Спектакль</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C1D39" w:rsidRPr="0077687C" w:rsidRDefault="003C1D39" w:rsidP="003C1D39">
            <w:pPr>
              <w:ind w:right="-26" w:firstLine="0"/>
              <w:jc w:val="center"/>
              <w:rPr>
                <w:rFonts w:eastAsia="Calibri"/>
                <w:color w:val="FF0000"/>
                <w:szCs w:val="20"/>
              </w:rPr>
            </w:pPr>
            <w:r w:rsidRPr="0077687C">
              <w:rPr>
                <w:rFonts w:eastAsia="Calibri"/>
                <w:color w:val="FF0000"/>
                <w:szCs w:val="20"/>
              </w:rPr>
              <w:t>Спектакль</w:t>
            </w:r>
          </w:p>
        </w:tc>
      </w:tr>
      <w:tr w:rsidR="0077687C" w:rsidRPr="0077687C"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firstLine="0"/>
              <w:jc w:val="left"/>
              <w:rPr>
                <w:color w:val="FF0000"/>
                <w:szCs w:val="20"/>
              </w:rPr>
            </w:pPr>
            <w:r w:rsidRPr="0077687C">
              <w:rPr>
                <w:color w:val="FF0000"/>
                <w:szCs w:val="20"/>
              </w:rPr>
              <w:t>ШУС «Лицейская дума «Территория успеха»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right="-26" w:firstLine="0"/>
              <w:jc w:val="center"/>
              <w:rPr>
                <w:rFonts w:eastAsia="Calibri"/>
                <w:color w:val="FF0000"/>
                <w:szCs w:val="20"/>
              </w:rPr>
            </w:pPr>
            <w:r w:rsidRPr="0077687C">
              <w:rPr>
                <w:rFonts w:eastAsia="Calibri"/>
                <w:color w:val="FF0000"/>
                <w:szCs w:val="20"/>
              </w:rPr>
              <w:t>Итоговый доклад</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right="-26" w:firstLine="0"/>
              <w:jc w:val="center"/>
              <w:rPr>
                <w:rFonts w:eastAsia="Calibri"/>
                <w:color w:val="FF0000"/>
                <w:szCs w:val="20"/>
              </w:rPr>
            </w:pPr>
            <w:r w:rsidRPr="0077687C">
              <w:rPr>
                <w:rFonts w:eastAsia="Calibri"/>
                <w:color w:val="FF0000"/>
                <w:szCs w:val="20"/>
              </w:rPr>
              <w:t>Итоговый доклад</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right="-26" w:firstLine="0"/>
              <w:jc w:val="center"/>
              <w:rPr>
                <w:rFonts w:eastAsia="Calibri"/>
                <w:color w:val="FF0000"/>
                <w:szCs w:val="20"/>
              </w:rPr>
            </w:pPr>
            <w:r w:rsidRPr="0077687C">
              <w:rPr>
                <w:rFonts w:eastAsia="Calibri"/>
                <w:color w:val="FF0000"/>
                <w:szCs w:val="20"/>
              </w:rPr>
              <w:t>Итоговый доклад</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right="-26" w:firstLine="0"/>
              <w:jc w:val="center"/>
              <w:rPr>
                <w:rFonts w:eastAsia="Calibri"/>
                <w:color w:val="FF0000"/>
                <w:szCs w:val="20"/>
              </w:rPr>
            </w:pPr>
            <w:r w:rsidRPr="0077687C">
              <w:rPr>
                <w:rFonts w:eastAsia="Calibri"/>
                <w:color w:val="FF0000"/>
                <w:szCs w:val="20"/>
              </w:rPr>
              <w:t>Итоговый доклад</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right="-26" w:firstLine="0"/>
              <w:jc w:val="center"/>
              <w:rPr>
                <w:rFonts w:eastAsia="Calibri"/>
                <w:color w:val="FF0000"/>
                <w:szCs w:val="20"/>
              </w:rPr>
            </w:pPr>
            <w:r w:rsidRPr="0077687C">
              <w:rPr>
                <w:rFonts w:eastAsia="Calibri"/>
                <w:color w:val="FF0000"/>
                <w:szCs w:val="20"/>
              </w:rPr>
              <w:t>Итоговый доклад</w:t>
            </w:r>
          </w:p>
        </w:tc>
      </w:tr>
      <w:tr w:rsidR="0077687C" w:rsidRPr="0077687C"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firstLine="0"/>
              <w:jc w:val="left"/>
              <w:rPr>
                <w:color w:val="FF0000"/>
                <w:szCs w:val="20"/>
              </w:rPr>
            </w:pPr>
            <w:r w:rsidRPr="0077687C">
              <w:rPr>
                <w:color w:val="FF0000"/>
                <w:szCs w:val="20"/>
              </w:rPr>
              <w:t>Патри</w:t>
            </w:r>
            <w:r w:rsidR="00C14DE1">
              <w:rPr>
                <w:color w:val="FF0000"/>
                <w:szCs w:val="20"/>
              </w:rPr>
              <w:t>отический клуб «Горизонты России</w:t>
            </w:r>
            <w:r w:rsidRPr="0077687C">
              <w:rPr>
                <w:color w:val="FF0000"/>
                <w:szCs w:val="20"/>
              </w:rPr>
              <w:t>»</w:t>
            </w:r>
          </w:p>
        </w:tc>
        <w:tc>
          <w:tcPr>
            <w:tcW w:w="83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E33C4" w:rsidRPr="0077687C" w:rsidRDefault="009E33C4" w:rsidP="009E33C4">
            <w:pPr>
              <w:ind w:right="-26" w:firstLine="0"/>
              <w:jc w:val="center"/>
              <w:rPr>
                <w:rFonts w:eastAsia="Calibri"/>
                <w:color w:val="FF0000"/>
                <w:szCs w:val="20"/>
              </w:rPr>
            </w:pPr>
          </w:p>
        </w:tc>
        <w:tc>
          <w:tcPr>
            <w:tcW w:w="83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E33C4" w:rsidRPr="0077687C" w:rsidRDefault="00C14DE1" w:rsidP="009E33C4">
            <w:pPr>
              <w:ind w:right="-26" w:firstLine="0"/>
              <w:jc w:val="center"/>
              <w:rPr>
                <w:rFonts w:eastAsia="Calibri"/>
                <w:color w:val="FF0000"/>
                <w:szCs w:val="20"/>
              </w:rPr>
            </w:pPr>
            <w:r>
              <w:rPr>
                <w:rFonts w:eastAsia="Calibri"/>
                <w:color w:val="FF0000"/>
                <w:szCs w:val="20"/>
              </w:rPr>
              <w:t>Собеседование</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right="-26" w:firstLine="0"/>
              <w:jc w:val="center"/>
              <w:rPr>
                <w:rFonts w:eastAsia="Calibri"/>
                <w:color w:val="FF0000"/>
                <w:szCs w:val="20"/>
              </w:rPr>
            </w:pPr>
            <w:r w:rsidRPr="0077687C">
              <w:rPr>
                <w:rFonts w:eastAsia="Calibri"/>
                <w:color w:val="FF0000"/>
                <w:szCs w:val="20"/>
              </w:rPr>
              <w:t>Собеседование</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right="-26" w:firstLine="0"/>
              <w:jc w:val="center"/>
              <w:rPr>
                <w:rFonts w:eastAsia="Calibri"/>
                <w:color w:val="FF0000"/>
                <w:szCs w:val="20"/>
              </w:rPr>
            </w:pPr>
            <w:r w:rsidRPr="0077687C">
              <w:rPr>
                <w:rFonts w:eastAsia="Calibri"/>
                <w:color w:val="FF0000"/>
                <w:szCs w:val="20"/>
              </w:rPr>
              <w:t>Собеседование</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E33C4" w:rsidRPr="0077687C" w:rsidRDefault="009E33C4" w:rsidP="009E33C4">
            <w:pPr>
              <w:ind w:right="-26" w:firstLine="0"/>
              <w:jc w:val="center"/>
              <w:rPr>
                <w:rFonts w:eastAsia="Calibri"/>
                <w:color w:val="FF0000"/>
                <w:szCs w:val="20"/>
              </w:rPr>
            </w:pPr>
            <w:r w:rsidRPr="0077687C">
              <w:rPr>
                <w:rFonts w:eastAsia="Calibri"/>
                <w:color w:val="FF0000"/>
                <w:szCs w:val="20"/>
              </w:rPr>
              <w:t>Собеседование</w:t>
            </w:r>
          </w:p>
        </w:tc>
      </w:tr>
    </w:tbl>
    <w:p w:rsidR="00B250C6" w:rsidRDefault="00B250C6" w:rsidP="00F3699F">
      <w:pPr>
        <w:spacing w:after="37"/>
        <w:ind w:right="-26" w:firstLine="567"/>
        <w:rPr>
          <w:rFonts w:cs="Times New Roman"/>
          <w:sz w:val="24"/>
          <w:szCs w:val="24"/>
        </w:rPr>
      </w:pPr>
    </w:p>
    <w:p w:rsidR="009B0797" w:rsidRDefault="009B0797" w:rsidP="009B0797">
      <w:pPr>
        <w:spacing w:after="37"/>
        <w:ind w:right="-26" w:firstLine="567"/>
        <w:rPr>
          <w:rFonts w:cs="Times New Roman"/>
          <w:sz w:val="24"/>
          <w:szCs w:val="24"/>
        </w:rPr>
      </w:pPr>
    </w:p>
    <w:p w:rsidR="009B0797" w:rsidRDefault="009B0797" w:rsidP="009B0797">
      <w:pPr>
        <w:pStyle w:val="2"/>
        <w:numPr>
          <w:ilvl w:val="1"/>
          <w:numId w:val="1"/>
        </w:numPr>
        <w:spacing w:line="276" w:lineRule="auto"/>
      </w:pPr>
      <w:bookmarkStart w:id="53" w:name="_Toc133230113"/>
      <w:r>
        <w:t>КАЛЕНДАРНЫЙ УЧЕБНЫЙ ГРАФИК</w:t>
      </w:r>
      <w:bookmarkEnd w:id="53"/>
    </w:p>
    <w:p w:rsidR="00B02C13" w:rsidRPr="0099721D" w:rsidRDefault="00B02C13" w:rsidP="00B02C13">
      <w:pPr>
        <w:pStyle w:val="ac"/>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B02C13" w:rsidRPr="0099721D" w:rsidRDefault="00B02C13" w:rsidP="00DA5533">
      <w:pPr>
        <w:pStyle w:val="ac"/>
        <w:numPr>
          <w:ilvl w:val="0"/>
          <w:numId w:val="89"/>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даты начала и окончания учебного года;</w:t>
      </w:r>
    </w:p>
    <w:p w:rsidR="00B02C13" w:rsidRPr="0099721D" w:rsidRDefault="00B02C13" w:rsidP="00DA5533">
      <w:pPr>
        <w:pStyle w:val="ac"/>
        <w:numPr>
          <w:ilvl w:val="0"/>
          <w:numId w:val="89"/>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продолжительность учебного года;</w:t>
      </w:r>
    </w:p>
    <w:p w:rsidR="00B02C13" w:rsidRPr="0099721D" w:rsidRDefault="00B02C13" w:rsidP="00DA5533">
      <w:pPr>
        <w:pStyle w:val="ac"/>
        <w:numPr>
          <w:ilvl w:val="0"/>
          <w:numId w:val="89"/>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сроки и продолжительность каникул;</w:t>
      </w:r>
    </w:p>
    <w:p w:rsidR="00B02C13" w:rsidRPr="0099721D" w:rsidRDefault="00B02C13" w:rsidP="00DA5533">
      <w:pPr>
        <w:pStyle w:val="ac"/>
        <w:numPr>
          <w:ilvl w:val="0"/>
          <w:numId w:val="89"/>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сроки проведения промежуточной аттестации.</w:t>
      </w:r>
    </w:p>
    <w:p w:rsidR="00B02C13" w:rsidRPr="0099721D" w:rsidRDefault="00B02C13" w:rsidP="00ED308C">
      <w:pPr>
        <w:pStyle w:val="ac"/>
        <w:spacing w:line="276" w:lineRule="auto"/>
        <w:ind w:firstLine="462"/>
        <w:jc w:val="both"/>
        <w:rPr>
          <w:rFonts w:eastAsia="Times New Roman" w:cs="Times New Roman"/>
          <w:sz w:val="24"/>
          <w:szCs w:val="24"/>
        </w:rPr>
      </w:pPr>
      <w:r w:rsidRPr="0099721D">
        <w:rPr>
          <w:rFonts w:ascii="Times New Roman" w:eastAsia="Times New Roman" w:hAnsi="Times New Roman" w:cs="Times New Roman"/>
          <w:sz w:val="24"/>
          <w:szCs w:val="24"/>
          <w:lang w:eastAsia="ru-RU"/>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B02C13" w:rsidRDefault="00B02C13" w:rsidP="00ED308C">
      <w:pPr>
        <w:pStyle w:val="ac"/>
        <w:spacing w:line="276" w:lineRule="auto"/>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На основании нижеуказанных данных ежегодно составляется годовой календарный учебный график.</w:t>
      </w:r>
    </w:p>
    <w:p w:rsidR="00423288" w:rsidRPr="004D5B54" w:rsidRDefault="00423288" w:rsidP="00423288">
      <w:pPr>
        <w:pStyle w:val="ac"/>
        <w:spacing w:line="276" w:lineRule="auto"/>
        <w:ind w:firstLine="462"/>
        <w:jc w:val="both"/>
        <w:rPr>
          <w:rFonts w:ascii="Times New Roman" w:eastAsia="SchoolBookSanPin" w:hAnsi="Times New Roman"/>
          <w:sz w:val="24"/>
          <w:szCs w:val="24"/>
        </w:rPr>
      </w:pPr>
      <w:r w:rsidRPr="004D5B54">
        <w:rPr>
          <w:rFonts w:ascii="Times New Roman" w:eastAsia="SchoolBookSanPin" w:hAnsi="Times New Roman"/>
          <w:sz w:val="24"/>
          <w:szCs w:val="24"/>
        </w:rPr>
        <w:t xml:space="preserve">Организация образовательной деятельности осуществляется по учебным четвертям. Режим работы – 6-дневная учебная неделя. </w:t>
      </w:r>
    </w:p>
    <w:p w:rsidR="004D5B54" w:rsidRPr="004D5B54" w:rsidRDefault="00423288" w:rsidP="00423288">
      <w:pPr>
        <w:pStyle w:val="ac"/>
        <w:spacing w:line="276" w:lineRule="auto"/>
        <w:ind w:firstLine="462"/>
        <w:jc w:val="both"/>
        <w:rPr>
          <w:b/>
          <w:i/>
          <w:sz w:val="24"/>
          <w:szCs w:val="24"/>
        </w:rPr>
      </w:pPr>
      <w:r w:rsidRPr="004D5B54">
        <w:rPr>
          <w:rFonts w:ascii="Times New Roman" w:eastAsia="SchoolBookSanPin" w:hAnsi="Times New Roman"/>
          <w:sz w:val="24"/>
          <w:szCs w:val="24"/>
        </w:rPr>
        <w:t>Продолжительность учебного года при получении основного общего образования составляет 34 недели.</w:t>
      </w:r>
    </w:p>
    <w:tbl>
      <w:tblPr>
        <w:tblW w:w="16140" w:type="dxa"/>
        <w:tblInd w:w="93" w:type="dxa"/>
        <w:tblLook w:val="04A0" w:firstRow="1" w:lastRow="0" w:firstColumn="1" w:lastColumn="0" w:noHBand="0" w:noVBand="1"/>
      </w:tblPr>
      <w:tblGrid>
        <w:gridCol w:w="2731"/>
        <w:gridCol w:w="2089"/>
        <w:gridCol w:w="2220"/>
        <w:gridCol w:w="2800"/>
        <w:gridCol w:w="960"/>
        <w:gridCol w:w="3260"/>
        <w:gridCol w:w="2080"/>
      </w:tblGrid>
      <w:tr w:rsidR="004D5B54" w:rsidRPr="004D5B54" w:rsidTr="004D5B54">
        <w:trPr>
          <w:trHeight w:val="300"/>
        </w:trPr>
        <w:tc>
          <w:tcPr>
            <w:tcW w:w="4820" w:type="dxa"/>
            <w:gridSpan w:val="2"/>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b/>
                <w:bCs/>
                <w:color w:val="000000"/>
                <w:sz w:val="22"/>
              </w:rPr>
            </w:pPr>
            <w:r w:rsidRPr="004D5B54">
              <w:rPr>
                <w:rFonts w:ascii="Calibri" w:eastAsia="Times New Roman" w:hAnsi="Calibri" w:cs="Calibri"/>
                <w:b/>
                <w:bCs/>
                <w:color w:val="000000"/>
                <w:sz w:val="22"/>
              </w:rPr>
              <w:t>Циклограмма на 2023 -2024 учебный год</w:t>
            </w: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 xml:space="preserve">продолжительность 6 </w:t>
            </w:r>
            <w:proofErr w:type="spellStart"/>
            <w:r w:rsidRPr="004D5B54">
              <w:rPr>
                <w:rFonts w:ascii="Calibri" w:eastAsia="Times New Roman" w:hAnsi="Calibri" w:cs="Calibri"/>
                <w:color w:val="000000"/>
                <w:sz w:val="22"/>
              </w:rPr>
              <w:t>дн</w:t>
            </w:r>
            <w:proofErr w:type="spellEnd"/>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 xml:space="preserve">количество недель </w:t>
            </w: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 xml:space="preserve">количество дней 6 </w:t>
            </w:r>
            <w:proofErr w:type="spellStart"/>
            <w:r w:rsidRPr="004D5B54">
              <w:rPr>
                <w:rFonts w:ascii="Calibri" w:eastAsia="Times New Roman" w:hAnsi="Calibri" w:cs="Calibri"/>
                <w:color w:val="000000"/>
                <w:sz w:val="22"/>
              </w:rPr>
              <w:t>дн</w:t>
            </w:r>
            <w:proofErr w:type="spellEnd"/>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праздничные дни</w:t>
            </w: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количество дней</w:t>
            </w: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01.09.2023-28.10.2023</w:t>
            </w: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right"/>
              <w:rPr>
                <w:rFonts w:ascii="Calibri" w:eastAsia="Times New Roman" w:hAnsi="Calibri" w:cs="Calibri"/>
                <w:color w:val="000000"/>
                <w:sz w:val="22"/>
              </w:rPr>
            </w:pPr>
            <w:r w:rsidRPr="004D5B54">
              <w:rPr>
                <w:rFonts w:ascii="Calibri" w:eastAsia="Times New Roman" w:hAnsi="Calibri" w:cs="Calibri"/>
                <w:color w:val="000000"/>
                <w:sz w:val="22"/>
              </w:rPr>
              <w:t>8</w:t>
            </w: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r w:rsidRPr="004D5B54">
              <w:rPr>
                <w:rFonts w:ascii="Calibri" w:eastAsia="Times New Roman" w:hAnsi="Calibri" w:cs="Calibri"/>
                <w:color w:val="000000"/>
                <w:sz w:val="22"/>
              </w:rPr>
              <w:t>26+24</w:t>
            </w: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04.11.2023</w:t>
            </w: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r w:rsidRPr="004D5B54">
              <w:rPr>
                <w:rFonts w:ascii="Calibri" w:eastAsia="Times New Roman" w:hAnsi="Calibri" w:cs="Calibri"/>
                <w:color w:val="000000"/>
                <w:sz w:val="22"/>
              </w:rPr>
              <w:t>1</w:t>
            </w: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28.10.2023-06.11.2023</w:t>
            </w: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right"/>
              <w:rPr>
                <w:rFonts w:ascii="Calibri" w:eastAsia="Times New Roman" w:hAnsi="Calibri" w:cs="Calibri"/>
                <w:color w:val="000000"/>
                <w:sz w:val="22"/>
              </w:rPr>
            </w:pPr>
            <w:r w:rsidRPr="004D5B54">
              <w:rPr>
                <w:rFonts w:ascii="Calibri" w:eastAsia="Times New Roman" w:hAnsi="Calibri" w:cs="Calibri"/>
                <w:color w:val="000000"/>
                <w:sz w:val="22"/>
              </w:rPr>
              <w:t>1</w:t>
            </w: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r w:rsidRPr="004D5B54">
              <w:rPr>
                <w:rFonts w:ascii="Calibri" w:eastAsia="Times New Roman" w:hAnsi="Calibri" w:cs="Calibri"/>
                <w:color w:val="000000"/>
                <w:sz w:val="22"/>
              </w:rPr>
              <w:t>9</w:t>
            </w: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31.12.2023-8.01.2024</w:t>
            </w: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r w:rsidRPr="004D5B54">
              <w:rPr>
                <w:rFonts w:ascii="Calibri" w:eastAsia="Times New Roman" w:hAnsi="Calibri" w:cs="Calibri"/>
                <w:color w:val="000000"/>
                <w:sz w:val="22"/>
              </w:rPr>
              <w:t>9</w:t>
            </w: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07.11.2023-28.12.2023</w:t>
            </w: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right"/>
              <w:rPr>
                <w:rFonts w:ascii="Calibri" w:eastAsia="Times New Roman" w:hAnsi="Calibri" w:cs="Calibri"/>
                <w:color w:val="000000"/>
                <w:sz w:val="22"/>
              </w:rPr>
            </w:pPr>
            <w:r w:rsidRPr="004D5B54">
              <w:rPr>
                <w:rFonts w:ascii="Calibri" w:eastAsia="Times New Roman" w:hAnsi="Calibri" w:cs="Calibri"/>
                <w:color w:val="000000"/>
                <w:sz w:val="22"/>
              </w:rPr>
              <w:t>8</w:t>
            </w: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r w:rsidRPr="004D5B54">
              <w:rPr>
                <w:rFonts w:ascii="Calibri" w:eastAsia="Times New Roman" w:hAnsi="Calibri" w:cs="Calibri"/>
                <w:color w:val="000000"/>
                <w:sz w:val="22"/>
              </w:rPr>
              <w:t>21+24</w:t>
            </w: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23.02.2024-26.02.2024</w:t>
            </w: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r w:rsidRPr="004D5B54">
              <w:rPr>
                <w:rFonts w:ascii="Calibri" w:eastAsia="Times New Roman" w:hAnsi="Calibri" w:cs="Calibri"/>
                <w:color w:val="000000"/>
                <w:sz w:val="22"/>
              </w:rPr>
              <w:t>4</w:t>
            </w: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29.12.2023-08.01.2023</w:t>
            </w: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right"/>
              <w:rPr>
                <w:rFonts w:ascii="Calibri" w:eastAsia="Times New Roman" w:hAnsi="Calibri" w:cs="Calibri"/>
                <w:color w:val="000000"/>
                <w:sz w:val="22"/>
              </w:rPr>
            </w:pPr>
            <w:r w:rsidRPr="004D5B54">
              <w:rPr>
                <w:rFonts w:ascii="Calibri" w:eastAsia="Times New Roman" w:hAnsi="Calibri" w:cs="Calibri"/>
                <w:color w:val="000000"/>
                <w:sz w:val="22"/>
              </w:rPr>
              <w:t>1</w:t>
            </w: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r w:rsidRPr="004D5B54">
              <w:rPr>
                <w:rFonts w:ascii="Calibri" w:eastAsia="Times New Roman" w:hAnsi="Calibri" w:cs="Calibri"/>
                <w:color w:val="000000"/>
                <w:sz w:val="22"/>
              </w:rPr>
              <w:t>11</w:t>
            </w: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08.03.2024</w:t>
            </w: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r w:rsidRPr="004D5B54">
              <w:rPr>
                <w:rFonts w:ascii="Calibri" w:eastAsia="Times New Roman" w:hAnsi="Calibri" w:cs="Calibri"/>
                <w:color w:val="000000"/>
                <w:sz w:val="22"/>
              </w:rPr>
              <w:t>1</w:t>
            </w: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09.01.2024-16.03.2024</w:t>
            </w: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right"/>
              <w:rPr>
                <w:rFonts w:ascii="Calibri" w:eastAsia="Times New Roman" w:hAnsi="Calibri" w:cs="Calibri"/>
                <w:color w:val="000000"/>
                <w:sz w:val="22"/>
              </w:rPr>
            </w:pPr>
            <w:r w:rsidRPr="004D5B54">
              <w:rPr>
                <w:rFonts w:ascii="Calibri" w:eastAsia="Times New Roman" w:hAnsi="Calibri" w:cs="Calibri"/>
                <w:color w:val="000000"/>
                <w:sz w:val="22"/>
              </w:rPr>
              <w:t>10</w:t>
            </w: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r w:rsidRPr="004D5B54">
              <w:rPr>
                <w:rFonts w:ascii="Calibri" w:eastAsia="Times New Roman" w:hAnsi="Calibri" w:cs="Calibri"/>
                <w:color w:val="000000"/>
                <w:sz w:val="22"/>
              </w:rPr>
              <w:t>20+22+13</w:t>
            </w: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29.04.2024-01.05.2024</w:t>
            </w: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r w:rsidRPr="004D5B54">
              <w:rPr>
                <w:rFonts w:ascii="Calibri" w:eastAsia="Times New Roman" w:hAnsi="Calibri" w:cs="Calibri"/>
                <w:color w:val="000000"/>
                <w:sz w:val="22"/>
              </w:rPr>
              <w:t>3</w:t>
            </w: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lastRenderedPageBreak/>
              <w:t>09.02.2024-18.02.2024</w:t>
            </w: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right"/>
              <w:rPr>
                <w:rFonts w:ascii="Calibri" w:eastAsia="Times New Roman" w:hAnsi="Calibri" w:cs="Calibri"/>
                <w:color w:val="000000"/>
                <w:sz w:val="22"/>
              </w:rPr>
            </w:pPr>
            <w:r w:rsidRPr="004D5B54">
              <w:rPr>
                <w:rFonts w:ascii="Calibri" w:eastAsia="Times New Roman" w:hAnsi="Calibri" w:cs="Calibri"/>
                <w:color w:val="000000"/>
                <w:sz w:val="22"/>
              </w:rPr>
              <w:t>1</w:t>
            </w: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r w:rsidRPr="004D5B54">
              <w:rPr>
                <w:rFonts w:ascii="Calibri" w:eastAsia="Times New Roman" w:hAnsi="Calibri" w:cs="Calibri"/>
                <w:color w:val="000000"/>
                <w:sz w:val="22"/>
              </w:rPr>
              <w:t>10</w:t>
            </w: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06.05.2024-09.05.2024</w:t>
            </w: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r w:rsidRPr="004D5B54">
              <w:rPr>
                <w:rFonts w:ascii="Calibri" w:eastAsia="Times New Roman" w:hAnsi="Calibri" w:cs="Calibri"/>
                <w:color w:val="000000"/>
                <w:sz w:val="22"/>
              </w:rPr>
              <w:t>4</w:t>
            </w: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17.03.2024-25.03.2024</w:t>
            </w: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right"/>
              <w:rPr>
                <w:rFonts w:ascii="Calibri" w:eastAsia="Times New Roman" w:hAnsi="Calibri" w:cs="Calibri"/>
                <w:color w:val="000000"/>
                <w:sz w:val="22"/>
              </w:rPr>
            </w:pPr>
            <w:r w:rsidRPr="004D5B54">
              <w:rPr>
                <w:rFonts w:ascii="Calibri" w:eastAsia="Times New Roman" w:hAnsi="Calibri" w:cs="Calibri"/>
                <w:color w:val="000000"/>
                <w:sz w:val="22"/>
              </w:rPr>
              <w:t>1</w:t>
            </w: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r w:rsidRPr="004D5B54">
              <w:rPr>
                <w:rFonts w:ascii="Calibri" w:eastAsia="Times New Roman" w:hAnsi="Calibri" w:cs="Calibri"/>
                <w:color w:val="000000"/>
                <w:sz w:val="22"/>
              </w:rPr>
              <w:t>9</w:t>
            </w: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26.03.2024-20.05.2024</w:t>
            </w: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right"/>
              <w:rPr>
                <w:rFonts w:ascii="Calibri" w:eastAsia="Times New Roman" w:hAnsi="Calibri" w:cs="Calibri"/>
                <w:color w:val="000000"/>
                <w:sz w:val="22"/>
              </w:rPr>
            </w:pPr>
            <w:r w:rsidRPr="004D5B54">
              <w:rPr>
                <w:rFonts w:ascii="Calibri" w:eastAsia="Times New Roman" w:hAnsi="Calibri" w:cs="Calibri"/>
                <w:color w:val="000000"/>
                <w:sz w:val="22"/>
              </w:rPr>
              <w:t>8</w:t>
            </w: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r w:rsidRPr="004D5B54">
              <w:rPr>
                <w:rFonts w:ascii="Calibri" w:eastAsia="Times New Roman" w:hAnsi="Calibri" w:cs="Calibri"/>
                <w:color w:val="000000"/>
                <w:sz w:val="22"/>
              </w:rPr>
              <w:t>5+24+11</w:t>
            </w: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 xml:space="preserve">продолжительность 6 </w:t>
            </w:r>
            <w:proofErr w:type="spellStart"/>
            <w:r w:rsidRPr="004D5B54">
              <w:rPr>
                <w:rFonts w:ascii="Calibri" w:eastAsia="Times New Roman" w:hAnsi="Calibri" w:cs="Calibri"/>
                <w:color w:val="000000"/>
                <w:sz w:val="22"/>
              </w:rPr>
              <w:t>дн</w:t>
            </w:r>
            <w:proofErr w:type="spellEnd"/>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 xml:space="preserve">количество недель </w:t>
            </w: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 xml:space="preserve">количество дней 6 </w:t>
            </w:r>
            <w:proofErr w:type="spellStart"/>
            <w:r w:rsidRPr="004D5B54">
              <w:rPr>
                <w:rFonts w:ascii="Calibri" w:eastAsia="Times New Roman" w:hAnsi="Calibri" w:cs="Calibri"/>
                <w:color w:val="000000"/>
                <w:sz w:val="22"/>
              </w:rPr>
              <w:t>дн</w:t>
            </w:r>
            <w:proofErr w:type="spellEnd"/>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01.09.2023-28.10.2023</w:t>
            </w: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right"/>
              <w:rPr>
                <w:rFonts w:ascii="Calibri" w:eastAsia="Times New Roman" w:hAnsi="Calibri" w:cs="Calibri"/>
                <w:color w:val="000000"/>
                <w:sz w:val="22"/>
              </w:rPr>
            </w:pPr>
            <w:r w:rsidRPr="004D5B54">
              <w:rPr>
                <w:rFonts w:ascii="Calibri" w:eastAsia="Times New Roman" w:hAnsi="Calibri" w:cs="Calibri"/>
                <w:color w:val="000000"/>
                <w:sz w:val="22"/>
              </w:rPr>
              <w:t>8</w:t>
            </w: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r w:rsidRPr="004D5B54">
              <w:rPr>
                <w:rFonts w:ascii="Calibri" w:eastAsia="Times New Roman" w:hAnsi="Calibri" w:cs="Calibri"/>
                <w:color w:val="000000"/>
                <w:sz w:val="22"/>
              </w:rPr>
              <w:t>26+24</w:t>
            </w: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right"/>
              <w:rPr>
                <w:rFonts w:ascii="Calibri" w:eastAsia="Times New Roman" w:hAnsi="Calibri" w:cs="Calibri"/>
                <w:color w:val="000000"/>
                <w:sz w:val="22"/>
              </w:rPr>
            </w:pPr>
            <w:r w:rsidRPr="004D5B54">
              <w:rPr>
                <w:rFonts w:ascii="Calibri" w:eastAsia="Times New Roman" w:hAnsi="Calibri" w:cs="Calibri"/>
                <w:color w:val="000000"/>
                <w:sz w:val="22"/>
              </w:rPr>
              <w:t>1</w:t>
            </w: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r w:rsidRPr="004D5B54">
              <w:rPr>
                <w:rFonts w:ascii="Calibri" w:eastAsia="Times New Roman" w:hAnsi="Calibri" w:cs="Calibri"/>
                <w:color w:val="000000"/>
                <w:sz w:val="22"/>
              </w:rPr>
              <w:t>9</w:t>
            </w: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07.11.2023-28.12.2023</w:t>
            </w: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right"/>
              <w:rPr>
                <w:rFonts w:ascii="Calibri" w:eastAsia="Times New Roman" w:hAnsi="Calibri" w:cs="Calibri"/>
                <w:color w:val="000000"/>
                <w:sz w:val="22"/>
              </w:rPr>
            </w:pPr>
            <w:r w:rsidRPr="004D5B54">
              <w:rPr>
                <w:rFonts w:ascii="Calibri" w:eastAsia="Times New Roman" w:hAnsi="Calibri" w:cs="Calibri"/>
                <w:color w:val="000000"/>
                <w:sz w:val="22"/>
              </w:rPr>
              <w:t>8</w:t>
            </w: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r w:rsidRPr="004D5B54">
              <w:rPr>
                <w:rFonts w:ascii="Calibri" w:eastAsia="Times New Roman" w:hAnsi="Calibri" w:cs="Calibri"/>
                <w:color w:val="000000"/>
                <w:sz w:val="22"/>
              </w:rPr>
              <w:t>21+24</w:t>
            </w: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29.12.2023-08.01.2024</w:t>
            </w: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right"/>
              <w:rPr>
                <w:rFonts w:ascii="Calibri" w:eastAsia="Times New Roman" w:hAnsi="Calibri" w:cs="Calibri"/>
                <w:color w:val="000000"/>
                <w:sz w:val="22"/>
              </w:rPr>
            </w:pPr>
            <w:r w:rsidRPr="004D5B54">
              <w:rPr>
                <w:rFonts w:ascii="Calibri" w:eastAsia="Times New Roman" w:hAnsi="Calibri" w:cs="Calibri"/>
                <w:color w:val="000000"/>
                <w:sz w:val="22"/>
              </w:rPr>
              <w:t>1</w:t>
            </w: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r w:rsidRPr="004D5B54">
              <w:rPr>
                <w:rFonts w:ascii="Calibri" w:eastAsia="Times New Roman" w:hAnsi="Calibri" w:cs="Calibri"/>
                <w:color w:val="000000"/>
                <w:sz w:val="22"/>
              </w:rPr>
              <w:t>11</w:t>
            </w: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09.01.2024-16.03.2024</w:t>
            </w: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right"/>
              <w:rPr>
                <w:rFonts w:ascii="Calibri" w:eastAsia="Times New Roman" w:hAnsi="Calibri" w:cs="Calibri"/>
                <w:color w:val="000000"/>
                <w:sz w:val="22"/>
              </w:rPr>
            </w:pPr>
            <w:r w:rsidRPr="004D5B54">
              <w:rPr>
                <w:rFonts w:ascii="Calibri" w:eastAsia="Times New Roman" w:hAnsi="Calibri" w:cs="Calibri"/>
                <w:color w:val="000000"/>
                <w:sz w:val="22"/>
              </w:rPr>
              <w:t>10</w:t>
            </w: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r w:rsidRPr="004D5B54">
              <w:rPr>
                <w:rFonts w:ascii="Calibri" w:eastAsia="Times New Roman" w:hAnsi="Calibri" w:cs="Calibri"/>
                <w:color w:val="000000"/>
                <w:sz w:val="22"/>
              </w:rPr>
              <w:t>20+22+13</w:t>
            </w: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17.03.2024-25.03.2024</w:t>
            </w: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right"/>
              <w:rPr>
                <w:rFonts w:ascii="Calibri" w:eastAsia="Times New Roman" w:hAnsi="Calibri" w:cs="Calibri"/>
                <w:color w:val="000000"/>
                <w:sz w:val="22"/>
              </w:rPr>
            </w:pPr>
            <w:r w:rsidRPr="004D5B54">
              <w:rPr>
                <w:rFonts w:ascii="Calibri" w:eastAsia="Times New Roman" w:hAnsi="Calibri" w:cs="Calibri"/>
                <w:color w:val="000000"/>
                <w:sz w:val="22"/>
              </w:rPr>
              <w:t>1</w:t>
            </w: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r w:rsidRPr="004D5B54">
              <w:rPr>
                <w:rFonts w:ascii="Calibri" w:eastAsia="Times New Roman" w:hAnsi="Calibri" w:cs="Calibri"/>
                <w:color w:val="000000"/>
                <w:sz w:val="22"/>
              </w:rPr>
              <w:t>9</w:t>
            </w: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26.03.2024-20.05.2024</w:t>
            </w: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right"/>
              <w:rPr>
                <w:rFonts w:ascii="Calibri" w:eastAsia="Times New Roman" w:hAnsi="Calibri" w:cs="Calibri"/>
                <w:color w:val="000000"/>
                <w:sz w:val="22"/>
              </w:rPr>
            </w:pPr>
            <w:r w:rsidRPr="004D5B54">
              <w:rPr>
                <w:rFonts w:ascii="Calibri" w:eastAsia="Times New Roman" w:hAnsi="Calibri" w:cs="Calibri"/>
                <w:color w:val="000000"/>
                <w:sz w:val="22"/>
              </w:rPr>
              <w:t>8</w:t>
            </w: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r w:rsidRPr="004D5B54">
              <w:rPr>
                <w:rFonts w:ascii="Calibri" w:eastAsia="Times New Roman" w:hAnsi="Calibri" w:cs="Calibri"/>
                <w:color w:val="000000"/>
                <w:sz w:val="22"/>
              </w:rPr>
              <w:t>5+24+11</w:t>
            </w: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 xml:space="preserve">продолжительность 6 </w:t>
            </w:r>
            <w:proofErr w:type="spellStart"/>
            <w:r w:rsidRPr="004D5B54">
              <w:rPr>
                <w:rFonts w:ascii="Calibri" w:eastAsia="Times New Roman" w:hAnsi="Calibri" w:cs="Calibri"/>
                <w:color w:val="000000"/>
                <w:sz w:val="22"/>
              </w:rPr>
              <w:t>дн</w:t>
            </w:r>
            <w:proofErr w:type="spellEnd"/>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 xml:space="preserve">количество недель </w:t>
            </w: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 xml:space="preserve">количество дней 6 </w:t>
            </w:r>
            <w:proofErr w:type="spellStart"/>
            <w:r w:rsidRPr="004D5B54">
              <w:rPr>
                <w:rFonts w:ascii="Calibri" w:eastAsia="Times New Roman" w:hAnsi="Calibri" w:cs="Calibri"/>
                <w:color w:val="000000"/>
                <w:sz w:val="22"/>
              </w:rPr>
              <w:t>дн</w:t>
            </w:r>
            <w:proofErr w:type="spellEnd"/>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01.09.2023-28.10.2023</w:t>
            </w: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right"/>
              <w:rPr>
                <w:rFonts w:ascii="Calibri" w:eastAsia="Times New Roman" w:hAnsi="Calibri" w:cs="Calibri"/>
                <w:color w:val="000000"/>
                <w:sz w:val="22"/>
              </w:rPr>
            </w:pPr>
            <w:r w:rsidRPr="004D5B54">
              <w:rPr>
                <w:rFonts w:ascii="Calibri" w:eastAsia="Times New Roman" w:hAnsi="Calibri" w:cs="Calibri"/>
                <w:color w:val="000000"/>
                <w:sz w:val="22"/>
              </w:rPr>
              <w:t>8</w:t>
            </w: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r w:rsidRPr="004D5B54">
              <w:rPr>
                <w:rFonts w:ascii="Calibri" w:eastAsia="Times New Roman" w:hAnsi="Calibri" w:cs="Calibri"/>
                <w:color w:val="000000"/>
                <w:sz w:val="22"/>
              </w:rPr>
              <w:t>26+24</w:t>
            </w: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28.10.2023-06.11.2023</w:t>
            </w: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right"/>
              <w:rPr>
                <w:rFonts w:ascii="Calibri" w:eastAsia="Times New Roman" w:hAnsi="Calibri" w:cs="Calibri"/>
                <w:color w:val="000000"/>
                <w:sz w:val="22"/>
              </w:rPr>
            </w:pPr>
            <w:r w:rsidRPr="004D5B54">
              <w:rPr>
                <w:rFonts w:ascii="Calibri" w:eastAsia="Times New Roman" w:hAnsi="Calibri" w:cs="Calibri"/>
                <w:color w:val="000000"/>
                <w:sz w:val="22"/>
              </w:rPr>
              <w:t>1</w:t>
            </w: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r w:rsidRPr="004D5B54">
              <w:rPr>
                <w:rFonts w:ascii="Calibri" w:eastAsia="Times New Roman" w:hAnsi="Calibri" w:cs="Calibri"/>
                <w:color w:val="000000"/>
                <w:sz w:val="22"/>
              </w:rPr>
              <w:t>9</w:t>
            </w: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07.11.2023-28.12.2023</w:t>
            </w: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right"/>
              <w:rPr>
                <w:rFonts w:ascii="Calibri" w:eastAsia="Times New Roman" w:hAnsi="Calibri" w:cs="Calibri"/>
                <w:color w:val="000000"/>
                <w:sz w:val="22"/>
              </w:rPr>
            </w:pPr>
            <w:r w:rsidRPr="004D5B54">
              <w:rPr>
                <w:rFonts w:ascii="Calibri" w:eastAsia="Times New Roman" w:hAnsi="Calibri" w:cs="Calibri"/>
                <w:color w:val="000000"/>
                <w:sz w:val="22"/>
              </w:rPr>
              <w:t>8</w:t>
            </w: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r w:rsidRPr="004D5B54">
              <w:rPr>
                <w:rFonts w:ascii="Calibri" w:eastAsia="Times New Roman" w:hAnsi="Calibri" w:cs="Calibri"/>
                <w:color w:val="000000"/>
                <w:sz w:val="22"/>
              </w:rPr>
              <w:t>21+24</w:t>
            </w: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29.12.2023-08.01.2024</w:t>
            </w: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right"/>
              <w:rPr>
                <w:rFonts w:ascii="Calibri" w:eastAsia="Times New Roman" w:hAnsi="Calibri" w:cs="Calibri"/>
                <w:color w:val="000000"/>
                <w:sz w:val="22"/>
              </w:rPr>
            </w:pPr>
            <w:r w:rsidRPr="004D5B54">
              <w:rPr>
                <w:rFonts w:ascii="Calibri" w:eastAsia="Times New Roman" w:hAnsi="Calibri" w:cs="Calibri"/>
                <w:color w:val="000000"/>
                <w:sz w:val="22"/>
              </w:rPr>
              <w:t>1</w:t>
            </w: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r w:rsidRPr="004D5B54">
              <w:rPr>
                <w:rFonts w:ascii="Calibri" w:eastAsia="Times New Roman" w:hAnsi="Calibri" w:cs="Calibri"/>
                <w:color w:val="000000"/>
                <w:sz w:val="22"/>
              </w:rPr>
              <w:t>11</w:t>
            </w: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09.01.2024-16.03.2024</w:t>
            </w: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right"/>
              <w:rPr>
                <w:rFonts w:ascii="Calibri" w:eastAsia="Times New Roman" w:hAnsi="Calibri" w:cs="Calibri"/>
                <w:color w:val="000000"/>
                <w:sz w:val="22"/>
              </w:rPr>
            </w:pPr>
            <w:r w:rsidRPr="004D5B54">
              <w:rPr>
                <w:rFonts w:ascii="Calibri" w:eastAsia="Times New Roman" w:hAnsi="Calibri" w:cs="Calibri"/>
                <w:color w:val="000000"/>
                <w:sz w:val="22"/>
              </w:rPr>
              <w:t>10</w:t>
            </w: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r w:rsidRPr="004D5B54">
              <w:rPr>
                <w:rFonts w:ascii="Calibri" w:eastAsia="Times New Roman" w:hAnsi="Calibri" w:cs="Calibri"/>
                <w:color w:val="000000"/>
                <w:sz w:val="22"/>
              </w:rPr>
              <w:t>20+22+13</w:t>
            </w: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17.03.2024-25.03.2024</w:t>
            </w: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right"/>
              <w:rPr>
                <w:rFonts w:ascii="Calibri" w:eastAsia="Times New Roman" w:hAnsi="Calibri" w:cs="Calibri"/>
                <w:color w:val="000000"/>
                <w:sz w:val="22"/>
              </w:rPr>
            </w:pPr>
            <w:r w:rsidRPr="004D5B54">
              <w:rPr>
                <w:rFonts w:ascii="Calibri" w:eastAsia="Times New Roman" w:hAnsi="Calibri" w:cs="Calibri"/>
                <w:color w:val="000000"/>
                <w:sz w:val="22"/>
              </w:rPr>
              <w:t>1</w:t>
            </w: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r w:rsidRPr="004D5B54">
              <w:rPr>
                <w:rFonts w:ascii="Calibri" w:eastAsia="Times New Roman" w:hAnsi="Calibri" w:cs="Calibri"/>
                <w:color w:val="000000"/>
                <w:sz w:val="22"/>
              </w:rPr>
              <w:t>9</w:t>
            </w: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r w:rsidRPr="004D5B54">
              <w:rPr>
                <w:rFonts w:ascii="Calibri" w:eastAsia="Times New Roman" w:hAnsi="Calibri" w:cs="Calibri"/>
                <w:color w:val="000000"/>
                <w:sz w:val="22"/>
              </w:rPr>
              <w:t>26.03.2024-20.05.2024</w:t>
            </w: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right"/>
              <w:rPr>
                <w:rFonts w:ascii="Calibri" w:eastAsia="Times New Roman" w:hAnsi="Calibri" w:cs="Calibri"/>
                <w:color w:val="000000"/>
                <w:sz w:val="22"/>
              </w:rPr>
            </w:pPr>
            <w:r w:rsidRPr="004D5B54">
              <w:rPr>
                <w:rFonts w:ascii="Calibri" w:eastAsia="Times New Roman" w:hAnsi="Calibri" w:cs="Calibri"/>
                <w:color w:val="000000"/>
                <w:sz w:val="22"/>
              </w:rPr>
              <w:t>8</w:t>
            </w: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center"/>
              <w:rPr>
                <w:rFonts w:ascii="Calibri" w:eastAsia="Times New Roman" w:hAnsi="Calibri" w:cs="Calibri"/>
                <w:color w:val="000000"/>
                <w:sz w:val="22"/>
              </w:rPr>
            </w:pPr>
            <w:r w:rsidRPr="004D5B54">
              <w:rPr>
                <w:rFonts w:ascii="Calibri" w:eastAsia="Times New Roman" w:hAnsi="Calibri" w:cs="Calibri"/>
                <w:color w:val="000000"/>
                <w:sz w:val="22"/>
              </w:rPr>
              <w:t>5+24+11</w:t>
            </w: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r w:rsidR="004D5B54" w:rsidRPr="004D5B54" w:rsidTr="004D5B54">
        <w:trPr>
          <w:trHeight w:val="300"/>
        </w:trPr>
        <w:tc>
          <w:tcPr>
            <w:tcW w:w="2731"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9"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22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80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326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c>
          <w:tcPr>
            <w:tcW w:w="2080" w:type="dxa"/>
            <w:tcBorders>
              <w:top w:val="nil"/>
              <w:left w:val="nil"/>
              <w:bottom w:val="nil"/>
              <w:right w:val="nil"/>
            </w:tcBorders>
            <w:shd w:val="clear" w:color="auto" w:fill="auto"/>
            <w:noWrap/>
            <w:vAlign w:val="bottom"/>
            <w:hideMark/>
          </w:tcPr>
          <w:p w:rsidR="004D5B54" w:rsidRPr="004D5B54" w:rsidRDefault="004D5B54" w:rsidP="004D5B54">
            <w:pPr>
              <w:spacing w:line="240" w:lineRule="auto"/>
              <w:ind w:firstLine="0"/>
              <w:jc w:val="left"/>
              <w:rPr>
                <w:rFonts w:ascii="Calibri" w:eastAsia="Times New Roman" w:hAnsi="Calibri" w:cs="Calibri"/>
                <w:color w:val="000000"/>
                <w:sz w:val="22"/>
              </w:rPr>
            </w:pPr>
          </w:p>
        </w:tc>
      </w:tr>
    </w:tbl>
    <w:p w:rsidR="00913DC1" w:rsidRPr="00407AE2" w:rsidRDefault="00913DC1" w:rsidP="004D5B54">
      <w:pPr>
        <w:spacing w:after="11" w:line="343" w:lineRule="auto"/>
        <w:ind w:right="-26" w:firstLine="0"/>
        <w:rPr>
          <w:sz w:val="24"/>
          <w:szCs w:val="24"/>
        </w:rPr>
      </w:pPr>
      <w:r w:rsidRPr="00407AE2">
        <w:rPr>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rsidR="009B0797" w:rsidRPr="00407AE2" w:rsidRDefault="009B0797" w:rsidP="009B0797">
      <w:pPr>
        <w:spacing w:after="11" w:line="343" w:lineRule="auto"/>
        <w:ind w:right="-26" w:firstLine="567"/>
        <w:rPr>
          <w:sz w:val="24"/>
          <w:szCs w:val="24"/>
        </w:rPr>
      </w:pPr>
      <w:r w:rsidRPr="00407AE2">
        <w:rPr>
          <w:sz w:val="24"/>
          <w:szCs w:val="24"/>
        </w:rPr>
        <w:t xml:space="preserve">  </w:t>
      </w:r>
      <w:r w:rsidR="00913DC1" w:rsidRPr="00407AE2">
        <w:rPr>
          <w:b/>
          <w:i/>
          <w:sz w:val="24"/>
          <w:szCs w:val="24"/>
        </w:rPr>
        <w:t>3</w:t>
      </w:r>
      <w:r w:rsidRPr="00407AE2">
        <w:rPr>
          <w:b/>
          <w:i/>
          <w:sz w:val="24"/>
          <w:szCs w:val="24"/>
        </w:rPr>
        <w:t xml:space="preserve">. </w:t>
      </w:r>
      <w:r w:rsidR="00913DC1" w:rsidRPr="00407AE2">
        <w:rPr>
          <w:b/>
          <w:i/>
          <w:sz w:val="24"/>
          <w:szCs w:val="24"/>
        </w:rPr>
        <w:t>Сроки проведения промежуточной аттестации</w:t>
      </w:r>
      <w:r w:rsidRPr="00407AE2">
        <w:rPr>
          <w:b/>
          <w:i/>
          <w:sz w:val="24"/>
          <w:szCs w:val="24"/>
        </w:rPr>
        <w:t xml:space="preserve">  </w:t>
      </w:r>
    </w:p>
    <w:p w:rsidR="009B0797" w:rsidRPr="00407AE2" w:rsidRDefault="009B0797" w:rsidP="00913DC1">
      <w:pPr>
        <w:spacing w:after="27" w:line="257" w:lineRule="auto"/>
        <w:ind w:right="-26" w:firstLine="567"/>
        <w:rPr>
          <w:sz w:val="24"/>
          <w:szCs w:val="24"/>
        </w:rPr>
      </w:pPr>
      <w:r w:rsidRPr="00407AE2">
        <w:rPr>
          <w:sz w:val="24"/>
          <w:szCs w:val="24"/>
        </w:rPr>
        <w:t>Промежуточная аттестация для проводится в период с 3 недели апреля до конца учебного года без прекращения образовательного процесса.</w:t>
      </w:r>
      <w:r w:rsidR="00913DC1" w:rsidRPr="00407AE2">
        <w:rPr>
          <w:sz w:val="24"/>
          <w:szCs w:val="24"/>
        </w:rPr>
        <w:t xml:space="preserve">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rsidR="009B0797" w:rsidRDefault="009B0797" w:rsidP="00B02C13">
      <w:pPr>
        <w:spacing w:after="21" w:line="259" w:lineRule="auto"/>
        <w:ind w:right="-26" w:firstLine="567"/>
        <w:rPr>
          <w:sz w:val="24"/>
          <w:szCs w:val="24"/>
        </w:rPr>
      </w:pPr>
    </w:p>
    <w:p w:rsidR="00B02C13" w:rsidRDefault="00B02C13" w:rsidP="00B02C13">
      <w:pPr>
        <w:pStyle w:val="2"/>
        <w:numPr>
          <w:ilvl w:val="1"/>
          <w:numId w:val="1"/>
        </w:numPr>
        <w:spacing w:line="276" w:lineRule="auto"/>
      </w:pPr>
      <w:bookmarkStart w:id="54" w:name="_Toc133230114"/>
      <w:r>
        <w:t>КАЛЕНДАРНЫЙ ПЛАН ВОСПИТАТЕЛЬНОЙ РАБОТЫ</w:t>
      </w:r>
      <w:bookmarkEnd w:id="54"/>
    </w:p>
    <w:p w:rsidR="00B02C13" w:rsidRDefault="00B02C13" w:rsidP="00B02C13">
      <w:pPr>
        <w:spacing w:after="21" w:line="259" w:lineRule="auto"/>
        <w:ind w:right="-26" w:firstLine="567"/>
        <w:rPr>
          <w:sz w:val="24"/>
          <w:szCs w:val="24"/>
        </w:rPr>
      </w:pPr>
    </w:p>
    <w:p w:rsidR="00ED308C" w:rsidRPr="003A102C" w:rsidRDefault="00ED308C" w:rsidP="00ED308C">
      <w:pPr>
        <w:spacing w:after="21" w:line="259" w:lineRule="auto"/>
        <w:ind w:right="-26" w:firstLine="567"/>
        <w:rPr>
          <w:b/>
          <w:bCs/>
          <w:i/>
          <w:iCs/>
          <w:sz w:val="24"/>
          <w:szCs w:val="24"/>
        </w:rPr>
      </w:pPr>
      <w:r w:rsidRPr="003A102C">
        <w:rPr>
          <w:b/>
          <w:bCs/>
          <w:i/>
          <w:iCs/>
          <w:sz w:val="24"/>
          <w:szCs w:val="24"/>
        </w:rPr>
        <w:t>Календарный план воспитательной работы</w:t>
      </w:r>
      <w:r>
        <w:rPr>
          <w:b/>
          <w:bCs/>
          <w:i/>
          <w:iCs/>
          <w:sz w:val="24"/>
          <w:szCs w:val="24"/>
        </w:rPr>
        <w:t xml:space="preserve"> разработан на основе Федерального календарного плана воспитательной работы, </w:t>
      </w:r>
      <w:r w:rsidRPr="003A102C">
        <w:rPr>
          <w:b/>
          <w:bCs/>
          <w:i/>
          <w:iCs/>
          <w:sz w:val="24"/>
          <w:szCs w:val="24"/>
        </w:rPr>
        <w:t xml:space="preserve"> является приложением к ООП</w:t>
      </w:r>
      <w:r>
        <w:rPr>
          <w:b/>
          <w:bCs/>
          <w:i/>
          <w:iCs/>
          <w:sz w:val="24"/>
          <w:szCs w:val="24"/>
        </w:rPr>
        <w:t xml:space="preserve"> ООО</w:t>
      </w:r>
      <w:r w:rsidRPr="003A102C">
        <w:rPr>
          <w:b/>
          <w:bCs/>
          <w:i/>
          <w:iCs/>
          <w:sz w:val="24"/>
          <w:szCs w:val="24"/>
        </w:rPr>
        <w:t xml:space="preserve">. </w:t>
      </w:r>
    </w:p>
    <w:p w:rsidR="00B02C13" w:rsidRDefault="00B02C13" w:rsidP="00B02C13">
      <w:pPr>
        <w:spacing w:after="21" w:line="259" w:lineRule="auto"/>
        <w:ind w:right="-26" w:firstLine="567"/>
        <w:rPr>
          <w:sz w:val="24"/>
          <w:szCs w:val="24"/>
        </w:rPr>
      </w:pPr>
    </w:p>
    <w:p w:rsidR="00B02C13" w:rsidRDefault="00B02C13" w:rsidP="00B02C13">
      <w:pPr>
        <w:spacing w:after="21" w:line="259" w:lineRule="auto"/>
        <w:ind w:right="-26" w:firstLine="567"/>
        <w:rPr>
          <w:sz w:val="24"/>
          <w:szCs w:val="24"/>
        </w:rPr>
      </w:pPr>
    </w:p>
    <w:p w:rsidR="00B02C13" w:rsidRPr="00874E3E" w:rsidRDefault="00B02C13" w:rsidP="00B02C13">
      <w:pPr>
        <w:pStyle w:val="2"/>
        <w:numPr>
          <w:ilvl w:val="1"/>
          <w:numId w:val="1"/>
        </w:numPr>
        <w:spacing w:line="276" w:lineRule="auto"/>
        <w:rPr>
          <w:color w:val="FF0000"/>
        </w:rPr>
      </w:pPr>
      <w:bookmarkStart w:id="55" w:name="_Toc133230115"/>
      <w:r w:rsidRPr="00874E3E">
        <w:rPr>
          <w:color w:val="FF0000"/>
        </w:rPr>
        <w:t>ХАРАКТЕРИСТИКА УСЛОВИЙ РЕАЛИЗАЦИИ ПРОГРАММЫ ОСНОВНОГО ОБЩЕГО ОБРАЗОВАНИЯ В СООТВЕТСТВИИ С ТРЕБОВАНИЯМИ ФГОС</w:t>
      </w:r>
      <w:bookmarkEnd w:id="55"/>
    </w:p>
    <w:p w:rsidR="00B02C13" w:rsidRPr="00C059A8" w:rsidRDefault="00B02C13" w:rsidP="00B02C13">
      <w:pPr>
        <w:pStyle w:val="ac"/>
        <w:spacing w:line="276" w:lineRule="auto"/>
        <w:ind w:firstLine="462"/>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условиям реализации программы основного общего образования</w:t>
      </w:r>
      <w:r w:rsidR="003A102C" w:rsidRPr="00C059A8">
        <w:rPr>
          <w:rFonts w:ascii="Times New Roman" w:eastAsia="Times New Roman" w:hAnsi="Times New Roman" w:cs="Times New Roman"/>
          <w:sz w:val="24"/>
          <w:szCs w:val="24"/>
          <w:lang w:eastAsia="ru-RU"/>
        </w:rPr>
        <w:t xml:space="preserve"> </w:t>
      </w:r>
      <w:r w:rsidRPr="00C059A8">
        <w:rPr>
          <w:rFonts w:ascii="Times New Roman" w:eastAsia="Times New Roman" w:hAnsi="Times New Roman" w:cs="Times New Roman"/>
          <w:sz w:val="24"/>
          <w:szCs w:val="24"/>
          <w:lang w:eastAsia="ru-RU"/>
        </w:rPr>
        <w:t>включают:</w:t>
      </w:r>
    </w:p>
    <w:p w:rsidR="00B02C13" w:rsidRPr="00C059A8" w:rsidRDefault="00B02C13" w:rsidP="00DA5533">
      <w:pPr>
        <w:pStyle w:val="ac"/>
        <w:numPr>
          <w:ilvl w:val="0"/>
          <w:numId w:val="90"/>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общесистемные требования;</w:t>
      </w:r>
    </w:p>
    <w:p w:rsidR="00B02C13" w:rsidRPr="00C059A8" w:rsidRDefault="00B02C13" w:rsidP="00DA5533">
      <w:pPr>
        <w:pStyle w:val="ac"/>
        <w:numPr>
          <w:ilvl w:val="0"/>
          <w:numId w:val="90"/>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материально-техническому, учебно-методическому обеспечению;</w:t>
      </w:r>
    </w:p>
    <w:p w:rsidR="00B02C13" w:rsidRPr="00C059A8" w:rsidRDefault="00B02C13" w:rsidP="00DA5533">
      <w:pPr>
        <w:pStyle w:val="ac"/>
        <w:numPr>
          <w:ilvl w:val="0"/>
          <w:numId w:val="90"/>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психолого-педагогическим, кадровым и финансовым условиям.</w:t>
      </w:r>
    </w:p>
    <w:p w:rsidR="00B02C13" w:rsidRPr="00C059A8" w:rsidRDefault="00B02C13" w:rsidP="00B02C13">
      <w:pPr>
        <w:spacing w:line="276" w:lineRule="auto"/>
        <w:rPr>
          <w:sz w:val="24"/>
          <w:szCs w:val="24"/>
        </w:rPr>
      </w:pPr>
    </w:p>
    <w:p w:rsidR="00C059A8" w:rsidRPr="00C059A8" w:rsidRDefault="00C059A8" w:rsidP="00D22C2E">
      <w:pPr>
        <w:pStyle w:val="2"/>
        <w:jc w:val="center"/>
      </w:pPr>
      <w:bookmarkStart w:id="56" w:name="_Toc133230116"/>
      <w:r w:rsidRPr="00C059A8">
        <w:t>Характеристика условий реализации общесистемных требований</w:t>
      </w:r>
      <w:bookmarkEnd w:id="56"/>
    </w:p>
    <w:p w:rsidR="00C059A8" w:rsidRPr="00C059A8" w:rsidRDefault="00C059A8" w:rsidP="00C059A8">
      <w:pPr>
        <w:spacing w:line="276" w:lineRule="auto"/>
        <w:ind w:firstLine="567"/>
        <w:rPr>
          <w:sz w:val="24"/>
          <w:szCs w:val="24"/>
        </w:rPr>
      </w:pPr>
      <w:r w:rsidRPr="00C059A8">
        <w:rPr>
          <w:sz w:val="24"/>
          <w:szCs w:val="24"/>
        </w:rPr>
        <w:t>Результатом выполнения требований к условиям реализации программы основного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rsidR="00C059A8" w:rsidRPr="00C059A8" w:rsidRDefault="00C059A8" w:rsidP="00DA5533">
      <w:pPr>
        <w:pStyle w:val="aa"/>
        <w:numPr>
          <w:ilvl w:val="0"/>
          <w:numId w:val="91"/>
        </w:numPr>
        <w:spacing w:line="276" w:lineRule="auto"/>
        <w:rPr>
          <w:sz w:val="24"/>
          <w:szCs w:val="24"/>
        </w:rPr>
      </w:pPr>
      <w:r w:rsidRPr="00C059A8">
        <w:rPr>
          <w:sz w:val="24"/>
          <w:szCs w:val="24"/>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C059A8" w:rsidRPr="00C059A8" w:rsidRDefault="00C059A8" w:rsidP="00DA5533">
      <w:pPr>
        <w:pStyle w:val="aa"/>
        <w:numPr>
          <w:ilvl w:val="0"/>
          <w:numId w:val="91"/>
        </w:numPr>
        <w:spacing w:line="276" w:lineRule="auto"/>
        <w:rPr>
          <w:sz w:val="24"/>
          <w:szCs w:val="24"/>
        </w:rPr>
      </w:pPr>
      <w:r w:rsidRPr="00C059A8">
        <w:rPr>
          <w:sz w:val="24"/>
          <w:szCs w:val="24"/>
        </w:rPr>
        <w:t>гарантирующей безопасность, охрану и укрепление физического, психического здоровья и социального благополучия обучающихся.</w:t>
      </w:r>
    </w:p>
    <w:p w:rsidR="00C059A8" w:rsidRPr="00C059A8" w:rsidRDefault="00C059A8" w:rsidP="00C059A8">
      <w:pPr>
        <w:spacing w:line="276" w:lineRule="auto"/>
        <w:ind w:firstLine="567"/>
        <w:rPr>
          <w:sz w:val="24"/>
          <w:szCs w:val="24"/>
        </w:rPr>
      </w:pPr>
      <w:r w:rsidRPr="00C059A8">
        <w:rPr>
          <w:sz w:val="24"/>
          <w:szCs w:val="24"/>
        </w:rPr>
        <w:lastRenderedPageBreak/>
        <w:t xml:space="preserve">В целях обеспечения реализации программы основного общего образования в </w:t>
      </w:r>
      <w:r>
        <w:rPr>
          <w:sz w:val="24"/>
          <w:szCs w:val="24"/>
        </w:rPr>
        <w:t>образовательной организации</w:t>
      </w:r>
      <w:r w:rsidRPr="00C059A8">
        <w:rPr>
          <w:sz w:val="24"/>
          <w:szCs w:val="24"/>
        </w:rPr>
        <w:t xml:space="preserve"> для участников образовательных отношений созда</w:t>
      </w:r>
      <w:r>
        <w:rPr>
          <w:sz w:val="24"/>
          <w:szCs w:val="24"/>
        </w:rPr>
        <w:t>ны</w:t>
      </w:r>
      <w:r w:rsidRPr="00C059A8">
        <w:rPr>
          <w:sz w:val="24"/>
          <w:szCs w:val="24"/>
        </w:rPr>
        <w:t xml:space="preserve"> условия, обеспечивающие возможность:</w:t>
      </w:r>
    </w:p>
    <w:p w:rsidR="00C059A8" w:rsidRPr="00C059A8" w:rsidRDefault="00C059A8" w:rsidP="00DA5533">
      <w:pPr>
        <w:pStyle w:val="aa"/>
        <w:numPr>
          <w:ilvl w:val="0"/>
          <w:numId w:val="92"/>
        </w:numPr>
        <w:spacing w:line="276" w:lineRule="auto"/>
        <w:rPr>
          <w:sz w:val="24"/>
          <w:szCs w:val="24"/>
        </w:rPr>
      </w:pPr>
      <w:r w:rsidRPr="00C059A8">
        <w:rPr>
          <w:sz w:val="24"/>
          <w:szCs w:val="24"/>
        </w:rP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C059A8" w:rsidRPr="00C059A8" w:rsidRDefault="00C059A8" w:rsidP="00DA5533">
      <w:pPr>
        <w:pStyle w:val="aa"/>
        <w:numPr>
          <w:ilvl w:val="0"/>
          <w:numId w:val="92"/>
        </w:numPr>
        <w:spacing w:line="276" w:lineRule="auto"/>
        <w:rPr>
          <w:sz w:val="24"/>
          <w:szCs w:val="24"/>
        </w:rPr>
      </w:pPr>
      <w:r w:rsidRPr="00C059A8">
        <w:rPr>
          <w:sz w:val="24"/>
          <w:szCs w:val="24"/>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C059A8" w:rsidRPr="00C059A8" w:rsidRDefault="00C059A8" w:rsidP="00DA5533">
      <w:pPr>
        <w:pStyle w:val="aa"/>
        <w:numPr>
          <w:ilvl w:val="0"/>
          <w:numId w:val="92"/>
        </w:numPr>
        <w:spacing w:line="276" w:lineRule="auto"/>
        <w:rPr>
          <w:sz w:val="24"/>
          <w:szCs w:val="24"/>
        </w:rPr>
      </w:pPr>
      <w:r w:rsidRPr="00C059A8">
        <w:rPr>
          <w:sz w:val="24"/>
          <w:szCs w:val="24"/>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C059A8" w:rsidRPr="00C059A8" w:rsidRDefault="00C059A8" w:rsidP="00DA5533">
      <w:pPr>
        <w:pStyle w:val="aa"/>
        <w:numPr>
          <w:ilvl w:val="0"/>
          <w:numId w:val="92"/>
        </w:numPr>
        <w:spacing w:line="276" w:lineRule="auto"/>
        <w:rPr>
          <w:sz w:val="24"/>
          <w:szCs w:val="24"/>
        </w:rPr>
      </w:pPr>
      <w:r w:rsidRPr="00C059A8">
        <w:rPr>
          <w:sz w:val="24"/>
          <w:szCs w:val="24"/>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C059A8" w:rsidRPr="00C059A8" w:rsidRDefault="00C059A8" w:rsidP="00DA5533">
      <w:pPr>
        <w:pStyle w:val="aa"/>
        <w:numPr>
          <w:ilvl w:val="0"/>
          <w:numId w:val="92"/>
        </w:numPr>
        <w:spacing w:line="276" w:lineRule="auto"/>
        <w:rPr>
          <w:sz w:val="24"/>
          <w:szCs w:val="24"/>
        </w:rPr>
      </w:pPr>
      <w:r w:rsidRPr="00C059A8">
        <w:rPr>
          <w:sz w:val="24"/>
          <w:szCs w:val="24"/>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C059A8" w:rsidRPr="00C059A8" w:rsidRDefault="00C059A8" w:rsidP="00DA5533">
      <w:pPr>
        <w:pStyle w:val="aa"/>
        <w:numPr>
          <w:ilvl w:val="0"/>
          <w:numId w:val="92"/>
        </w:numPr>
        <w:spacing w:line="276" w:lineRule="auto"/>
        <w:rPr>
          <w:sz w:val="24"/>
          <w:szCs w:val="24"/>
        </w:rPr>
      </w:pPr>
      <w:r w:rsidRPr="00C059A8">
        <w:rPr>
          <w:sz w:val="24"/>
          <w:szCs w:val="24"/>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C059A8" w:rsidRPr="00C059A8" w:rsidRDefault="00C059A8" w:rsidP="00DA5533">
      <w:pPr>
        <w:pStyle w:val="aa"/>
        <w:numPr>
          <w:ilvl w:val="0"/>
          <w:numId w:val="92"/>
        </w:numPr>
        <w:spacing w:line="276" w:lineRule="auto"/>
        <w:rPr>
          <w:sz w:val="24"/>
          <w:szCs w:val="24"/>
        </w:rPr>
      </w:pPr>
      <w:r w:rsidRPr="00C059A8">
        <w:rPr>
          <w:sz w:val="24"/>
          <w:szCs w:val="24"/>
        </w:rPr>
        <w:t>включения обучающихся в процессы преобразования внешней социальной среды,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C059A8" w:rsidRPr="00C059A8" w:rsidRDefault="00C059A8" w:rsidP="00DA5533">
      <w:pPr>
        <w:pStyle w:val="aa"/>
        <w:numPr>
          <w:ilvl w:val="0"/>
          <w:numId w:val="92"/>
        </w:numPr>
        <w:spacing w:line="276" w:lineRule="auto"/>
        <w:rPr>
          <w:sz w:val="24"/>
          <w:szCs w:val="24"/>
        </w:rPr>
      </w:pPr>
      <w:r w:rsidRPr="00C059A8">
        <w:rPr>
          <w:sz w:val="24"/>
          <w:szCs w:val="24"/>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C059A8" w:rsidRPr="00C059A8" w:rsidRDefault="00C059A8" w:rsidP="00DA5533">
      <w:pPr>
        <w:pStyle w:val="aa"/>
        <w:numPr>
          <w:ilvl w:val="0"/>
          <w:numId w:val="92"/>
        </w:numPr>
        <w:spacing w:line="276" w:lineRule="auto"/>
        <w:rPr>
          <w:sz w:val="24"/>
          <w:szCs w:val="24"/>
        </w:rPr>
      </w:pPr>
      <w:r w:rsidRPr="00C059A8">
        <w:rPr>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C059A8" w:rsidRPr="00C059A8" w:rsidRDefault="00C059A8" w:rsidP="00DA5533">
      <w:pPr>
        <w:pStyle w:val="aa"/>
        <w:numPr>
          <w:ilvl w:val="0"/>
          <w:numId w:val="92"/>
        </w:numPr>
        <w:spacing w:line="276" w:lineRule="auto"/>
        <w:rPr>
          <w:sz w:val="24"/>
          <w:szCs w:val="24"/>
        </w:rPr>
      </w:pPr>
      <w:r w:rsidRPr="00C059A8">
        <w:rPr>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C059A8" w:rsidRPr="00C059A8" w:rsidRDefault="00C059A8" w:rsidP="00DA5533">
      <w:pPr>
        <w:pStyle w:val="aa"/>
        <w:numPr>
          <w:ilvl w:val="0"/>
          <w:numId w:val="92"/>
        </w:numPr>
        <w:spacing w:line="276" w:lineRule="auto"/>
        <w:rPr>
          <w:sz w:val="24"/>
          <w:szCs w:val="24"/>
        </w:rPr>
      </w:pPr>
      <w:r w:rsidRPr="00C059A8">
        <w:rPr>
          <w:sz w:val="24"/>
          <w:szCs w:val="24"/>
        </w:rPr>
        <w:lastRenderedPageBreak/>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C059A8" w:rsidRPr="00C059A8" w:rsidRDefault="00C059A8" w:rsidP="00DA5533">
      <w:pPr>
        <w:pStyle w:val="aa"/>
        <w:numPr>
          <w:ilvl w:val="0"/>
          <w:numId w:val="92"/>
        </w:numPr>
        <w:spacing w:line="276" w:lineRule="auto"/>
        <w:rPr>
          <w:sz w:val="24"/>
          <w:szCs w:val="24"/>
        </w:rPr>
      </w:pPr>
      <w:r w:rsidRPr="00C059A8">
        <w:rPr>
          <w:sz w:val="24"/>
          <w:szCs w:val="24"/>
        </w:rPr>
        <w:t xml:space="preserve">эффективного использования профессионального и творческого потенциала педагогических и руководящих работников </w:t>
      </w:r>
      <w:r w:rsidR="00274852">
        <w:rPr>
          <w:sz w:val="24"/>
          <w:szCs w:val="24"/>
        </w:rPr>
        <w:t>о</w:t>
      </w:r>
      <w:r w:rsidRPr="00C059A8">
        <w:rPr>
          <w:sz w:val="24"/>
          <w:szCs w:val="24"/>
        </w:rPr>
        <w:t>рганизации, повышения их профессиональной, коммуникативной, информационной и правовой компетентности;</w:t>
      </w:r>
    </w:p>
    <w:p w:rsidR="00C059A8" w:rsidRPr="00C059A8" w:rsidRDefault="00C059A8" w:rsidP="00DA5533">
      <w:pPr>
        <w:pStyle w:val="aa"/>
        <w:numPr>
          <w:ilvl w:val="0"/>
          <w:numId w:val="92"/>
        </w:numPr>
        <w:spacing w:line="276" w:lineRule="auto"/>
        <w:rPr>
          <w:sz w:val="24"/>
          <w:szCs w:val="24"/>
        </w:rPr>
      </w:pPr>
      <w:r w:rsidRPr="00C059A8">
        <w:rPr>
          <w:sz w:val="24"/>
          <w:szCs w:val="24"/>
        </w:rPr>
        <w:t xml:space="preserve">эффективного управления </w:t>
      </w:r>
      <w:r w:rsidR="00274852">
        <w:rPr>
          <w:sz w:val="24"/>
          <w:szCs w:val="24"/>
        </w:rPr>
        <w:t>о</w:t>
      </w:r>
      <w:r w:rsidRPr="00C059A8">
        <w:rPr>
          <w:sz w:val="24"/>
          <w:szCs w:val="24"/>
        </w:rPr>
        <w:t>рганизацией с использованием ИКТ, современных механизмов финансирования реализации программ основного общего образования.</w:t>
      </w:r>
    </w:p>
    <w:p w:rsidR="00C059A8" w:rsidRPr="0099721D" w:rsidRDefault="00C059A8" w:rsidP="00C059A8">
      <w:pPr>
        <w:spacing w:line="276" w:lineRule="auto"/>
        <w:ind w:firstLine="567"/>
        <w:rPr>
          <w:color w:val="FF0000"/>
          <w:sz w:val="24"/>
          <w:szCs w:val="24"/>
        </w:rPr>
      </w:pPr>
      <w:r w:rsidRPr="00C059A8">
        <w:rPr>
          <w:sz w:val="24"/>
          <w:szCs w:val="24"/>
        </w:rPr>
        <w:t>При реализации программы основного общего образования</w:t>
      </w:r>
      <w:r w:rsidR="00274852">
        <w:rPr>
          <w:sz w:val="24"/>
          <w:szCs w:val="24"/>
        </w:rPr>
        <w:t xml:space="preserve"> </w:t>
      </w:r>
      <w:r w:rsidRPr="00C059A8">
        <w:rPr>
          <w:sz w:val="24"/>
          <w:szCs w:val="24"/>
        </w:rPr>
        <w:t xml:space="preserve">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w:t>
      </w:r>
      <w:r w:rsidR="00274852">
        <w:rPr>
          <w:sz w:val="24"/>
          <w:szCs w:val="24"/>
        </w:rPr>
        <w:t>о</w:t>
      </w:r>
      <w:r w:rsidRPr="00C059A8">
        <w:rPr>
          <w:sz w:val="24"/>
          <w:szCs w:val="24"/>
        </w:rPr>
        <w:t>рганизации.</w:t>
      </w:r>
      <w:r w:rsidR="00274852">
        <w:rPr>
          <w:sz w:val="24"/>
          <w:szCs w:val="24"/>
        </w:rPr>
        <w:t xml:space="preserve">  </w:t>
      </w:r>
      <w:r w:rsidR="00274852" w:rsidRPr="0099721D">
        <w:rPr>
          <w:color w:val="FF0000"/>
          <w:sz w:val="24"/>
          <w:szCs w:val="24"/>
        </w:rPr>
        <w:t xml:space="preserve">Каждый обучающийся и родитель (законный представитель) имеет свои логин и пароль от электронной информационной системы «Электронный журнал» </w:t>
      </w:r>
      <w:proofErr w:type="spellStart"/>
      <w:r w:rsidR="00274852" w:rsidRPr="0099721D">
        <w:rPr>
          <w:color w:val="FF0000"/>
          <w:sz w:val="24"/>
          <w:szCs w:val="24"/>
          <w:lang w:val="en-US"/>
        </w:rPr>
        <w:t>edu</w:t>
      </w:r>
      <w:proofErr w:type="spellEnd"/>
      <w:r w:rsidR="00274852" w:rsidRPr="0099721D">
        <w:rPr>
          <w:color w:val="FF0000"/>
          <w:sz w:val="24"/>
          <w:szCs w:val="24"/>
        </w:rPr>
        <w:t>.</w:t>
      </w:r>
      <w:proofErr w:type="spellStart"/>
      <w:r w:rsidR="00274852" w:rsidRPr="0099721D">
        <w:rPr>
          <w:color w:val="FF0000"/>
          <w:sz w:val="24"/>
          <w:szCs w:val="24"/>
          <w:lang w:val="en-US"/>
        </w:rPr>
        <w:t>tatar</w:t>
      </w:r>
      <w:proofErr w:type="spellEnd"/>
      <w:r w:rsidR="00274852" w:rsidRPr="0099721D">
        <w:rPr>
          <w:color w:val="FF0000"/>
          <w:sz w:val="24"/>
          <w:szCs w:val="24"/>
        </w:rPr>
        <w:t>.</w:t>
      </w:r>
      <w:proofErr w:type="spellStart"/>
      <w:r w:rsidR="00274852" w:rsidRPr="0099721D">
        <w:rPr>
          <w:color w:val="FF0000"/>
          <w:sz w:val="24"/>
          <w:szCs w:val="24"/>
          <w:lang w:val="en-US"/>
        </w:rPr>
        <w:t>ru</w:t>
      </w:r>
      <w:proofErr w:type="spellEnd"/>
      <w:r w:rsidR="00274852" w:rsidRPr="0099721D">
        <w:rPr>
          <w:color w:val="FF0000"/>
          <w:sz w:val="24"/>
          <w:szCs w:val="24"/>
        </w:rPr>
        <w:t>, также имеется свободный доступ к официальному сайту образовательной организации в сети Интернет</w:t>
      </w:r>
      <w:r w:rsidR="009D5E0B" w:rsidRPr="0099721D">
        <w:rPr>
          <w:color w:val="FF0000"/>
          <w:sz w:val="24"/>
          <w:szCs w:val="24"/>
        </w:rPr>
        <w:t>.</w:t>
      </w:r>
    </w:p>
    <w:p w:rsidR="00C059A8" w:rsidRPr="00C059A8" w:rsidRDefault="00274852" w:rsidP="00C059A8">
      <w:pPr>
        <w:spacing w:line="276" w:lineRule="auto"/>
        <w:ind w:firstLine="567"/>
        <w:rPr>
          <w:sz w:val="24"/>
          <w:szCs w:val="24"/>
        </w:rPr>
      </w:pPr>
      <w:r>
        <w:rPr>
          <w:sz w:val="24"/>
          <w:szCs w:val="24"/>
        </w:rPr>
        <w:t>На сайте имеется доступ к</w:t>
      </w:r>
      <w:r w:rsidR="00C059A8" w:rsidRPr="00C059A8">
        <w:rPr>
          <w:sz w:val="24"/>
          <w:szCs w:val="24"/>
        </w:rPr>
        <w:t>:</w:t>
      </w:r>
    </w:p>
    <w:p w:rsidR="00C059A8" w:rsidRPr="00274852" w:rsidRDefault="00C059A8" w:rsidP="00DA5533">
      <w:pPr>
        <w:pStyle w:val="aa"/>
        <w:numPr>
          <w:ilvl w:val="0"/>
          <w:numId w:val="93"/>
        </w:numPr>
        <w:spacing w:line="276" w:lineRule="auto"/>
        <w:rPr>
          <w:sz w:val="24"/>
          <w:szCs w:val="24"/>
        </w:rPr>
      </w:pPr>
      <w:r w:rsidRPr="00274852">
        <w:rPr>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r w:rsidR="009D5E0B">
        <w:rPr>
          <w:sz w:val="24"/>
          <w:szCs w:val="24"/>
        </w:rPr>
        <w:t xml:space="preserve"> (ссылка на официальный ресурс получения результатов)</w:t>
      </w:r>
      <w:r w:rsidRPr="00274852">
        <w:rPr>
          <w:sz w:val="24"/>
          <w:szCs w:val="24"/>
        </w:rPr>
        <w:t>;</w:t>
      </w:r>
    </w:p>
    <w:p w:rsidR="00C059A8" w:rsidRPr="00274852" w:rsidRDefault="00C059A8" w:rsidP="00DA5533">
      <w:pPr>
        <w:pStyle w:val="aa"/>
        <w:numPr>
          <w:ilvl w:val="0"/>
          <w:numId w:val="93"/>
        </w:numPr>
        <w:spacing w:line="276" w:lineRule="auto"/>
        <w:rPr>
          <w:sz w:val="24"/>
          <w:szCs w:val="24"/>
        </w:rPr>
      </w:pPr>
      <w:r w:rsidRPr="00274852">
        <w:rPr>
          <w:sz w:val="24"/>
          <w:szCs w:val="24"/>
        </w:rPr>
        <w:t>доступ к информации о расписании проведения учебных занятий, процедурах и критериях оценки результатов обучения;</w:t>
      </w:r>
    </w:p>
    <w:p w:rsidR="00C059A8" w:rsidRPr="00274852" w:rsidRDefault="00C059A8" w:rsidP="00DA5533">
      <w:pPr>
        <w:pStyle w:val="aa"/>
        <w:numPr>
          <w:ilvl w:val="0"/>
          <w:numId w:val="93"/>
        </w:numPr>
        <w:spacing w:line="276" w:lineRule="auto"/>
        <w:rPr>
          <w:sz w:val="24"/>
          <w:szCs w:val="24"/>
        </w:rPr>
      </w:pPr>
      <w:r w:rsidRPr="00274852">
        <w:rPr>
          <w:sz w:val="24"/>
          <w:szCs w:val="24"/>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BA5DD4" w:rsidRDefault="00C059A8" w:rsidP="00C059A8">
      <w:pPr>
        <w:spacing w:line="276" w:lineRule="auto"/>
        <w:ind w:firstLine="567"/>
        <w:rPr>
          <w:sz w:val="24"/>
          <w:szCs w:val="24"/>
        </w:rPr>
      </w:pPr>
      <w:r w:rsidRPr="00C059A8">
        <w:rPr>
          <w:sz w:val="24"/>
          <w:szCs w:val="24"/>
        </w:rPr>
        <w:t>В случае реализации программы основного общего образования</w:t>
      </w:r>
      <w:r w:rsidR="00BA5DD4">
        <w:rPr>
          <w:sz w:val="24"/>
          <w:szCs w:val="24"/>
        </w:rPr>
        <w:t xml:space="preserve"> </w:t>
      </w:r>
      <w:r w:rsidRPr="00C059A8">
        <w:rPr>
          <w:sz w:val="24"/>
          <w:szCs w:val="24"/>
        </w:rPr>
        <w:t>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w:t>
      </w:r>
      <w:r w:rsidR="00BA5DD4">
        <w:rPr>
          <w:sz w:val="24"/>
          <w:szCs w:val="24"/>
        </w:rPr>
        <w:t xml:space="preserve"> </w:t>
      </w:r>
      <w:r w:rsidR="00BA5DD4" w:rsidRPr="0099721D">
        <w:rPr>
          <w:color w:val="FF0000"/>
          <w:sz w:val="24"/>
          <w:szCs w:val="24"/>
        </w:rPr>
        <w:t>на образовательном портале образова</w:t>
      </w:r>
      <w:r w:rsidR="00407AE2">
        <w:rPr>
          <w:color w:val="FF0000"/>
          <w:sz w:val="24"/>
          <w:szCs w:val="24"/>
        </w:rPr>
        <w:t xml:space="preserve">тельной </w:t>
      </w:r>
      <w:proofErr w:type="gramStart"/>
      <w:r w:rsidR="00407AE2">
        <w:rPr>
          <w:color w:val="FF0000"/>
          <w:sz w:val="24"/>
          <w:szCs w:val="24"/>
        </w:rPr>
        <w:t>организации .</w:t>
      </w:r>
      <w:proofErr w:type="gramEnd"/>
      <w:r w:rsidR="00BA5DD4" w:rsidRPr="0099721D">
        <w:rPr>
          <w:color w:val="FF0000"/>
          <w:sz w:val="24"/>
          <w:szCs w:val="24"/>
        </w:rPr>
        <w:t xml:space="preserve"> </w:t>
      </w:r>
    </w:p>
    <w:p w:rsidR="00C059A8" w:rsidRPr="00C059A8" w:rsidRDefault="00C059A8" w:rsidP="00C059A8">
      <w:pPr>
        <w:spacing w:line="276" w:lineRule="auto"/>
        <w:ind w:firstLine="567"/>
        <w:rPr>
          <w:sz w:val="24"/>
          <w:szCs w:val="24"/>
        </w:rPr>
      </w:pPr>
      <w:r w:rsidRPr="00C059A8">
        <w:rPr>
          <w:sz w:val="24"/>
          <w:szCs w:val="24"/>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B02C13" w:rsidRDefault="00B02C13" w:rsidP="00C059A8">
      <w:pPr>
        <w:spacing w:after="21" w:line="276" w:lineRule="auto"/>
        <w:ind w:right="-26" w:firstLine="567"/>
        <w:rPr>
          <w:rFonts w:cs="Times New Roman"/>
          <w:sz w:val="24"/>
          <w:szCs w:val="24"/>
        </w:rPr>
      </w:pPr>
    </w:p>
    <w:p w:rsidR="00D22C2E" w:rsidRPr="00407AE2" w:rsidRDefault="00D22C2E" w:rsidP="00D22C2E">
      <w:pPr>
        <w:pStyle w:val="3"/>
        <w:jc w:val="center"/>
        <w:rPr>
          <w:rFonts w:ascii="Times New Roman" w:eastAsia="Times New Roman" w:hAnsi="Times New Roman" w:cs="Times New Roman"/>
          <w:color w:val="auto"/>
        </w:rPr>
      </w:pPr>
      <w:bookmarkStart w:id="57" w:name="_Toc133230117"/>
      <w:r w:rsidRPr="00407AE2">
        <w:rPr>
          <w:rFonts w:ascii="Times New Roman" w:eastAsia="Times New Roman" w:hAnsi="Times New Roman" w:cs="Times New Roman"/>
          <w:color w:val="auto"/>
        </w:rPr>
        <w:t>Характеристика условий реализации требований к материально-техническому, учебно-методическому обеспечению</w:t>
      </w:r>
      <w:bookmarkEnd w:id="57"/>
    </w:p>
    <w:p w:rsidR="00DD0400" w:rsidRPr="00407AE2" w:rsidRDefault="00DD0400" w:rsidP="00DD0400">
      <w:pPr>
        <w:spacing w:line="276" w:lineRule="auto"/>
        <w:ind w:firstLine="567"/>
        <w:jc w:val="center"/>
        <w:rPr>
          <w:rFonts w:cs="Times New Roman"/>
          <w:sz w:val="24"/>
          <w:szCs w:val="24"/>
        </w:rPr>
      </w:pPr>
      <w:r w:rsidRPr="00407AE2">
        <w:rPr>
          <w:rFonts w:cs="Times New Roman"/>
          <w:b/>
          <w:bCs/>
          <w:sz w:val="24"/>
          <w:szCs w:val="24"/>
        </w:rPr>
        <w:t>Материально-технические условия реализации программы основного общего образования</w:t>
      </w:r>
    </w:p>
    <w:p w:rsidR="008167E4" w:rsidRPr="00407AE2" w:rsidRDefault="008167E4" w:rsidP="002623EA">
      <w:pPr>
        <w:spacing w:line="276" w:lineRule="auto"/>
        <w:ind w:firstLine="567"/>
        <w:rPr>
          <w:rFonts w:cs="Times New Roman"/>
          <w:sz w:val="24"/>
          <w:szCs w:val="24"/>
        </w:rPr>
      </w:pPr>
      <w:r w:rsidRPr="00407AE2">
        <w:rPr>
          <w:rFonts w:cs="Times New Roman"/>
          <w:sz w:val="24"/>
          <w:szCs w:val="24"/>
        </w:rPr>
        <w:t>Организация располаг</w:t>
      </w:r>
      <w:r w:rsidR="00694DDF" w:rsidRPr="00407AE2">
        <w:rPr>
          <w:rFonts w:cs="Times New Roman"/>
          <w:sz w:val="24"/>
          <w:szCs w:val="24"/>
        </w:rPr>
        <w:t>ает</w:t>
      </w:r>
      <w:r w:rsidRPr="00407AE2">
        <w:rPr>
          <w:rFonts w:cs="Times New Roman"/>
          <w:sz w:val="24"/>
          <w:szCs w:val="24"/>
        </w:rPr>
        <w:t xml:space="preserve"> на праве собственности материально-техническим обеспечением образовательной деятельности </w:t>
      </w:r>
      <w:r w:rsidR="00407AE2" w:rsidRPr="00407AE2">
        <w:rPr>
          <w:rFonts w:cs="Times New Roman"/>
          <w:sz w:val="24"/>
          <w:szCs w:val="24"/>
        </w:rPr>
        <w:t>(помещением</w:t>
      </w:r>
      <w:r w:rsidRPr="00407AE2">
        <w:rPr>
          <w:rFonts w:cs="Times New Roman"/>
          <w:sz w:val="24"/>
          <w:szCs w:val="24"/>
        </w:rPr>
        <w:t xml:space="preserve"> и оборудованием) для реализации программы основного общего образования</w:t>
      </w:r>
      <w:r w:rsidR="00694DDF" w:rsidRPr="00407AE2">
        <w:rPr>
          <w:rFonts w:cs="Times New Roman"/>
          <w:sz w:val="24"/>
          <w:szCs w:val="24"/>
        </w:rPr>
        <w:t xml:space="preserve"> </w:t>
      </w:r>
      <w:r w:rsidRPr="00407AE2">
        <w:rPr>
          <w:rFonts w:cs="Times New Roman"/>
          <w:sz w:val="24"/>
          <w:szCs w:val="24"/>
        </w:rPr>
        <w:t>в соответствии с учебным планом.</w:t>
      </w:r>
      <w:r w:rsidR="00694DDF" w:rsidRPr="00407AE2">
        <w:rPr>
          <w:rFonts w:cs="Times New Roman"/>
          <w:sz w:val="24"/>
          <w:szCs w:val="24"/>
        </w:rPr>
        <w:t xml:space="preserve"> </w:t>
      </w:r>
      <w:r w:rsidR="00694DDF" w:rsidRPr="00407AE2">
        <w:rPr>
          <w:rFonts w:eastAsia="Times New Roman" w:cs="Times New Roman"/>
          <w:szCs w:val="20"/>
        </w:rPr>
        <w:br/>
      </w:r>
      <w:r w:rsidR="00694DDF" w:rsidRPr="00407AE2">
        <w:rPr>
          <w:rFonts w:eastAsia="Times New Roman" w:cs="Times New Roman"/>
          <w:sz w:val="24"/>
          <w:szCs w:val="24"/>
        </w:rPr>
        <w:t xml:space="preserve">Помещение для реализации </w:t>
      </w:r>
      <w:r w:rsidR="00407AE2" w:rsidRPr="00407AE2">
        <w:rPr>
          <w:rFonts w:eastAsia="Times New Roman" w:cs="Times New Roman"/>
          <w:sz w:val="24"/>
          <w:szCs w:val="24"/>
        </w:rPr>
        <w:t>программы: отдельно стоящее трёх</w:t>
      </w:r>
      <w:r w:rsidR="00694DDF" w:rsidRPr="00407AE2">
        <w:rPr>
          <w:rFonts w:eastAsia="Times New Roman" w:cs="Times New Roman"/>
          <w:sz w:val="24"/>
          <w:szCs w:val="24"/>
        </w:rPr>
        <w:t>этажное здание с огражденной территорие</w:t>
      </w:r>
      <w:r w:rsidR="00407AE2" w:rsidRPr="00407AE2">
        <w:rPr>
          <w:rFonts w:eastAsia="Times New Roman" w:cs="Times New Roman"/>
          <w:sz w:val="24"/>
          <w:szCs w:val="24"/>
        </w:rPr>
        <w:t xml:space="preserve">й, находящееся по адресу: 669127, </w:t>
      </w:r>
      <w:proofErr w:type="spellStart"/>
      <w:r w:rsidR="00407AE2" w:rsidRPr="00407AE2">
        <w:rPr>
          <w:rFonts w:eastAsia="Times New Roman" w:cs="Times New Roman"/>
          <w:sz w:val="24"/>
          <w:szCs w:val="24"/>
        </w:rPr>
        <w:t>д.Загатуй</w:t>
      </w:r>
      <w:proofErr w:type="spellEnd"/>
      <w:r w:rsidR="00407AE2" w:rsidRPr="00407AE2">
        <w:rPr>
          <w:rFonts w:eastAsia="Times New Roman" w:cs="Times New Roman"/>
          <w:sz w:val="24"/>
          <w:szCs w:val="24"/>
        </w:rPr>
        <w:t>, микрорайон №</w:t>
      </w:r>
      <w:proofErr w:type="gramStart"/>
      <w:r w:rsidR="00407AE2" w:rsidRPr="00407AE2">
        <w:rPr>
          <w:rFonts w:eastAsia="Times New Roman" w:cs="Times New Roman"/>
          <w:sz w:val="24"/>
          <w:szCs w:val="24"/>
        </w:rPr>
        <w:t>1,д.</w:t>
      </w:r>
      <w:proofErr w:type="gramEnd"/>
      <w:r w:rsidR="00407AE2" w:rsidRPr="00407AE2">
        <w:rPr>
          <w:rFonts w:eastAsia="Times New Roman" w:cs="Times New Roman"/>
          <w:sz w:val="24"/>
          <w:szCs w:val="24"/>
        </w:rPr>
        <w:t>37</w:t>
      </w:r>
    </w:p>
    <w:p w:rsidR="008167E4" w:rsidRPr="008167E4" w:rsidRDefault="008167E4" w:rsidP="002623EA">
      <w:pPr>
        <w:spacing w:line="276" w:lineRule="auto"/>
        <w:ind w:firstLine="567"/>
        <w:rPr>
          <w:sz w:val="24"/>
          <w:szCs w:val="24"/>
        </w:rPr>
      </w:pPr>
      <w:r w:rsidRPr="00DD0400">
        <w:rPr>
          <w:sz w:val="24"/>
          <w:szCs w:val="24"/>
        </w:rPr>
        <w:t>Материально-технические условия реализации программы основного общего образования</w:t>
      </w:r>
      <w:r w:rsidR="00694DDF">
        <w:rPr>
          <w:sz w:val="24"/>
          <w:szCs w:val="24"/>
        </w:rPr>
        <w:t xml:space="preserve"> </w:t>
      </w:r>
      <w:r w:rsidRPr="008167E4">
        <w:rPr>
          <w:sz w:val="24"/>
          <w:szCs w:val="24"/>
        </w:rPr>
        <w:t xml:space="preserve"> обеспечива</w:t>
      </w:r>
      <w:r w:rsidR="00694DDF">
        <w:rPr>
          <w:sz w:val="24"/>
          <w:szCs w:val="24"/>
        </w:rPr>
        <w:t>ют</w:t>
      </w:r>
      <w:r w:rsidRPr="008167E4">
        <w:rPr>
          <w:sz w:val="24"/>
          <w:szCs w:val="24"/>
        </w:rPr>
        <w:t>:</w:t>
      </w:r>
    </w:p>
    <w:p w:rsidR="008167E4" w:rsidRPr="008167E4" w:rsidRDefault="008167E4" w:rsidP="002623EA">
      <w:pPr>
        <w:spacing w:line="276" w:lineRule="auto"/>
        <w:ind w:firstLine="567"/>
        <w:rPr>
          <w:sz w:val="24"/>
          <w:szCs w:val="24"/>
        </w:rPr>
      </w:pPr>
      <w:r w:rsidRPr="008167E4">
        <w:rPr>
          <w:sz w:val="24"/>
          <w:szCs w:val="24"/>
        </w:rPr>
        <w:t>1) возможность достижения обучающимися результатов освоения программы основного общего образования, требования к которым установлены ФГОС;</w:t>
      </w:r>
    </w:p>
    <w:p w:rsidR="008167E4" w:rsidRPr="008167E4" w:rsidRDefault="008167E4" w:rsidP="002623EA">
      <w:pPr>
        <w:spacing w:line="276" w:lineRule="auto"/>
        <w:ind w:firstLine="567"/>
        <w:rPr>
          <w:sz w:val="24"/>
          <w:szCs w:val="24"/>
        </w:rPr>
      </w:pPr>
      <w:r w:rsidRPr="008167E4">
        <w:rPr>
          <w:sz w:val="24"/>
          <w:szCs w:val="24"/>
        </w:rPr>
        <w:t>2) соблюдение:</w:t>
      </w:r>
    </w:p>
    <w:p w:rsidR="008167E4" w:rsidRPr="00694DDF" w:rsidRDefault="008167E4" w:rsidP="00DA5533">
      <w:pPr>
        <w:pStyle w:val="aa"/>
        <w:numPr>
          <w:ilvl w:val="0"/>
          <w:numId w:val="99"/>
        </w:numPr>
        <w:spacing w:line="276" w:lineRule="auto"/>
        <w:rPr>
          <w:sz w:val="24"/>
          <w:szCs w:val="24"/>
        </w:rPr>
      </w:pPr>
      <w:r w:rsidRPr="00694DDF">
        <w:rPr>
          <w:sz w:val="24"/>
          <w:szCs w:val="24"/>
        </w:rPr>
        <w:t>Гигиенических нормативов и Санитарно-эпидемиологических требований;</w:t>
      </w:r>
    </w:p>
    <w:p w:rsidR="008167E4" w:rsidRPr="00694DDF" w:rsidRDefault="008167E4" w:rsidP="00DA5533">
      <w:pPr>
        <w:pStyle w:val="aa"/>
        <w:numPr>
          <w:ilvl w:val="0"/>
          <w:numId w:val="99"/>
        </w:numPr>
        <w:spacing w:line="276" w:lineRule="auto"/>
        <w:rPr>
          <w:sz w:val="24"/>
          <w:szCs w:val="24"/>
        </w:rPr>
      </w:pPr>
      <w:r w:rsidRPr="00694DDF">
        <w:rPr>
          <w:sz w:val="24"/>
          <w:szCs w:val="24"/>
        </w:rPr>
        <w:t>социально-бытовых условий для обучающихся, включающих организацию питьевог</w:t>
      </w:r>
      <w:r w:rsidR="00407AE2">
        <w:rPr>
          <w:sz w:val="24"/>
          <w:szCs w:val="24"/>
        </w:rPr>
        <w:t>о режима и наличие оборудованного помещения</w:t>
      </w:r>
      <w:r w:rsidRPr="00694DDF">
        <w:rPr>
          <w:sz w:val="24"/>
          <w:szCs w:val="24"/>
        </w:rPr>
        <w:t xml:space="preserve"> для организации питания;</w:t>
      </w:r>
    </w:p>
    <w:p w:rsidR="008167E4" w:rsidRPr="00694DDF" w:rsidRDefault="008167E4" w:rsidP="00DA5533">
      <w:pPr>
        <w:pStyle w:val="aa"/>
        <w:numPr>
          <w:ilvl w:val="0"/>
          <w:numId w:val="99"/>
        </w:numPr>
        <w:spacing w:line="276" w:lineRule="auto"/>
        <w:rPr>
          <w:sz w:val="24"/>
          <w:szCs w:val="24"/>
        </w:rPr>
      </w:pPr>
      <w:r w:rsidRPr="00694DDF">
        <w:rPr>
          <w:sz w:val="24"/>
          <w:szCs w:val="24"/>
        </w:rPr>
        <w:t>социально-бытовых условий для педагогических работников, в том числе обору</w:t>
      </w:r>
      <w:r w:rsidR="00407AE2">
        <w:rPr>
          <w:sz w:val="24"/>
          <w:szCs w:val="24"/>
        </w:rPr>
        <w:t>дованных рабочих мест, помещения</w:t>
      </w:r>
      <w:r w:rsidRPr="00694DDF">
        <w:rPr>
          <w:sz w:val="24"/>
          <w:szCs w:val="24"/>
        </w:rPr>
        <w:t xml:space="preserve"> для отдыха и самоподготовки педагогических работников;</w:t>
      </w:r>
    </w:p>
    <w:p w:rsidR="008167E4" w:rsidRPr="00694DDF" w:rsidRDefault="008167E4" w:rsidP="00DA5533">
      <w:pPr>
        <w:pStyle w:val="aa"/>
        <w:numPr>
          <w:ilvl w:val="0"/>
          <w:numId w:val="99"/>
        </w:numPr>
        <w:spacing w:line="276" w:lineRule="auto"/>
        <w:rPr>
          <w:sz w:val="24"/>
          <w:szCs w:val="24"/>
        </w:rPr>
      </w:pPr>
      <w:r w:rsidRPr="00694DDF">
        <w:rPr>
          <w:sz w:val="24"/>
          <w:szCs w:val="24"/>
        </w:rPr>
        <w:t>требований пожарной безопасности и электробезопасности;</w:t>
      </w:r>
    </w:p>
    <w:p w:rsidR="008167E4" w:rsidRPr="00694DDF" w:rsidRDefault="008167E4" w:rsidP="00DA5533">
      <w:pPr>
        <w:pStyle w:val="aa"/>
        <w:numPr>
          <w:ilvl w:val="0"/>
          <w:numId w:val="99"/>
        </w:numPr>
        <w:spacing w:line="276" w:lineRule="auto"/>
        <w:rPr>
          <w:sz w:val="24"/>
          <w:szCs w:val="24"/>
        </w:rPr>
      </w:pPr>
      <w:r w:rsidRPr="00694DDF">
        <w:rPr>
          <w:sz w:val="24"/>
          <w:szCs w:val="24"/>
        </w:rPr>
        <w:t>требований охраны труда;</w:t>
      </w:r>
    </w:p>
    <w:p w:rsidR="008167E4" w:rsidRPr="00694DDF" w:rsidRDefault="008167E4" w:rsidP="00DA5533">
      <w:pPr>
        <w:pStyle w:val="aa"/>
        <w:numPr>
          <w:ilvl w:val="0"/>
          <w:numId w:val="99"/>
        </w:numPr>
        <w:spacing w:line="276" w:lineRule="auto"/>
        <w:rPr>
          <w:sz w:val="24"/>
          <w:szCs w:val="24"/>
        </w:rPr>
      </w:pPr>
      <w:r w:rsidRPr="00694DDF">
        <w:rPr>
          <w:sz w:val="24"/>
          <w:szCs w:val="24"/>
        </w:rPr>
        <w:t xml:space="preserve">сроков и объемов текущего и </w:t>
      </w:r>
      <w:r w:rsidR="00407AE2">
        <w:rPr>
          <w:sz w:val="24"/>
          <w:szCs w:val="24"/>
        </w:rPr>
        <w:t>капитального ремонта здания</w:t>
      </w:r>
      <w:r w:rsidRPr="00694DDF">
        <w:rPr>
          <w:sz w:val="24"/>
          <w:szCs w:val="24"/>
        </w:rPr>
        <w:t xml:space="preserve"> и сооружений, благоустройства территории;</w:t>
      </w:r>
    </w:p>
    <w:p w:rsidR="008167E4" w:rsidRPr="008167E4" w:rsidRDefault="008167E4" w:rsidP="002623EA">
      <w:pPr>
        <w:spacing w:line="276" w:lineRule="auto"/>
        <w:ind w:firstLine="567"/>
        <w:rPr>
          <w:sz w:val="24"/>
          <w:szCs w:val="24"/>
        </w:rPr>
      </w:pPr>
      <w:r w:rsidRPr="008167E4">
        <w:rPr>
          <w:sz w:val="24"/>
          <w:szCs w:val="24"/>
        </w:rPr>
        <w:t xml:space="preserve">3) возможность для беспрепятственного доступа </w:t>
      </w:r>
      <w:r w:rsidR="00694DDF">
        <w:rPr>
          <w:sz w:val="24"/>
          <w:szCs w:val="24"/>
        </w:rPr>
        <w:t>лиц с ограниченными возможностями здоровья</w:t>
      </w:r>
      <w:r w:rsidRPr="008167E4">
        <w:rPr>
          <w:sz w:val="24"/>
          <w:szCs w:val="24"/>
        </w:rPr>
        <w:t xml:space="preserve"> к объектам инфраструктуры </w:t>
      </w:r>
      <w:r w:rsidR="00694DDF">
        <w:rPr>
          <w:sz w:val="24"/>
          <w:szCs w:val="24"/>
        </w:rPr>
        <w:t>о</w:t>
      </w:r>
      <w:r w:rsidRPr="008167E4">
        <w:rPr>
          <w:sz w:val="24"/>
          <w:szCs w:val="24"/>
        </w:rPr>
        <w:t>рганизации.</w:t>
      </w:r>
    </w:p>
    <w:p w:rsidR="008167E4" w:rsidRPr="008167E4" w:rsidRDefault="008167E4" w:rsidP="002623EA">
      <w:pPr>
        <w:spacing w:line="276" w:lineRule="auto"/>
        <w:ind w:firstLine="567"/>
        <w:rPr>
          <w:sz w:val="24"/>
          <w:szCs w:val="24"/>
        </w:rPr>
      </w:pPr>
      <w:r w:rsidRPr="008167E4">
        <w:rPr>
          <w:sz w:val="24"/>
          <w:szCs w:val="24"/>
        </w:rPr>
        <w:t>Кабинеты по предметным областям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8167E4" w:rsidRPr="00407AE2" w:rsidRDefault="008167E4" w:rsidP="002623EA">
      <w:pPr>
        <w:spacing w:line="276" w:lineRule="auto"/>
        <w:ind w:firstLine="567"/>
        <w:rPr>
          <w:sz w:val="24"/>
          <w:szCs w:val="24"/>
        </w:rPr>
      </w:pPr>
      <w:r w:rsidRPr="008167E4">
        <w:rPr>
          <w:sz w:val="24"/>
          <w:szCs w:val="24"/>
        </w:rPr>
        <w:t>Кабинеты естественнонаучного цикла, в том числе кабинеты физики, химии, биологии</w:t>
      </w:r>
      <w:r w:rsidR="002623EA">
        <w:rPr>
          <w:sz w:val="24"/>
          <w:szCs w:val="24"/>
        </w:rPr>
        <w:t xml:space="preserve">, </w:t>
      </w:r>
      <w:r w:rsidRPr="008167E4">
        <w:rPr>
          <w:sz w:val="24"/>
          <w:szCs w:val="24"/>
        </w:rPr>
        <w:t xml:space="preserve">оборудованы комплектами специального лабораторного оборудования, обеспечивающего проведение лабораторных работ и опытно-экспериментальной </w:t>
      </w:r>
      <w:r w:rsidRPr="00407AE2">
        <w:rPr>
          <w:sz w:val="24"/>
          <w:szCs w:val="24"/>
        </w:rPr>
        <w:t>деятельности в соответствии с программой основного общего образования.</w:t>
      </w:r>
    </w:p>
    <w:p w:rsidR="008167E4" w:rsidRPr="00407AE2" w:rsidRDefault="002623EA" w:rsidP="002623EA">
      <w:pPr>
        <w:spacing w:line="276" w:lineRule="auto"/>
        <w:ind w:firstLine="567"/>
        <w:rPr>
          <w:sz w:val="24"/>
          <w:szCs w:val="24"/>
        </w:rPr>
      </w:pPr>
      <w:r w:rsidRPr="00407AE2">
        <w:rPr>
          <w:sz w:val="24"/>
          <w:szCs w:val="24"/>
        </w:rPr>
        <w:t>С</w:t>
      </w:r>
      <w:r w:rsidR="008167E4" w:rsidRPr="00407AE2">
        <w:rPr>
          <w:sz w:val="24"/>
          <w:szCs w:val="24"/>
        </w:rPr>
        <w:t>оздан</w:t>
      </w:r>
      <w:r w:rsidRPr="00407AE2">
        <w:rPr>
          <w:sz w:val="24"/>
          <w:szCs w:val="24"/>
        </w:rPr>
        <w:t>ы</w:t>
      </w:r>
      <w:r w:rsidR="008167E4" w:rsidRPr="00407AE2">
        <w:rPr>
          <w:sz w:val="24"/>
          <w:szCs w:val="24"/>
        </w:rPr>
        <w:t xml:space="preserve"> специально </w:t>
      </w:r>
      <w:r w:rsidR="00407AE2" w:rsidRPr="00407AE2">
        <w:rPr>
          <w:sz w:val="24"/>
          <w:szCs w:val="24"/>
        </w:rPr>
        <w:t>оборудованный</w:t>
      </w:r>
      <w:r w:rsidR="008167E4" w:rsidRPr="00407AE2">
        <w:rPr>
          <w:sz w:val="24"/>
          <w:szCs w:val="24"/>
        </w:rPr>
        <w:t xml:space="preserve"> кабинет, интегрирующи</w:t>
      </w:r>
      <w:r w:rsidR="00407AE2" w:rsidRPr="00407AE2">
        <w:rPr>
          <w:sz w:val="24"/>
          <w:szCs w:val="24"/>
        </w:rPr>
        <w:t>й</w:t>
      </w:r>
      <w:r w:rsidR="008167E4" w:rsidRPr="00407AE2">
        <w:rPr>
          <w:sz w:val="24"/>
          <w:szCs w:val="24"/>
        </w:rPr>
        <w:t xml:space="preserve"> средства обу</w:t>
      </w:r>
      <w:r w:rsidR="00407AE2" w:rsidRPr="00407AE2">
        <w:rPr>
          <w:sz w:val="24"/>
          <w:szCs w:val="24"/>
        </w:rPr>
        <w:t xml:space="preserve">чения и воспитания по </w:t>
      </w:r>
      <w:r w:rsidR="008167E4" w:rsidRPr="00407AE2">
        <w:rPr>
          <w:sz w:val="24"/>
          <w:szCs w:val="24"/>
        </w:rPr>
        <w:t xml:space="preserve"> учебным предметам</w:t>
      </w:r>
      <w:r w:rsidR="00407AE2" w:rsidRPr="00407AE2">
        <w:rPr>
          <w:sz w:val="24"/>
          <w:szCs w:val="24"/>
        </w:rPr>
        <w:t>: физика</w:t>
      </w:r>
      <w:r w:rsidRPr="00407AE2">
        <w:rPr>
          <w:sz w:val="24"/>
          <w:szCs w:val="24"/>
        </w:rPr>
        <w:t xml:space="preserve"> + химия</w:t>
      </w:r>
      <w:r w:rsidR="008167E4" w:rsidRPr="00407AE2">
        <w:rPr>
          <w:sz w:val="24"/>
          <w:szCs w:val="24"/>
        </w:rPr>
        <w:t>.</w:t>
      </w:r>
    </w:p>
    <w:p w:rsidR="00434F40" w:rsidRDefault="002623EA" w:rsidP="002623EA">
      <w:pPr>
        <w:spacing w:line="276" w:lineRule="auto"/>
        <w:ind w:firstLine="567"/>
        <w:rPr>
          <w:sz w:val="24"/>
          <w:szCs w:val="24"/>
        </w:rPr>
      </w:pPr>
      <w:r>
        <w:rPr>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rsidR="00407AE2" w:rsidRDefault="00407AE2" w:rsidP="002623EA">
      <w:pPr>
        <w:spacing w:line="276" w:lineRule="auto"/>
        <w:ind w:firstLine="567"/>
        <w:rPr>
          <w:b/>
          <w:bCs/>
          <w:i/>
          <w:iCs/>
          <w:sz w:val="24"/>
          <w:szCs w:val="24"/>
        </w:rPr>
      </w:pPr>
    </w:p>
    <w:p w:rsidR="00407AE2" w:rsidRDefault="00407AE2" w:rsidP="002623EA">
      <w:pPr>
        <w:spacing w:line="276" w:lineRule="auto"/>
        <w:ind w:firstLine="567"/>
        <w:rPr>
          <w:b/>
          <w:bCs/>
          <w:i/>
          <w:iCs/>
          <w:sz w:val="24"/>
          <w:szCs w:val="24"/>
        </w:rPr>
      </w:pPr>
    </w:p>
    <w:p w:rsidR="00407AE2" w:rsidRDefault="00407AE2" w:rsidP="002623EA">
      <w:pPr>
        <w:spacing w:line="276" w:lineRule="auto"/>
        <w:ind w:firstLine="567"/>
        <w:rPr>
          <w:b/>
          <w:bCs/>
          <w:i/>
          <w:iCs/>
          <w:sz w:val="24"/>
          <w:szCs w:val="24"/>
        </w:rPr>
      </w:pPr>
    </w:p>
    <w:p w:rsidR="00407AE2" w:rsidRDefault="00407AE2" w:rsidP="002623EA">
      <w:pPr>
        <w:spacing w:line="276" w:lineRule="auto"/>
        <w:ind w:firstLine="567"/>
        <w:rPr>
          <w:b/>
          <w:bCs/>
          <w:i/>
          <w:iCs/>
          <w:sz w:val="24"/>
          <w:szCs w:val="24"/>
        </w:rPr>
      </w:pPr>
    </w:p>
    <w:p w:rsidR="002623EA" w:rsidRDefault="002623EA" w:rsidP="002623EA">
      <w:pPr>
        <w:spacing w:line="276" w:lineRule="auto"/>
        <w:ind w:firstLine="567"/>
        <w:rPr>
          <w:sz w:val="24"/>
          <w:szCs w:val="24"/>
        </w:rPr>
      </w:pPr>
      <w:r w:rsidRPr="002623EA">
        <w:rPr>
          <w:b/>
          <w:bCs/>
          <w:i/>
          <w:iCs/>
          <w:sz w:val="24"/>
          <w:szCs w:val="24"/>
        </w:rPr>
        <w:lastRenderedPageBreak/>
        <w:t>Справка МТО является Приложением к ООП.</w:t>
      </w:r>
      <w:r>
        <w:rPr>
          <w:sz w:val="24"/>
          <w:szCs w:val="24"/>
        </w:rPr>
        <w:t xml:space="preserve"> </w:t>
      </w:r>
    </w:p>
    <w:p w:rsidR="002623EA" w:rsidRPr="00DD0400" w:rsidRDefault="002623EA" w:rsidP="00DD0400">
      <w:pPr>
        <w:spacing w:line="276" w:lineRule="auto"/>
        <w:ind w:firstLine="567"/>
        <w:jc w:val="center"/>
        <w:rPr>
          <w:b/>
          <w:bCs/>
          <w:sz w:val="24"/>
          <w:szCs w:val="24"/>
        </w:rPr>
      </w:pPr>
      <w:r w:rsidRPr="00DD0400">
        <w:rPr>
          <w:b/>
          <w:bCs/>
          <w:sz w:val="24"/>
          <w:szCs w:val="24"/>
        </w:rPr>
        <w:t>Учебно-методические условия, в том числе условия информационного обеспечения.</w:t>
      </w:r>
    </w:p>
    <w:p w:rsidR="002623EA" w:rsidRPr="002623EA" w:rsidRDefault="002623EA" w:rsidP="002623EA">
      <w:pPr>
        <w:spacing w:line="276" w:lineRule="auto"/>
        <w:ind w:firstLine="567"/>
        <w:rPr>
          <w:sz w:val="24"/>
          <w:szCs w:val="24"/>
        </w:rPr>
      </w:pPr>
      <w:r w:rsidRPr="002623EA">
        <w:rPr>
          <w:sz w:val="24"/>
          <w:szCs w:val="24"/>
        </w:rPr>
        <w:t>Условия информационного обеспечения реализации программы основного общего образования обеспеч</w:t>
      </w:r>
      <w:r w:rsidR="00DD0400">
        <w:rPr>
          <w:sz w:val="24"/>
          <w:szCs w:val="24"/>
        </w:rPr>
        <w:t>ены</w:t>
      </w:r>
      <w:r w:rsidRPr="002623EA">
        <w:rPr>
          <w:sz w:val="24"/>
          <w:szCs w:val="24"/>
        </w:rPr>
        <w:t xml:space="preserve"> современной информационно-образовательной средой.</w:t>
      </w:r>
    </w:p>
    <w:p w:rsidR="002623EA" w:rsidRPr="002623EA" w:rsidRDefault="002623EA" w:rsidP="002623EA">
      <w:pPr>
        <w:spacing w:line="276" w:lineRule="auto"/>
        <w:ind w:firstLine="567"/>
        <w:rPr>
          <w:sz w:val="24"/>
          <w:szCs w:val="24"/>
        </w:rPr>
      </w:pPr>
      <w:r w:rsidRPr="002623EA">
        <w:rPr>
          <w:sz w:val="24"/>
          <w:szCs w:val="24"/>
        </w:rPr>
        <w:t>Информационно-образовательная среда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2623EA" w:rsidRPr="002623EA" w:rsidRDefault="002623EA" w:rsidP="002623EA">
      <w:pPr>
        <w:spacing w:line="276" w:lineRule="auto"/>
        <w:ind w:firstLine="567"/>
        <w:rPr>
          <w:sz w:val="24"/>
          <w:szCs w:val="24"/>
        </w:rPr>
      </w:pPr>
      <w:r w:rsidRPr="002623EA">
        <w:rPr>
          <w:sz w:val="24"/>
          <w:szCs w:val="24"/>
        </w:rPr>
        <w:t>Информационно-образовательная среда обеспечива</w:t>
      </w:r>
      <w:r w:rsidR="00DD0400">
        <w:rPr>
          <w:sz w:val="24"/>
          <w:szCs w:val="24"/>
        </w:rPr>
        <w:t>ет</w:t>
      </w:r>
      <w:r w:rsidRPr="002623EA">
        <w:rPr>
          <w:sz w:val="24"/>
          <w:szCs w:val="24"/>
        </w:rPr>
        <w:t>:</w:t>
      </w:r>
    </w:p>
    <w:p w:rsidR="002623EA" w:rsidRPr="00DD0400" w:rsidRDefault="002623EA" w:rsidP="00DA5533">
      <w:pPr>
        <w:pStyle w:val="aa"/>
        <w:numPr>
          <w:ilvl w:val="0"/>
          <w:numId w:val="100"/>
        </w:numPr>
        <w:spacing w:line="276" w:lineRule="auto"/>
        <w:rPr>
          <w:sz w:val="24"/>
          <w:szCs w:val="24"/>
        </w:rPr>
      </w:pPr>
      <w:r w:rsidRPr="00DD0400">
        <w:rPr>
          <w:sz w:val="24"/>
          <w:szCs w:val="24"/>
        </w:rPr>
        <w:t>возможность использования участниками образовательного процесса ресурсов и сервисов цифровой образовательной среды;</w:t>
      </w:r>
    </w:p>
    <w:p w:rsidR="002623EA" w:rsidRPr="00DD0400" w:rsidRDefault="002623EA" w:rsidP="00DA5533">
      <w:pPr>
        <w:pStyle w:val="aa"/>
        <w:numPr>
          <w:ilvl w:val="0"/>
          <w:numId w:val="100"/>
        </w:numPr>
        <w:spacing w:line="276" w:lineRule="auto"/>
        <w:rPr>
          <w:sz w:val="24"/>
          <w:szCs w:val="24"/>
        </w:rPr>
      </w:pPr>
      <w:r w:rsidRPr="00DD0400">
        <w:rPr>
          <w:sz w:val="24"/>
          <w:szCs w:val="24"/>
        </w:rPr>
        <w:t>безопасный доступ к верифицированным образовательным ресурсам цифровой образовательной среды;</w:t>
      </w:r>
    </w:p>
    <w:p w:rsidR="002623EA" w:rsidRPr="00DD0400" w:rsidRDefault="002623EA" w:rsidP="00DA5533">
      <w:pPr>
        <w:pStyle w:val="aa"/>
        <w:numPr>
          <w:ilvl w:val="0"/>
          <w:numId w:val="100"/>
        </w:numPr>
        <w:spacing w:line="276" w:lineRule="auto"/>
        <w:rPr>
          <w:sz w:val="24"/>
          <w:szCs w:val="24"/>
        </w:rPr>
      </w:pPr>
      <w:r w:rsidRPr="00DD0400">
        <w:rPr>
          <w:sz w:val="24"/>
          <w:szCs w:val="24"/>
        </w:rPr>
        <w:t>информационно-методическую поддержку образовательной деятельности;</w:t>
      </w:r>
    </w:p>
    <w:p w:rsidR="002623EA" w:rsidRPr="00DD0400" w:rsidRDefault="002623EA" w:rsidP="00DA5533">
      <w:pPr>
        <w:pStyle w:val="aa"/>
        <w:numPr>
          <w:ilvl w:val="0"/>
          <w:numId w:val="100"/>
        </w:numPr>
        <w:spacing w:line="276" w:lineRule="auto"/>
        <w:rPr>
          <w:sz w:val="24"/>
          <w:szCs w:val="24"/>
        </w:rPr>
      </w:pPr>
      <w:r w:rsidRPr="00DD0400">
        <w:rPr>
          <w:sz w:val="24"/>
          <w:szCs w:val="24"/>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2623EA" w:rsidRPr="00DD0400" w:rsidRDefault="002623EA" w:rsidP="00DA5533">
      <w:pPr>
        <w:pStyle w:val="aa"/>
        <w:numPr>
          <w:ilvl w:val="0"/>
          <w:numId w:val="100"/>
        </w:numPr>
        <w:spacing w:line="276" w:lineRule="auto"/>
        <w:rPr>
          <w:sz w:val="24"/>
          <w:szCs w:val="24"/>
        </w:rPr>
      </w:pPr>
      <w:r w:rsidRPr="00DD0400">
        <w:rPr>
          <w:sz w:val="24"/>
          <w:szCs w:val="24"/>
        </w:rPr>
        <w:t>планирование образовательной деятельности и ее ресурсного обеспечения;</w:t>
      </w:r>
    </w:p>
    <w:p w:rsidR="002623EA" w:rsidRPr="00DD0400" w:rsidRDefault="002623EA" w:rsidP="00DA5533">
      <w:pPr>
        <w:pStyle w:val="aa"/>
        <w:numPr>
          <w:ilvl w:val="0"/>
          <w:numId w:val="100"/>
        </w:numPr>
        <w:spacing w:line="276" w:lineRule="auto"/>
        <w:rPr>
          <w:sz w:val="24"/>
          <w:szCs w:val="24"/>
        </w:rPr>
      </w:pPr>
      <w:r w:rsidRPr="00DD0400">
        <w:rPr>
          <w:sz w:val="24"/>
          <w:szCs w:val="24"/>
        </w:rPr>
        <w:t>мониторинг и фиксацию хода и результатов образовательной деятельности; мониторинг здоровья обучающихся;</w:t>
      </w:r>
    </w:p>
    <w:p w:rsidR="002623EA" w:rsidRPr="00DD0400" w:rsidRDefault="002623EA" w:rsidP="00DA5533">
      <w:pPr>
        <w:pStyle w:val="aa"/>
        <w:numPr>
          <w:ilvl w:val="0"/>
          <w:numId w:val="100"/>
        </w:numPr>
        <w:spacing w:line="276" w:lineRule="auto"/>
        <w:rPr>
          <w:sz w:val="24"/>
          <w:szCs w:val="24"/>
        </w:rPr>
      </w:pPr>
      <w:r w:rsidRPr="00DD0400">
        <w:rPr>
          <w:sz w:val="24"/>
          <w:szCs w:val="24"/>
        </w:rPr>
        <w:t>современные процедуры создания, поиска, сбора, анализа, обработки, хранения и представления информации;</w:t>
      </w:r>
    </w:p>
    <w:p w:rsidR="002623EA" w:rsidRPr="00DD0400" w:rsidRDefault="002623EA" w:rsidP="00DA5533">
      <w:pPr>
        <w:pStyle w:val="aa"/>
        <w:numPr>
          <w:ilvl w:val="0"/>
          <w:numId w:val="100"/>
        </w:numPr>
        <w:spacing w:line="276" w:lineRule="auto"/>
        <w:rPr>
          <w:sz w:val="24"/>
          <w:szCs w:val="24"/>
        </w:rPr>
      </w:pPr>
      <w:r w:rsidRPr="00DD0400">
        <w:rPr>
          <w:sz w:val="24"/>
          <w:szCs w:val="24"/>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rsidR="002623EA" w:rsidRPr="00DD0400" w:rsidRDefault="002623EA" w:rsidP="00DA5533">
      <w:pPr>
        <w:pStyle w:val="aa"/>
        <w:numPr>
          <w:ilvl w:val="0"/>
          <w:numId w:val="100"/>
        </w:numPr>
        <w:spacing w:line="276" w:lineRule="auto"/>
        <w:rPr>
          <w:sz w:val="24"/>
          <w:szCs w:val="24"/>
        </w:rPr>
      </w:pPr>
      <w:r w:rsidRPr="00DD0400">
        <w:rPr>
          <w:sz w:val="24"/>
          <w:szCs w:val="24"/>
        </w:rPr>
        <w:t xml:space="preserve">дистанционное взаимодействие </w:t>
      </w:r>
      <w:r w:rsidR="00DD0400">
        <w:rPr>
          <w:sz w:val="24"/>
          <w:szCs w:val="24"/>
        </w:rPr>
        <w:t>о</w:t>
      </w:r>
      <w:r w:rsidRPr="00DD0400">
        <w:rPr>
          <w:sz w:val="24"/>
          <w:szCs w:val="24"/>
        </w:rPr>
        <w:t>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2623EA" w:rsidRPr="002623EA" w:rsidRDefault="002623EA" w:rsidP="002623EA">
      <w:pPr>
        <w:spacing w:line="276" w:lineRule="auto"/>
        <w:ind w:firstLine="567"/>
        <w:rPr>
          <w:sz w:val="24"/>
          <w:szCs w:val="24"/>
        </w:rPr>
      </w:pPr>
      <w:r w:rsidRPr="002623EA">
        <w:rPr>
          <w:sz w:val="24"/>
          <w:szCs w:val="24"/>
        </w:rP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w:t>
      </w:r>
      <w:r w:rsidR="00DD0400">
        <w:rPr>
          <w:sz w:val="24"/>
          <w:szCs w:val="24"/>
        </w:rPr>
        <w:t>: в штатном расписании организации выделена отдельная ставка на системного адми</w:t>
      </w:r>
      <w:r w:rsidR="005209C5">
        <w:rPr>
          <w:sz w:val="24"/>
          <w:szCs w:val="24"/>
        </w:rPr>
        <w:t>ни</w:t>
      </w:r>
      <w:r w:rsidR="00DD0400">
        <w:rPr>
          <w:sz w:val="24"/>
          <w:szCs w:val="24"/>
        </w:rPr>
        <w:t>стратора</w:t>
      </w:r>
      <w:r w:rsidRPr="002623EA">
        <w:rPr>
          <w:sz w:val="24"/>
          <w:szCs w:val="24"/>
        </w:rPr>
        <w:t xml:space="preserve">. </w:t>
      </w:r>
    </w:p>
    <w:p w:rsidR="002623EA" w:rsidRPr="002623EA" w:rsidRDefault="002623EA" w:rsidP="002623EA">
      <w:pPr>
        <w:spacing w:line="276" w:lineRule="auto"/>
        <w:ind w:firstLine="567"/>
        <w:rPr>
          <w:sz w:val="24"/>
          <w:szCs w:val="24"/>
        </w:rPr>
      </w:pPr>
      <w:r w:rsidRPr="002623EA">
        <w:rPr>
          <w:sz w:val="24"/>
          <w:szCs w:val="24"/>
        </w:rPr>
        <w:t>Учебно-методическое и информационное обеспечение реализации программы основного общего образования</w:t>
      </w:r>
      <w:r w:rsidR="005209C5">
        <w:rPr>
          <w:sz w:val="24"/>
          <w:szCs w:val="24"/>
        </w:rPr>
        <w:t xml:space="preserve"> </w:t>
      </w:r>
      <w:r w:rsidRPr="002623EA">
        <w:rPr>
          <w:sz w:val="24"/>
          <w:szCs w:val="24"/>
        </w:rPr>
        <w:t xml:space="preserve">включает </w:t>
      </w:r>
      <w:r w:rsidR="005209C5">
        <w:rPr>
          <w:sz w:val="24"/>
          <w:szCs w:val="24"/>
        </w:rPr>
        <w:t xml:space="preserve">в себя </w:t>
      </w:r>
      <w:r w:rsidRPr="002623EA">
        <w:rPr>
          <w:sz w:val="24"/>
          <w:szCs w:val="24"/>
        </w:rPr>
        <w:t>оснащени</w:t>
      </w:r>
      <w:r w:rsidR="005209C5">
        <w:rPr>
          <w:sz w:val="24"/>
          <w:szCs w:val="24"/>
        </w:rPr>
        <w:t>е</w:t>
      </w:r>
      <w:r w:rsidRPr="002623EA">
        <w:rPr>
          <w:sz w:val="24"/>
          <w:szCs w:val="24"/>
        </w:rPr>
        <w:t xml:space="preserve"> информационно-библиотечного центра, читального зала, учебных кабинетов и лабораторий, административных помещений, сервера и официального сайта </w:t>
      </w:r>
      <w:r w:rsidR="005209C5">
        <w:rPr>
          <w:sz w:val="24"/>
          <w:szCs w:val="24"/>
        </w:rPr>
        <w:t>о</w:t>
      </w:r>
      <w:r w:rsidRPr="002623EA">
        <w:rPr>
          <w:sz w:val="24"/>
          <w:szCs w:val="24"/>
        </w:rPr>
        <w:t xml:space="preserve">рганизации, внутренней (локальной) сети, внешней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w:t>
      </w:r>
      <w:r w:rsidRPr="002623EA">
        <w:rPr>
          <w:sz w:val="24"/>
          <w:szCs w:val="24"/>
        </w:rPr>
        <w:lastRenderedPageBreak/>
        <w:t>достижением планируемых результатов, организацией образовательной деятельности и условиями ее осуществления.</w:t>
      </w:r>
    </w:p>
    <w:p w:rsidR="002623EA" w:rsidRPr="002623EA" w:rsidRDefault="002623EA" w:rsidP="002623EA">
      <w:pPr>
        <w:spacing w:line="276" w:lineRule="auto"/>
        <w:ind w:firstLine="567"/>
        <w:rPr>
          <w:sz w:val="24"/>
          <w:szCs w:val="24"/>
        </w:rPr>
      </w:pPr>
      <w:r w:rsidRPr="002623EA">
        <w:rPr>
          <w:sz w:val="24"/>
          <w:szCs w:val="24"/>
        </w:rPr>
        <w:t>Организация предоставля</w:t>
      </w:r>
      <w:r w:rsidR="005209C5">
        <w:rPr>
          <w:sz w:val="24"/>
          <w:szCs w:val="24"/>
        </w:rPr>
        <w:t>ет</w:t>
      </w:r>
      <w:r w:rsidRPr="002623EA">
        <w:rPr>
          <w:sz w:val="24"/>
          <w:szCs w:val="24"/>
        </w:rPr>
        <w:t xml:space="preserve"> не менее одного учебника</w:t>
      </w:r>
      <w:r w:rsidR="005209C5">
        <w:rPr>
          <w:sz w:val="24"/>
          <w:szCs w:val="24"/>
        </w:rPr>
        <w:t xml:space="preserve"> и (или) учебного пособия в печатной форме,</w:t>
      </w:r>
      <w:r w:rsidRPr="002623EA">
        <w:rPr>
          <w:sz w:val="24"/>
          <w:szCs w:val="24"/>
        </w:rPr>
        <w:t xml:space="preserve">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w:t>
      </w:r>
      <w:r w:rsidR="005209C5">
        <w:rPr>
          <w:sz w:val="24"/>
          <w:szCs w:val="24"/>
        </w:rPr>
        <w:t xml:space="preserve">начального, </w:t>
      </w:r>
      <w:r w:rsidRPr="002623EA">
        <w:rPr>
          <w:sz w:val="24"/>
          <w:szCs w:val="24"/>
        </w:rPr>
        <w:t>основного</w:t>
      </w:r>
      <w:r w:rsidR="005209C5">
        <w:rPr>
          <w:sz w:val="24"/>
          <w:szCs w:val="24"/>
        </w:rPr>
        <w:t>, среднего</w:t>
      </w:r>
      <w:r w:rsidRPr="002623EA">
        <w:rPr>
          <w:sz w:val="24"/>
          <w:szCs w:val="24"/>
        </w:rPr>
        <w:t xml:space="preserve"> общего образования, необходимого для освоения программы основного общего образования, на каждого обучающегося по учебн</w:t>
      </w:r>
      <w:r w:rsidR="005209C5">
        <w:rPr>
          <w:sz w:val="24"/>
          <w:szCs w:val="24"/>
        </w:rPr>
        <w:t>ым</w:t>
      </w:r>
      <w:r w:rsidRPr="002623EA">
        <w:rPr>
          <w:sz w:val="24"/>
          <w:szCs w:val="24"/>
        </w:rPr>
        <w:t xml:space="preserve"> предмет</w:t>
      </w:r>
      <w:r w:rsidR="005209C5">
        <w:rPr>
          <w:sz w:val="24"/>
          <w:szCs w:val="24"/>
        </w:rPr>
        <w:t>ам: русский язык, математика, физика, химия, биология, литература, география, история, обществознание</w:t>
      </w:r>
      <w:r w:rsidR="00E87287">
        <w:rPr>
          <w:sz w:val="24"/>
          <w:szCs w:val="24"/>
        </w:rPr>
        <w:t xml:space="preserve">,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(курсам), входящим как в обязательную часть учебного плана, так и в часть, формируемую участниками образовательных отношений. </w:t>
      </w:r>
    </w:p>
    <w:p w:rsidR="002623EA" w:rsidRDefault="002623EA" w:rsidP="002623EA">
      <w:pPr>
        <w:spacing w:line="276" w:lineRule="auto"/>
        <w:ind w:firstLine="567"/>
        <w:rPr>
          <w:sz w:val="24"/>
          <w:szCs w:val="24"/>
        </w:rPr>
      </w:pPr>
      <w:r w:rsidRPr="002623EA">
        <w:rPr>
          <w:sz w:val="24"/>
          <w:szCs w:val="24"/>
        </w:rPr>
        <w:t xml:space="preserve">Библиотека </w:t>
      </w:r>
      <w:r w:rsidR="00E87287">
        <w:rPr>
          <w:sz w:val="24"/>
          <w:szCs w:val="24"/>
        </w:rPr>
        <w:t>о</w:t>
      </w:r>
      <w:r w:rsidRPr="002623EA">
        <w:rPr>
          <w:sz w:val="24"/>
          <w:szCs w:val="24"/>
        </w:rPr>
        <w:t>рганизации укомплектована печатными образовательными ресурсами и ЭОР по всем учебным предметам учебного плана и име</w:t>
      </w:r>
      <w:r w:rsidR="00E87287">
        <w:rPr>
          <w:sz w:val="24"/>
          <w:szCs w:val="24"/>
        </w:rPr>
        <w:t>ет</w:t>
      </w:r>
      <w:r w:rsidRPr="002623EA">
        <w:rPr>
          <w:sz w:val="24"/>
          <w:szCs w:val="24"/>
        </w:rPr>
        <w:t xml:space="preserve"> фонд дополнительной литературы. Фонд дополнительной литературы включа</w:t>
      </w:r>
      <w:r w:rsidR="00E87287">
        <w:rPr>
          <w:sz w:val="24"/>
          <w:szCs w:val="24"/>
        </w:rPr>
        <w:t>ет</w:t>
      </w:r>
      <w:r w:rsidRPr="002623EA">
        <w:rPr>
          <w:sz w:val="24"/>
          <w:szCs w:val="24"/>
        </w:rPr>
        <w:t xml:space="preserve">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E87287" w:rsidRPr="00E87287" w:rsidRDefault="00E87287" w:rsidP="002623EA">
      <w:pPr>
        <w:spacing w:line="276" w:lineRule="auto"/>
        <w:ind w:firstLine="567"/>
        <w:rPr>
          <w:b/>
          <w:bCs/>
          <w:i/>
          <w:iCs/>
          <w:sz w:val="24"/>
          <w:szCs w:val="24"/>
        </w:rPr>
      </w:pPr>
      <w:r w:rsidRPr="00E87287">
        <w:rPr>
          <w:b/>
          <w:bCs/>
          <w:i/>
          <w:iCs/>
          <w:sz w:val="24"/>
          <w:szCs w:val="24"/>
        </w:rPr>
        <w:t>Перечень учебников и учебных пособий для реализации программы является Приложением к ООП.</w:t>
      </w:r>
    </w:p>
    <w:p w:rsidR="00E87287" w:rsidRPr="00E87287" w:rsidRDefault="00E87287" w:rsidP="002623EA">
      <w:pPr>
        <w:spacing w:line="276" w:lineRule="auto"/>
        <w:ind w:firstLine="567"/>
        <w:rPr>
          <w:b/>
          <w:bCs/>
          <w:i/>
          <w:iCs/>
          <w:sz w:val="24"/>
          <w:szCs w:val="24"/>
        </w:rPr>
      </w:pPr>
      <w:r w:rsidRPr="00E87287">
        <w:rPr>
          <w:b/>
          <w:bCs/>
          <w:i/>
          <w:iCs/>
          <w:sz w:val="24"/>
          <w:szCs w:val="24"/>
        </w:rPr>
        <w:t xml:space="preserve">Список фонда библиотеки также является Приложением к ООП. </w:t>
      </w:r>
    </w:p>
    <w:p w:rsidR="002623EA" w:rsidRPr="008167E4" w:rsidRDefault="002623EA" w:rsidP="00694DDF">
      <w:pPr>
        <w:ind w:firstLine="567"/>
        <w:rPr>
          <w:sz w:val="24"/>
          <w:szCs w:val="24"/>
        </w:rPr>
      </w:pPr>
    </w:p>
    <w:p w:rsidR="00133644" w:rsidRDefault="00133644" w:rsidP="00C059A8">
      <w:pPr>
        <w:spacing w:after="21" w:line="276" w:lineRule="auto"/>
        <w:ind w:right="-26" w:firstLine="567"/>
        <w:rPr>
          <w:rFonts w:cs="Times New Roman"/>
          <w:sz w:val="24"/>
          <w:szCs w:val="24"/>
        </w:rPr>
      </w:pPr>
    </w:p>
    <w:p w:rsidR="00D22C2E" w:rsidRPr="00C059A8" w:rsidRDefault="00D22C2E" w:rsidP="00D22C2E">
      <w:pPr>
        <w:pStyle w:val="3"/>
        <w:jc w:val="center"/>
        <w:rPr>
          <w:rFonts w:eastAsia="Times New Roman"/>
        </w:rPr>
      </w:pPr>
      <w:bookmarkStart w:id="58" w:name="_Toc133230118"/>
      <w:r>
        <w:rPr>
          <w:rFonts w:eastAsia="Times New Roman"/>
        </w:rPr>
        <w:t xml:space="preserve">Характеристика условий реализации </w:t>
      </w:r>
      <w:r w:rsidRPr="00C059A8">
        <w:rPr>
          <w:rFonts w:eastAsia="Times New Roman"/>
        </w:rPr>
        <w:t>требовани</w:t>
      </w:r>
      <w:r>
        <w:rPr>
          <w:rFonts w:eastAsia="Times New Roman"/>
        </w:rPr>
        <w:t>й</w:t>
      </w:r>
      <w:r w:rsidRPr="00C059A8">
        <w:rPr>
          <w:rFonts w:eastAsia="Times New Roman"/>
        </w:rPr>
        <w:t xml:space="preserve"> к психолого-педагогическим, кадровым и финансовым условиям</w:t>
      </w:r>
      <w:bookmarkEnd w:id="58"/>
    </w:p>
    <w:p w:rsidR="006F77DF" w:rsidRPr="00044397" w:rsidRDefault="006F77DF" w:rsidP="00044397">
      <w:pPr>
        <w:spacing w:line="276" w:lineRule="auto"/>
        <w:ind w:firstLine="567"/>
        <w:jc w:val="center"/>
        <w:rPr>
          <w:b/>
          <w:bCs/>
          <w:sz w:val="24"/>
          <w:szCs w:val="24"/>
        </w:rPr>
      </w:pPr>
      <w:r w:rsidRPr="00044397">
        <w:rPr>
          <w:b/>
          <w:bCs/>
          <w:sz w:val="24"/>
          <w:szCs w:val="24"/>
        </w:rPr>
        <w:t>Описание психолого-педагогических условий реализации основной образовательной программы основного общего образования</w:t>
      </w:r>
    </w:p>
    <w:p w:rsidR="006F77DF" w:rsidRPr="00044397" w:rsidRDefault="006F77DF" w:rsidP="00044397">
      <w:pPr>
        <w:spacing w:line="276" w:lineRule="auto"/>
        <w:ind w:firstLine="567"/>
        <w:rPr>
          <w:sz w:val="24"/>
          <w:szCs w:val="24"/>
        </w:rPr>
      </w:pPr>
      <w:r w:rsidRPr="00044397">
        <w:rPr>
          <w:sz w:val="24"/>
          <w:szCs w:val="24"/>
        </w:rPr>
        <w:t>Психолого-педагогические условия, созданн</w:t>
      </w:r>
      <w:r w:rsidR="006136E8">
        <w:rPr>
          <w:sz w:val="24"/>
          <w:szCs w:val="24"/>
        </w:rPr>
        <w:t>ые в школе</w:t>
      </w:r>
      <w:r w:rsidRPr="00044397">
        <w:rPr>
          <w:sz w:val="24"/>
          <w:szCs w:val="24"/>
        </w:rPr>
        <w:t>,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6F77DF" w:rsidRPr="00044397" w:rsidRDefault="006F77DF" w:rsidP="00DA5533">
      <w:pPr>
        <w:pStyle w:val="aa"/>
        <w:numPr>
          <w:ilvl w:val="0"/>
          <w:numId w:val="94"/>
        </w:numPr>
        <w:spacing w:line="276" w:lineRule="auto"/>
        <w:rPr>
          <w:sz w:val="24"/>
          <w:szCs w:val="24"/>
        </w:rPr>
      </w:pPr>
      <w:r w:rsidRPr="00044397">
        <w:rPr>
          <w:sz w:val="24"/>
          <w:szCs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6F77DF" w:rsidRPr="00044397" w:rsidRDefault="006F77DF" w:rsidP="00DA5533">
      <w:pPr>
        <w:pStyle w:val="aa"/>
        <w:numPr>
          <w:ilvl w:val="0"/>
          <w:numId w:val="94"/>
        </w:numPr>
        <w:spacing w:line="276" w:lineRule="auto"/>
        <w:rPr>
          <w:sz w:val="24"/>
          <w:szCs w:val="24"/>
        </w:rPr>
      </w:pPr>
      <w:r w:rsidRPr="00044397">
        <w:rPr>
          <w:sz w:val="24"/>
          <w:szCs w:val="24"/>
        </w:rPr>
        <w:t xml:space="preserve">способствуют социально-психологической адаптации обучающихся к условиям </w:t>
      </w:r>
      <w:r w:rsidR="00A25C70">
        <w:rPr>
          <w:sz w:val="24"/>
          <w:szCs w:val="24"/>
        </w:rPr>
        <w:t>ор</w:t>
      </w:r>
      <w:r w:rsidRPr="00044397">
        <w:rPr>
          <w:sz w:val="24"/>
          <w:szCs w:val="24"/>
        </w:rPr>
        <w:t>ганизации с учетом специфики их возрастного психофизиологического развития, включая особенности адаптации к социальной среде;</w:t>
      </w:r>
    </w:p>
    <w:p w:rsidR="006F77DF" w:rsidRPr="00044397" w:rsidRDefault="006F77DF" w:rsidP="00DA5533">
      <w:pPr>
        <w:pStyle w:val="aa"/>
        <w:numPr>
          <w:ilvl w:val="0"/>
          <w:numId w:val="94"/>
        </w:numPr>
        <w:spacing w:line="276" w:lineRule="auto"/>
        <w:rPr>
          <w:sz w:val="24"/>
          <w:szCs w:val="24"/>
        </w:rPr>
      </w:pPr>
      <w:r w:rsidRPr="00044397">
        <w:rPr>
          <w:sz w:val="24"/>
          <w:szCs w:val="24"/>
        </w:rPr>
        <w:t xml:space="preserve">формирование и развитие психолого-педагогической компетентности работников </w:t>
      </w:r>
      <w:r w:rsidR="00A25C70">
        <w:rPr>
          <w:sz w:val="24"/>
          <w:szCs w:val="24"/>
        </w:rPr>
        <w:t>о</w:t>
      </w:r>
      <w:r w:rsidRPr="00044397">
        <w:rPr>
          <w:sz w:val="24"/>
          <w:szCs w:val="24"/>
        </w:rPr>
        <w:t>рганизации и родителей (законных представителей) несовершеннолетних обучающихся;</w:t>
      </w:r>
    </w:p>
    <w:p w:rsidR="006F77DF" w:rsidRPr="00044397" w:rsidRDefault="006F77DF" w:rsidP="00DA5533">
      <w:pPr>
        <w:pStyle w:val="aa"/>
        <w:numPr>
          <w:ilvl w:val="0"/>
          <w:numId w:val="94"/>
        </w:numPr>
        <w:spacing w:line="276" w:lineRule="auto"/>
        <w:rPr>
          <w:sz w:val="24"/>
          <w:szCs w:val="24"/>
        </w:rPr>
      </w:pPr>
      <w:r w:rsidRPr="00044397">
        <w:rPr>
          <w:sz w:val="24"/>
          <w:szCs w:val="24"/>
        </w:rPr>
        <w:t>профилактику формирования у обучающихся девиантных форм поведения, агрессии и повышенной тревожности.</w:t>
      </w:r>
    </w:p>
    <w:p w:rsidR="006F77DF" w:rsidRPr="00044397" w:rsidRDefault="006136E8" w:rsidP="00044397">
      <w:pPr>
        <w:spacing w:line="276" w:lineRule="auto"/>
        <w:ind w:firstLine="567"/>
        <w:rPr>
          <w:sz w:val="24"/>
          <w:szCs w:val="24"/>
        </w:rPr>
      </w:pPr>
      <w:r>
        <w:rPr>
          <w:sz w:val="24"/>
          <w:szCs w:val="24"/>
        </w:rPr>
        <w:lastRenderedPageBreak/>
        <w:t>В школе</w:t>
      </w:r>
      <w:r w:rsidR="006F77DF" w:rsidRPr="00044397">
        <w:rPr>
          <w:sz w:val="24"/>
          <w:szCs w:val="24"/>
        </w:rPr>
        <w:t xml:space="preserve"> психолого-педагогическое сопровождение реализации программы основного общего образования осуществляется квалифицированны</w:t>
      </w:r>
      <w:r w:rsidR="00A25C70">
        <w:rPr>
          <w:sz w:val="24"/>
          <w:szCs w:val="24"/>
        </w:rPr>
        <w:t xml:space="preserve">м </w:t>
      </w:r>
      <w:r w:rsidR="006F77DF" w:rsidRPr="00044397">
        <w:rPr>
          <w:sz w:val="24"/>
          <w:szCs w:val="24"/>
        </w:rPr>
        <w:t>специалист</w:t>
      </w:r>
      <w:r w:rsidR="00A25C70">
        <w:rPr>
          <w:sz w:val="24"/>
          <w:szCs w:val="24"/>
        </w:rPr>
        <w:t xml:space="preserve">ом – </w:t>
      </w:r>
      <w:r w:rsidR="006F77DF" w:rsidRPr="006136E8">
        <w:rPr>
          <w:sz w:val="24"/>
          <w:szCs w:val="24"/>
        </w:rPr>
        <w:t>педагогом-психологом</w:t>
      </w:r>
      <w:r w:rsidR="00A25C70" w:rsidRPr="0099721D">
        <w:rPr>
          <w:color w:val="FF0000"/>
          <w:sz w:val="24"/>
          <w:szCs w:val="24"/>
        </w:rPr>
        <w:t>.</w:t>
      </w:r>
    </w:p>
    <w:p w:rsidR="00A25C70" w:rsidRDefault="006F77DF" w:rsidP="00044397">
      <w:pPr>
        <w:spacing w:line="276" w:lineRule="auto"/>
        <w:ind w:firstLine="567"/>
        <w:rPr>
          <w:sz w:val="24"/>
          <w:szCs w:val="24"/>
        </w:rPr>
      </w:pPr>
      <w:r w:rsidRPr="00044397">
        <w:rPr>
          <w:sz w:val="24"/>
          <w:szCs w:val="24"/>
        </w:rPr>
        <w:t xml:space="preserve">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6F77DF" w:rsidRPr="00044397" w:rsidRDefault="006F77DF" w:rsidP="00044397">
      <w:pPr>
        <w:spacing w:line="276" w:lineRule="auto"/>
        <w:ind w:firstLine="567"/>
        <w:rPr>
          <w:sz w:val="24"/>
          <w:szCs w:val="24"/>
        </w:rPr>
      </w:pPr>
      <w:r w:rsidRPr="00044397">
        <w:rPr>
          <w:sz w:val="24"/>
          <w:szCs w:val="24"/>
        </w:rPr>
        <w:t>—формирование и развитие психолого-педагогической компетентности;</w:t>
      </w:r>
    </w:p>
    <w:p w:rsidR="006F77DF" w:rsidRPr="00044397" w:rsidRDefault="006F77DF" w:rsidP="00044397">
      <w:pPr>
        <w:spacing w:line="276" w:lineRule="auto"/>
        <w:ind w:firstLine="567"/>
        <w:rPr>
          <w:sz w:val="24"/>
          <w:szCs w:val="24"/>
        </w:rPr>
      </w:pPr>
      <w:r w:rsidRPr="00044397">
        <w:rPr>
          <w:sz w:val="24"/>
          <w:szCs w:val="24"/>
        </w:rPr>
        <w:t>—сохранение и укрепление психологического благополучия и психического здоровья обучающихся;</w:t>
      </w:r>
    </w:p>
    <w:p w:rsidR="00A25C70" w:rsidRDefault="006F77DF" w:rsidP="00044397">
      <w:pPr>
        <w:spacing w:line="276" w:lineRule="auto"/>
        <w:ind w:firstLine="567"/>
        <w:rPr>
          <w:sz w:val="24"/>
          <w:szCs w:val="24"/>
        </w:rPr>
      </w:pPr>
      <w:r w:rsidRPr="00044397">
        <w:rPr>
          <w:sz w:val="24"/>
          <w:szCs w:val="24"/>
        </w:rPr>
        <w:t xml:space="preserve">—поддержка и сопровождение детско-родительских отношений; </w:t>
      </w:r>
    </w:p>
    <w:p w:rsidR="00A25C70" w:rsidRDefault="006F77DF" w:rsidP="00044397">
      <w:pPr>
        <w:spacing w:line="276" w:lineRule="auto"/>
        <w:ind w:firstLine="567"/>
        <w:rPr>
          <w:sz w:val="24"/>
          <w:szCs w:val="24"/>
        </w:rPr>
      </w:pPr>
      <w:r w:rsidRPr="00044397">
        <w:rPr>
          <w:sz w:val="24"/>
          <w:szCs w:val="24"/>
        </w:rPr>
        <w:t xml:space="preserve">—формирование ценности здоровья и безопасного образа жизни; </w:t>
      </w:r>
    </w:p>
    <w:p w:rsidR="006F77DF" w:rsidRPr="00044397" w:rsidRDefault="006F77DF" w:rsidP="00044397">
      <w:pPr>
        <w:spacing w:line="276" w:lineRule="auto"/>
        <w:ind w:firstLine="567"/>
        <w:rPr>
          <w:sz w:val="24"/>
          <w:szCs w:val="24"/>
        </w:rPr>
      </w:pPr>
      <w:r w:rsidRPr="00044397">
        <w:rPr>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rsidR="006F77DF" w:rsidRPr="00044397" w:rsidRDefault="006F77DF" w:rsidP="00044397">
      <w:pPr>
        <w:spacing w:line="276" w:lineRule="auto"/>
        <w:ind w:firstLine="567"/>
        <w:rPr>
          <w:sz w:val="24"/>
          <w:szCs w:val="24"/>
        </w:rPr>
      </w:pPr>
      <w:r w:rsidRPr="00044397">
        <w:rPr>
          <w:sz w:val="24"/>
          <w:szCs w:val="24"/>
        </w:rPr>
        <w:t>—мониторинг возможностей и способностей обучающихся, выявление, поддержка и сопровождение одаренных детей, обучающихся с ОВЗ;</w:t>
      </w:r>
    </w:p>
    <w:p w:rsidR="006F77DF" w:rsidRPr="00044397" w:rsidRDefault="006F77DF" w:rsidP="00044397">
      <w:pPr>
        <w:spacing w:line="276" w:lineRule="auto"/>
        <w:ind w:firstLine="567"/>
        <w:rPr>
          <w:sz w:val="24"/>
          <w:szCs w:val="24"/>
        </w:rPr>
      </w:pPr>
      <w:r w:rsidRPr="00044397">
        <w:rPr>
          <w:sz w:val="24"/>
          <w:szCs w:val="24"/>
        </w:rPr>
        <w:t>—создание условий для последующего профессионального самоопределения;</w:t>
      </w:r>
    </w:p>
    <w:p w:rsidR="006F77DF" w:rsidRPr="00044397" w:rsidRDefault="006F77DF" w:rsidP="00044397">
      <w:pPr>
        <w:spacing w:line="276" w:lineRule="auto"/>
        <w:ind w:firstLine="567"/>
        <w:rPr>
          <w:sz w:val="24"/>
          <w:szCs w:val="24"/>
        </w:rPr>
      </w:pPr>
      <w:r w:rsidRPr="00044397">
        <w:rPr>
          <w:sz w:val="24"/>
          <w:szCs w:val="24"/>
        </w:rPr>
        <w:t>—формирование коммуникативных навыков в разновозрастной среде и среде сверстников;</w:t>
      </w:r>
    </w:p>
    <w:p w:rsidR="006F77DF" w:rsidRPr="00044397" w:rsidRDefault="006F77DF" w:rsidP="00044397">
      <w:pPr>
        <w:spacing w:line="276" w:lineRule="auto"/>
        <w:ind w:firstLine="567"/>
        <w:rPr>
          <w:sz w:val="24"/>
          <w:szCs w:val="24"/>
        </w:rPr>
      </w:pPr>
      <w:r w:rsidRPr="00044397">
        <w:rPr>
          <w:sz w:val="24"/>
          <w:szCs w:val="24"/>
        </w:rPr>
        <w:t>—поддержка детских объединений, ученического самоуправления;</w:t>
      </w:r>
    </w:p>
    <w:p w:rsidR="006F77DF" w:rsidRPr="00044397" w:rsidRDefault="006F77DF" w:rsidP="00044397">
      <w:pPr>
        <w:spacing w:line="276" w:lineRule="auto"/>
        <w:ind w:firstLine="567"/>
        <w:rPr>
          <w:sz w:val="24"/>
          <w:szCs w:val="24"/>
        </w:rPr>
      </w:pPr>
      <w:r w:rsidRPr="00044397">
        <w:rPr>
          <w:sz w:val="24"/>
          <w:szCs w:val="24"/>
        </w:rPr>
        <w:t>—формирование психологической культуры поведения в информационной среде;</w:t>
      </w:r>
    </w:p>
    <w:p w:rsidR="006F77DF" w:rsidRPr="00044397" w:rsidRDefault="006F77DF" w:rsidP="00044397">
      <w:pPr>
        <w:spacing w:line="276" w:lineRule="auto"/>
        <w:ind w:firstLine="567"/>
        <w:rPr>
          <w:sz w:val="24"/>
          <w:szCs w:val="24"/>
        </w:rPr>
      </w:pPr>
      <w:r w:rsidRPr="00044397">
        <w:rPr>
          <w:sz w:val="24"/>
          <w:szCs w:val="24"/>
        </w:rPr>
        <w:t>—развитие психологической культуры в области использования ИКТ;</w:t>
      </w:r>
    </w:p>
    <w:p w:rsidR="006F77DF" w:rsidRPr="00044397" w:rsidRDefault="006F77DF" w:rsidP="00044397">
      <w:pPr>
        <w:spacing w:line="276" w:lineRule="auto"/>
        <w:ind w:firstLine="567"/>
        <w:rPr>
          <w:sz w:val="24"/>
          <w:szCs w:val="24"/>
        </w:rPr>
      </w:pPr>
      <w:r w:rsidRPr="00044397">
        <w:rPr>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6F77DF" w:rsidRPr="00044397" w:rsidRDefault="006F77DF" w:rsidP="00044397">
      <w:pPr>
        <w:spacing w:line="276" w:lineRule="auto"/>
        <w:ind w:firstLine="567"/>
        <w:rPr>
          <w:sz w:val="24"/>
          <w:szCs w:val="24"/>
        </w:rPr>
      </w:pPr>
      <w:r w:rsidRPr="00044397">
        <w:rPr>
          <w:sz w:val="24"/>
          <w:szCs w:val="24"/>
        </w:rPr>
        <w:t xml:space="preserve">—обучающихся, испытывающих трудности в освоении программы основного общего образования, развитии и социальной адаптации (при </w:t>
      </w:r>
      <w:r w:rsidR="00A25C70">
        <w:rPr>
          <w:sz w:val="24"/>
          <w:szCs w:val="24"/>
        </w:rPr>
        <w:t>выявлении</w:t>
      </w:r>
      <w:r w:rsidRPr="00044397">
        <w:rPr>
          <w:sz w:val="24"/>
          <w:szCs w:val="24"/>
        </w:rPr>
        <w:t>);</w:t>
      </w:r>
    </w:p>
    <w:p w:rsidR="006F77DF" w:rsidRPr="00044397" w:rsidRDefault="006F77DF" w:rsidP="00A25C70">
      <w:pPr>
        <w:spacing w:line="276" w:lineRule="auto"/>
        <w:ind w:firstLine="567"/>
        <w:rPr>
          <w:sz w:val="24"/>
          <w:szCs w:val="24"/>
        </w:rPr>
      </w:pPr>
      <w:r w:rsidRPr="00044397">
        <w:rPr>
          <w:sz w:val="24"/>
          <w:szCs w:val="24"/>
        </w:rPr>
        <w:t>—обучающихся, проявляющих индивидуальные способности, и одаренных</w:t>
      </w:r>
      <w:r w:rsidR="00A25C70">
        <w:rPr>
          <w:sz w:val="24"/>
          <w:szCs w:val="24"/>
        </w:rPr>
        <w:t>,</w:t>
      </w:r>
    </w:p>
    <w:p w:rsidR="006F77DF" w:rsidRPr="00044397" w:rsidRDefault="006F77DF" w:rsidP="00044397">
      <w:pPr>
        <w:spacing w:line="276" w:lineRule="auto"/>
        <w:ind w:firstLine="567"/>
        <w:rPr>
          <w:sz w:val="24"/>
          <w:szCs w:val="24"/>
        </w:rPr>
      </w:pPr>
      <w:r w:rsidRPr="00044397">
        <w:rPr>
          <w:sz w:val="24"/>
          <w:szCs w:val="24"/>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w:t>
      </w:r>
    </w:p>
    <w:p w:rsidR="006F77DF" w:rsidRPr="00044397" w:rsidRDefault="006F77DF" w:rsidP="00044397">
      <w:pPr>
        <w:spacing w:line="276" w:lineRule="auto"/>
        <w:ind w:firstLine="567"/>
        <w:rPr>
          <w:sz w:val="24"/>
          <w:szCs w:val="24"/>
        </w:rPr>
      </w:pPr>
      <w:r w:rsidRPr="00044397">
        <w:rPr>
          <w:sz w:val="24"/>
          <w:szCs w:val="24"/>
        </w:rPr>
        <w:t>—родителей (законных представителей) несовершеннолетних обучающихся</w:t>
      </w:r>
      <w:r w:rsidR="00A25C70">
        <w:rPr>
          <w:sz w:val="24"/>
          <w:szCs w:val="24"/>
        </w:rPr>
        <w:t>.</w:t>
      </w:r>
    </w:p>
    <w:p w:rsidR="006F77DF" w:rsidRPr="00044397" w:rsidRDefault="006F77DF" w:rsidP="00044397">
      <w:pPr>
        <w:spacing w:line="276" w:lineRule="auto"/>
        <w:ind w:firstLine="567"/>
        <w:rPr>
          <w:sz w:val="24"/>
          <w:szCs w:val="24"/>
        </w:rPr>
      </w:pPr>
      <w:r w:rsidRPr="00044397">
        <w:rPr>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6F77DF" w:rsidRPr="00044397" w:rsidRDefault="006F77DF" w:rsidP="00044397">
      <w:pPr>
        <w:spacing w:line="276" w:lineRule="auto"/>
        <w:ind w:firstLine="567"/>
        <w:rPr>
          <w:sz w:val="24"/>
          <w:szCs w:val="24"/>
        </w:rPr>
      </w:pPr>
      <w:r w:rsidRPr="00044397">
        <w:rPr>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6F77DF" w:rsidRPr="00A25C70" w:rsidRDefault="006F77DF" w:rsidP="00DA5533">
      <w:pPr>
        <w:pStyle w:val="aa"/>
        <w:numPr>
          <w:ilvl w:val="0"/>
          <w:numId w:val="95"/>
        </w:numPr>
        <w:spacing w:line="276" w:lineRule="auto"/>
        <w:rPr>
          <w:sz w:val="24"/>
          <w:szCs w:val="24"/>
        </w:rPr>
      </w:pPr>
      <w:r w:rsidRPr="00A25C70">
        <w:rPr>
          <w:sz w:val="24"/>
          <w:szCs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6F77DF" w:rsidRPr="00A25C70" w:rsidRDefault="006F77DF" w:rsidP="00DA5533">
      <w:pPr>
        <w:pStyle w:val="aa"/>
        <w:numPr>
          <w:ilvl w:val="0"/>
          <w:numId w:val="95"/>
        </w:numPr>
        <w:spacing w:line="276" w:lineRule="auto"/>
        <w:rPr>
          <w:sz w:val="24"/>
          <w:szCs w:val="24"/>
        </w:rPr>
      </w:pPr>
      <w:r w:rsidRPr="00A25C70">
        <w:rPr>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6F77DF" w:rsidRPr="00A25C70" w:rsidRDefault="006F77DF" w:rsidP="00DA5533">
      <w:pPr>
        <w:pStyle w:val="aa"/>
        <w:numPr>
          <w:ilvl w:val="0"/>
          <w:numId w:val="95"/>
        </w:numPr>
        <w:spacing w:line="276" w:lineRule="auto"/>
        <w:rPr>
          <w:sz w:val="24"/>
          <w:szCs w:val="24"/>
        </w:rPr>
      </w:pPr>
      <w:r w:rsidRPr="00A25C70">
        <w:rPr>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D22C2E" w:rsidRDefault="00A25C70" w:rsidP="00A25C70">
      <w:pPr>
        <w:spacing w:after="21" w:line="276" w:lineRule="auto"/>
        <w:ind w:right="-26" w:firstLine="426"/>
        <w:rPr>
          <w:rFonts w:cs="Times New Roman"/>
          <w:sz w:val="24"/>
          <w:szCs w:val="24"/>
        </w:rPr>
      </w:pPr>
      <w:r>
        <w:rPr>
          <w:rFonts w:cs="Times New Roman"/>
          <w:sz w:val="24"/>
          <w:szCs w:val="24"/>
        </w:rPr>
        <w:lastRenderedPageBreak/>
        <w:t xml:space="preserve">Все мероприятия по психолого-педагогической поддержке с указанием форм проведения, сроков прописаны в плане работы </w:t>
      </w:r>
      <w:r w:rsidRPr="006136E8">
        <w:rPr>
          <w:rFonts w:cs="Times New Roman"/>
          <w:sz w:val="24"/>
          <w:szCs w:val="24"/>
        </w:rPr>
        <w:t>педагога-психолога</w:t>
      </w:r>
      <w:r w:rsidRPr="0099721D">
        <w:rPr>
          <w:rFonts w:cs="Times New Roman"/>
          <w:color w:val="FF0000"/>
          <w:sz w:val="24"/>
          <w:szCs w:val="24"/>
        </w:rPr>
        <w:t xml:space="preserve"> </w:t>
      </w:r>
      <w:r>
        <w:rPr>
          <w:rFonts w:cs="Times New Roman"/>
          <w:sz w:val="24"/>
          <w:szCs w:val="24"/>
        </w:rPr>
        <w:t xml:space="preserve">на учебный год. </w:t>
      </w:r>
    </w:p>
    <w:p w:rsidR="00A25C70" w:rsidRDefault="00A25C70" w:rsidP="00A25C70">
      <w:pPr>
        <w:spacing w:after="21" w:line="276" w:lineRule="auto"/>
        <w:ind w:right="-26" w:firstLine="426"/>
        <w:rPr>
          <w:rFonts w:cs="Times New Roman"/>
          <w:sz w:val="24"/>
          <w:szCs w:val="24"/>
        </w:rPr>
      </w:pPr>
    </w:p>
    <w:p w:rsidR="00A25C70" w:rsidRPr="00A25C70" w:rsidRDefault="00A25C70" w:rsidP="00A25C70">
      <w:pPr>
        <w:spacing w:line="276" w:lineRule="auto"/>
        <w:ind w:firstLine="567"/>
        <w:jc w:val="center"/>
        <w:rPr>
          <w:rFonts w:cs="Times New Roman"/>
          <w:b/>
          <w:bCs/>
          <w:sz w:val="24"/>
          <w:szCs w:val="24"/>
        </w:rPr>
      </w:pPr>
      <w:r w:rsidRPr="00A25C70">
        <w:rPr>
          <w:rFonts w:cs="Times New Roman"/>
          <w:b/>
          <w:bCs/>
          <w:sz w:val="24"/>
          <w:szCs w:val="24"/>
        </w:rPr>
        <w:t>Описание кадровых условий реализации основной образовательной программы основного общего образования</w:t>
      </w:r>
    </w:p>
    <w:p w:rsidR="00A25C70" w:rsidRPr="00A25C70" w:rsidRDefault="00A25C70" w:rsidP="00A25C70">
      <w:pPr>
        <w:spacing w:line="276" w:lineRule="auto"/>
        <w:ind w:firstLine="567"/>
        <w:rPr>
          <w:rFonts w:cs="Times New Roman"/>
          <w:sz w:val="24"/>
          <w:szCs w:val="24"/>
        </w:rPr>
      </w:pPr>
      <w:r w:rsidRPr="00A25C70">
        <w:rPr>
          <w:rFonts w:cs="Times New Roman"/>
          <w:sz w:val="24"/>
          <w:szCs w:val="24"/>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A25C70" w:rsidRPr="00A25C70" w:rsidRDefault="00A25C70" w:rsidP="00A25C70">
      <w:pPr>
        <w:spacing w:line="276" w:lineRule="auto"/>
        <w:ind w:firstLine="567"/>
        <w:rPr>
          <w:rFonts w:cs="Times New Roman"/>
          <w:sz w:val="24"/>
          <w:szCs w:val="24"/>
        </w:rPr>
      </w:pPr>
      <w:r w:rsidRPr="00A25C70">
        <w:rPr>
          <w:rFonts w:cs="Times New Roman"/>
          <w:sz w:val="24"/>
          <w:szCs w:val="24"/>
        </w:rPr>
        <w:t>Обеспеченность кадровыми условиями включает в себя:</w:t>
      </w:r>
    </w:p>
    <w:p w:rsidR="00A25C70" w:rsidRPr="00DA457F" w:rsidRDefault="00A25C70" w:rsidP="00DA5533">
      <w:pPr>
        <w:pStyle w:val="aa"/>
        <w:numPr>
          <w:ilvl w:val="0"/>
          <w:numId w:val="96"/>
        </w:numPr>
        <w:spacing w:line="276" w:lineRule="auto"/>
        <w:rPr>
          <w:rFonts w:cs="Times New Roman"/>
          <w:sz w:val="24"/>
          <w:szCs w:val="24"/>
        </w:rPr>
      </w:pPr>
      <w:r w:rsidRPr="00DA457F">
        <w:rPr>
          <w:rFonts w:cs="Times New Roman"/>
          <w:sz w:val="24"/>
          <w:szCs w:val="24"/>
        </w:rPr>
        <w:t>укомплектованность образовательной организации педагогическими, руководящими и иными работниками;</w:t>
      </w:r>
    </w:p>
    <w:p w:rsidR="00A25C70" w:rsidRPr="00DA457F" w:rsidRDefault="00A25C70" w:rsidP="00DA5533">
      <w:pPr>
        <w:pStyle w:val="aa"/>
        <w:numPr>
          <w:ilvl w:val="0"/>
          <w:numId w:val="96"/>
        </w:numPr>
        <w:spacing w:line="276" w:lineRule="auto"/>
        <w:rPr>
          <w:rFonts w:cs="Times New Roman"/>
          <w:sz w:val="24"/>
          <w:szCs w:val="24"/>
        </w:rPr>
      </w:pPr>
      <w:r w:rsidRPr="00DA457F">
        <w:rPr>
          <w:rFonts w:cs="Times New Roman"/>
          <w:sz w:val="24"/>
          <w:szCs w:val="24"/>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A25C70" w:rsidRPr="00DA457F" w:rsidRDefault="00A25C70" w:rsidP="00DA5533">
      <w:pPr>
        <w:pStyle w:val="aa"/>
        <w:numPr>
          <w:ilvl w:val="0"/>
          <w:numId w:val="96"/>
        </w:numPr>
        <w:spacing w:line="276" w:lineRule="auto"/>
        <w:rPr>
          <w:rFonts w:cs="Times New Roman"/>
          <w:sz w:val="24"/>
          <w:szCs w:val="24"/>
        </w:rPr>
      </w:pPr>
      <w:r w:rsidRPr="00DA457F">
        <w:rPr>
          <w:rFonts w:cs="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A25C70" w:rsidRPr="00851558" w:rsidRDefault="00A25C70" w:rsidP="00A25C70">
      <w:pPr>
        <w:spacing w:line="276" w:lineRule="auto"/>
        <w:ind w:firstLine="567"/>
        <w:rPr>
          <w:rFonts w:cs="Times New Roman"/>
          <w:color w:val="FF0000"/>
          <w:sz w:val="24"/>
          <w:szCs w:val="24"/>
        </w:rPr>
      </w:pPr>
      <w:r w:rsidRPr="00851558">
        <w:rPr>
          <w:rFonts w:cs="Times New Roman"/>
          <w:color w:val="FF0000"/>
          <w:sz w:val="24"/>
          <w:szCs w:val="24"/>
        </w:rPr>
        <w:t xml:space="preserve">Укомплектованность образовательной организации педагогическими, руководящими и иными работниками </w:t>
      </w:r>
      <w:r w:rsidR="00DA457F" w:rsidRPr="00851558">
        <w:rPr>
          <w:rFonts w:cs="Times New Roman"/>
          <w:color w:val="FF0000"/>
          <w:sz w:val="24"/>
          <w:szCs w:val="24"/>
        </w:rPr>
        <w:t xml:space="preserve">составляет 100% от </w:t>
      </w:r>
      <w:r w:rsidRPr="00851558">
        <w:rPr>
          <w:rFonts w:cs="Times New Roman"/>
          <w:color w:val="FF0000"/>
          <w:sz w:val="24"/>
          <w:szCs w:val="24"/>
        </w:rPr>
        <w:t>утвержденн</w:t>
      </w:r>
      <w:r w:rsidR="00DA457F" w:rsidRPr="00851558">
        <w:rPr>
          <w:rFonts w:cs="Times New Roman"/>
          <w:color w:val="FF0000"/>
          <w:sz w:val="24"/>
          <w:szCs w:val="24"/>
        </w:rPr>
        <w:t>ого</w:t>
      </w:r>
      <w:r w:rsidRPr="00851558">
        <w:rPr>
          <w:rFonts w:cs="Times New Roman"/>
          <w:color w:val="FF0000"/>
          <w:sz w:val="24"/>
          <w:szCs w:val="24"/>
        </w:rPr>
        <w:t xml:space="preserve"> штатн</w:t>
      </w:r>
      <w:r w:rsidR="00DA457F" w:rsidRPr="00851558">
        <w:rPr>
          <w:rFonts w:cs="Times New Roman"/>
          <w:color w:val="FF0000"/>
          <w:sz w:val="24"/>
          <w:szCs w:val="24"/>
        </w:rPr>
        <w:t>ого</w:t>
      </w:r>
      <w:r w:rsidRPr="00851558">
        <w:rPr>
          <w:rFonts w:cs="Times New Roman"/>
          <w:color w:val="FF0000"/>
          <w:sz w:val="24"/>
          <w:szCs w:val="24"/>
        </w:rPr>
        <w:t xml:space="preserve"> расписани</w:t>
      </w:r>
      <w:r w:rsidR="00DA457F" w:rsidRPr="00851558">
        <w:rPr>
          <w:rFonts w:cs="Times New Roman"/>
          <w:color w:val="FF0000"/>
          <w:sz w:val="24"/>
          <w:szCs w:val="24"/>
        </w:rPr>
        <w:t>я</w:t>
      </w:r>
      <w:r w:rsidRPr="00851558">
        <w:rPr>
          <w:rFonts w:cs="Times New Roman"/>
          <w:color w:val="FF0000"/>
          <w:sz w:val="24"/>
          <w:szCs w:val="24"/>
        </w:rPr>
        <w:t>.</w:t>
      </w:r>
    </w:p>
    <w:p w:rsidR="00A25C70" w:rsidRPr="00A25C70" w:rsidRDefault="00A25C70" w:rsidP="00A25C70">
      <w:pPr>
        <w:spacing w:line="276" w:lineRule="auto"/>
        <w:ind w:firstLine="567"/>
        <w:rPr>
          <w:rFonts w:cs="Times New Roman"/>
          <w:sz w:val="24"/>
          <w:szCs w:val="24"/>
        </w:rPr>
      </w:pPr>
      <w:r w:rsidRPr="00A25C70">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A25C70" w:rsidRPr="00A25C70" w:rsidRDefault="00A25C70" w:rsidP="00A25C70">
      <w:pPr>
        <w:spacing w:line="276" w:lineRule="auto"/>
        <w:ind w:firstLine="567"/>
        <w:rPr>
          <w:rFonts w:cs="Times New Roman"/>
          <w:sz w:val="24"/>
          <w:szCs w:val="24"/>
        </w:rPr>
      </w:pPr>
      <w:r w:rsidRPr="00A25C70">
        <w:rPr>
          <w:rFonts w:cs="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A25C70" w:rsidRPr="00A25C70" w:rsidRDefault="00A25C70" w:rsidP="00A25C70">
      <w:pPr>
        <w:spacing w:line="276" w:lineRule="auto"/>
        <w:ind w:firstLine="567"/>
        <w:rPr>
          <w:rFonts w:cs="Times New Roman"/>
          <w:sz w:val="24"/>
          <w:szCs w:val="24"/>
        </w:rPr>
      </w:pPr>
      <w:r w:rsidRPr="00A25C70">
        <w:rPr>
          <w:rFonts w:cs="Times New Roman"/>
          <w:sz w:val="24"/>
          <w:szCs w:val="24"/>
        </w:rPr>
        <w:t>В основу должностных обязанностей положены представленные в профессиональном стандарте обобщенные трудовые функции, которые могут быть поручены работнику, занимающему данную должность.</w:t>
      </w:r>
    </w:p>
    <w:p w:rsidR="00A25C70" w:rsidRPr="00A25C70" w:rsidRDefault="00A25C70" w:rsidP="00A25C70">
      <w:pPr>
        <w:spacing w:line="276" w:lineRule="auto"/>
        <w:ind w:firstLine="567"/>
        <w:rPr>
          <w:rFonts w:cs="Times New Roman"/>
          <w:sz w:val="24"/>
          <w:szCs w:val="24"/>
        </w:rPr>
      </w:pPr>
      <w:r w:rsidRPr="00A25C70">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DA457F" w:rsidRDefault="00A25C70" w:rsidP="00A25C70">
      <w:pPr>
        <w:spacing w:line="276" w:lineRule="auto"/>
        <w:ind w:firstLine="567"/>
        <w:rPr>
          <w:rFonts w:cs="Times New Roman"/>
          <w:sz w:val="24"/>
          <w:szCs w:val="24"/>
        </w:rPr>
      </w:pPr>
      <w:r w:rsidRPr="00A25C70">
        <w:rPr>
          <w:rFonts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w:t>
      </w:r>
    </w:p>
    <w:p w:rsidR="00DA457F" w:rsidRPr="00DA457F" w:rsidRDefault="00A25C70" w:rsidP="00DA5533">
      <w:pPr>
        <w:pStyle w:val="aa"/>
        <w:numPr>
          <w:ilvl w:val="0"/>
          <w:numId w:val="97"/>
        </w:numPr>
        <w:spacing w:line="276" w:lineRule="auto"/>
        <w:rPr>
          <w:rFonts w:cs="Times New Roman"/>
          <w:sz w:val="24"/>
          <w:szCs w:val="24"/>
        </w:rPr>
      </w:pPr>
      <w:r w:rsidRPr="00DA457F">
        <w:rPr>
          <w:rFonts w:cs="Times New Roman"/>
          <w:sz w:val="24"/>
          <w:szCs w:val="24"/>
        </w:rPr>
        <w:t xml:space="preserve">в целях подтверждения их соответствия занимаемым должностям на основе оценки их профессиональной деятельности, </w:t>
      </w:r>
    </w:p>
    <w:p w:rsidR="00DA457F" w:rsidRDefault="00A25C70" w:rsidP="00DA5533">
      <w:pPr>
        <w:pStyle w:val="aa"/>
        <w:numPr>
          <w:ilvl w:val="0"/>
          <w:numId w:val="97"/>
        </w:numPr>
        <w:spacing w:line="276" w:lineRule="auto"/>
        <w:rPr>
          <w:rFonts w:cs="Times New Roman"/>
          <w:sz w:val="24"/>
          <w:szCs w:val="24"/>
        </w:rPr>
      </w:pPr>
      <w:r w:rsidRPr="00DA457F">
        <w:rPr>
          <w:rFonts w:cs="Times New Roman"/>
          <w:sz w:val="24"/>
          <w:szCs w:val="24"/>
        </w:rPr>
        <w:t xml:space="preserve">с учетом желания педагогических работников в целях установления квалификационной категории. </w:t>
      </w:r>
    </w:p>
    <w:p w:rsidR="00A25C70" w:rsidRPr="00DA457F" w:rsidRDefault="00A25C70" w:rsidP="00DA457F">
      <w:pPr>
        <w:spacing w:line="276" w:lineRule="auto"/>
        <w:ind w:firstLine="567"/>
        <w:rPr>
          <w:rFonts w:cs="Times New Roman"/>
          <w:sz w:val="24"/>
          <w:szCs w:val="24"/>
        </w:rPr>
      </w:pPr>
      <w:r w:rsidRPr="00DA457F">
        <w:rPr>
          <w:rFonts w:cs="Times New Roman"/>
          <w:sz w:val="24"/>
          <w:szCs w:val="24"/>
        </w:rPr>
        <w:t xml:space="preserve">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w:t>
      </w:r>
      <w:r w:rsidRPr="00DA457F">
        <w:rPr>
          <w:rFonts w:cs="Times New Roman"/>
          <w:sz w:val="24"/>
          <w:szCs w:val="24"/>
        </w:rPr>
        <w:lastRenderedPageBreak/>
        <w:t>основе оценки их профессиональной деятельности аттестационн</w:t>
      </w:r>
      <w:r w:rsidR="00DA457F">
        <w:rPr>
          <w:rFonts w:cs="Times New Roman"/>
          <w:sz w:val="24"/>
          <w:szCs w:val="24"/>
        </w:rPr>
        <w:t>ой</w:t>
      </w:r>
      <w:r w:rsidRPr="00DA457F">
        <w:rPr>
          <w:rFonts w:cs="Times New Roman"/>
          <w:sz w:val="24"/>
          <w:szCs w:val="24"/>
        </w:rPr>
        <w:t xml:space="preserve"> комисси</w:t>
      </w:r>
      <w:r w:rsidR="00DA457F">
        <w:rPr>
          <w:rFonts w:cs="Times New Roman"/>
          <w:sz w:val="24"/>
          <w:szCs w:val="24"/>
        </w:rPr>
        <w:t>ей</w:t>
      </w:r>
      <w:r w:rsidRPr="00DA457F">
        <w:rPr>
          <w:rFonts w:cs="Times New Roman"/>
          <w:sz w:val="24"/>
          <w:szCs w:val="24"/>
        </w:rPr>
        <w:t>, самостоятельно формируем</w:t>
      </w:r>
      <w:r w:rsidR="00DA457F">
        <w:rPr>
          <w:rFonts w:cs="Times New Roman"/>
          <w:sz w:val="24"/>
          <w:szCs w:val="24"/>
        </w:rPr>
        <w:t>ой</w:t>
      </w:r>
      <w:r w:rsidRPr="00DA457F">
        <w:rPr>
          <w:rFonts w:cs="Times New Roman"/>
          <w:sz w:val="24"/>
          <w:szCs w:val="24"/>
        </w:rPr>
        <w:t xml:space="preserve"> образовательной организацией.</w:t>
      </w:r>
    </w:p>
    <w:p w:rsidR="00A25C70" w:rsidRPr="00A25C70" w:rsidRDefault="00A25C70" w:rsidP="00A25C70">
      <w:pPr>
        <w:spacing w:line="276" w:lineRule="auto"/>
        <w:ind w:firstLine="567"/>
        <w:rPr>
          <w:rFonts w:cs="Times New Roman"/>
          <w:sz w:val="24"/>
          <w:szCs w:val="24"/>
        </w:rPr>
      </w:pPr>
      <w:r w:rsidRPr="00A25C70">
        <w:rPr>
          <w:rFonts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w:t>
      </w:r>
      <w:r w:rsidR="00DA457F">
        <w:rPr>
          <w:rFonts w:cs="Times New Roman"/>
          <w:sz w:val="24"/>
          <w:szCs w:val="24"/>
        </w:rPr>
        <w:t xml:space="preserve">в соответствии с региональными документами. </w:t>
      </w:r>
    </w:p>
    <w:p w:rsidR="00A25C70" w:rsidRPr="00A25C70" w:rsidRDefault="00A25C70" w:rsidP="00A25C70">
      <w:pPr>
        <w:spacing w:line="276" w:lineRule="auto"/>
        <w:ind w:firstLine="567"/>
        <w:rPr>
          <w:rFonts w:cs="Times New Roman"/>
          <w:sz w:val="24"/>
          <w:szCs w:val="24"/>
        </w:rPr>
      </w:pPr>
      <w:r w:rsidRPr="00A25C70">
        <w:rPr>
          <w:rFonts w:cs="Times New Roman"/>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r w:rsidR="00DA457F">
        <w:rPr>
          <w:rFonts w:cs="Times New Roman"/>
          <w:sz w:val="24"/>
          <w:szCs w:val="24"/>
        </w:rPr>
        <w:t xml:space="preserve"> отражен в списке сотрудников</w:t>
      </w:r>
      <w:r w:rsidR="009741C9">
        <w:rPr>
          <w:rFonts w:cs="Times New Roman"/>
          <w:sz w:val="24"/>
          <w:szCs w:val="24"/>
        </w:rPr>
        <w:t xml:space="preserve">.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Список сотрудников является приложением к ООП, актуализируется при изменениях в личном составе. </w:t>
      </w:r>
    </w:p>
    <w:p w:rsidR="009741C9" w:rsidRPr="009741C9" w:rsidRDefault="009741C9" w:rsidP="009741C9">
      <w:pPr>
        <w:spacing w:line="276" w:lineRule="auto"/>
        <w:ind w:firstLine="567"/>
        <w:jc w:val="center"/>
        <w:rPr>
          <w:rFonts w:cs="Times New Roman"/>
          <w:i/>
          <w:iCs/>
          <w:sz w:val="24"/>
          <w:szCs w:val="24"/>
        </w:rPr>
      </w:pPr>
      <w:r w:rsidRPr="009741C9">
        <w:rPr>
          <w:rFonts w:cs="Times New Roman"/>
          <w:i/>
          <w:iCs/>
          <w:sz w:val="24"/>
          <w:szCs w:val="24"/>
        </w:rPr>
        <w:t>*</w:t>
      </w:r>
      <w:r w:rsidR="00A25C70" w:rsidRPr="009741C9">
        <w:rPr>
          <w:rFonts w:cs="Times New Roman"/>
          <w:i/>
          <w:iCs/>
          <w:sz w:val="24"/>
          <w:szCs w:val="24"/>
        </w:rPr>
        <w:t>Профессиональное развитие и повышение квалификации педагогических работников.</w:t>
      </w:r>
    </w:p>
    <w:p w:rsidR="00A25C70" w:rsidRPr="00A25C70" w:rsidRDefault="00A25C70" w:rsidP="00A25C70">
      <w:pPr>
        <w:spacing w:line="276" w:lineRule="auto"/>
        <w:ind w:firstLine="567"/>
        <w:rPr>
          <w:rFonts w:cs="Times New Roman"/>
          <w:sz w:val="24"/>
          <w:szCs w:val="24"/>
        </w:rPr>
      </w:pPr>
      <w:r w:rsidRPr="00A25C70">
        <w:rPr>
          <w:rFonts w:cs="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A25C70" w:rsidRPr="00A25C70" w:rsidRDefault="00A25C70" w:rsidP="00A25C70">
      <w:pPr>
        <w:spacing w:line="276" w:lineRule="auto"/>
        <w:ind w:firstLine="567"/>
        <w:rPr>
          <w:rFonts w:cs="Times New Roman"/>
          <w:sz w:val="24"/>
          <w:szCs w:val="24"/>
        </w:rPr>
      </w:pPr>
      <w:r w:rsidRPr="00A25C70">
        <w:rPr>
          <w:rFonts w:cs="Times New Roman"/>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w:t>
      </w:r>
      <w:r w:rsidR="00D975E6">
        <w:rPr>
          <w:rFonts w:cs="Times New Roman"/>
          <w:sz w:val="24"/>
          <w:szCs w:val="24"/>
        </w:rPr>
        <w:t xml:space="preserve"> </w:t>
      </w:r>
      <w:r w:rsidRPr="00A25C70">
        <w:rPr>
          <w:rFonts w:cs="Times New Roman"/>
          <w:sz w:val="24"/>
          <w:szCs w:val="24"/>
        </w:rPr>
        <w:t>образовательной программы основного общего образования</w:t>
      </w:r>
      <w:r w:rsidR="00D975E6">
        <w:rPr>
          <w:rFonts w:cs="Times New Roman"/>
          <w:sz w:val="24"/>
          <w:szCs w:val="24"/>
        </w:rPr>
        <w:t xml:space="preserve">, </w:t>
      </w:r>
      <w:r w:rsidRPr="00A25C70">
        <w:rPr>
          <w:rFonts w:cs="Times New Roman"/>
          <w:sz w:val="24"/>
          <w:szCs w:val="24"/>
        </w:rPr>
        <w:t>характеризуется долей работников, повышающих квалификацию не реже одного раза в три года.</w:t>
      </w:r>
      <w:r w:rsidR="00D975E6">
        <w:rPr>
          <w:rFonts w:cs="Times New Roman"/>
          <w:sz w:val="24"/>
          <w:szCs w:val="24"/>
        </w:rPr>
        <w:t xml:space="preserve"> Такая доля составляет 100%.</w:t>
      </w:r>
    </w:p>
    <w:p w:rsidR="00A25C70" w:rsidRPr="00A25C70" w:rsidRDefault="00A25C70" w:rsidP="00A25C70">
      <w:pPr>
        <w:spacing w:line="276" w:lineRule="auto"/>
        <w:ind w:firstLine="567"/>
        <w:rPr>
          <w:rFonts w:cs="Times New Roman"/>
          <w:sz w:val="24"/>
          <w:szCs w:val="24"/>
        </w:rPr>
      </w:pPr>
      <w:r w:rsidRPr="00A25C70">
        <w:rPr>
          <w:rFonts w:cs="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A25C70" w:rsidRPr="00A25C70" w:rsidRDefault="00A25C70" w:rsidP="00A25C70">
      <w:pPr>
        <w:spacing w:line="276" w:lineRule="auto"/>
        <w:ind w:firstLine="567"/>
        <w:rPr>
          <w:rFonts w:cs="Times New Roman"/>
          <w:sz w:val="24"/>
          <w:szCs w:val="24"/>
        </w:rPr>
      </w:pPr>
      <w:r w:rsidRPr="00A25C70">
        <w:rPr>
          <w:rFonts w:cs="Times New Roman"/>
          <w:sz w:val="24"/>
          <w:szCs w:val="24"/>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w:t>
      </w:r>
    </w:p>
    <w:p w:rsidR="00A25C70" w:rsidRPr="006136E8" w:rsidRDefault="00A25C70" w:rsidP="00A25C70">
      <w:pPr>
        <w:spacing w:line="276" w:lineRule="auto"/>
        <w:ind w:firstLine="567"/>
        <w:rPr>
          <w:rFonts w:cs="Times New Roman"/>
          <w:sz w:val="24"/>
          <w:szCs w:val="24"/>
        </w:rPr>
      </w:pPr>
      <w:r w:rsidRPr="00A25C70">
        <w:rPr>
          <w:rFonts w:cs="Times New Roman"/>
          <w:sz w:val="24"/>
          <w:szCs w:val="24"/>
        </w:rPr>
        <w:t>Актуальные вопросы реализации программы основного общего образования рассматриваются методическими объединениями</w:t>
      </w:r>
      <w:r w:rsidR="00D975E6">
        <w:rPr>
          <w:rFonts w:cs="Times New Roman"/>
          <w:sz w:val="24"/>
          <w:szCs w:val="24"/>
        </w:rPr>
        <w:t xml:space="preserve"> </w:t>
      </w:r>
      <w:r w:rsidRPr="00A25C70">
        <w:rPr>
          <w:rFonts w:cs="Times New Roman"/>
          <w:sz w:val="24"/>
          <w:szCs w:val="24"/>
        </w:rPr>
        <w:t>образовательной организации</w:t>
      </w:r>
      <w:r w:rsidRPr="006136E8">
        <w:rPr>
          <w:rFonts w:cs="Times New Roman"/>
          <w:sz w:val="24"/>
          <w:szCs w:val="24"/>
        </w:rPr>
        <w:t>, а также методическими объединениями</w:t>
      </w:r>
      <w:r w:rsidR="006136E8" w:rsidRPr="006136E8">
        <w:rPr>
          <w:rFonts w:cs="Times New Roman"/>
          <w:sz w:val="24"/>
          <w:szCs w:val="24"/>
        </w:rPr>
        <w:t xml:space="preserve"> учителей </w:t>
      </w:r>
      <w:proofErr w:type="spellStart"/>
      <w:r w:rsidR="006136E8" w:rsidRPr="006136E8">
        <w:rPr>
          <w:rFonts w:cs="Times New Roman"/>
          <w:sz w:val="24"/>
          <w:szCs w:val="24"/>
        </w:rPr>
        <w:t>Баяндаевского</w:t>
      </w:r>
      <w:proofErr w:type="spellEnd"/>
      <w:r w:rsidR="00D975E6" w:rsidRPr="006136E8">
        <w:rPr>
          <w:rFonts w:cs="Times New Roman"/>
          <w:sz w:val="24"/>
          <w:szCs w:val="24"/>
        </w:rPr>
        <w:t xml:space="preserve"> района </w:t>
      </w:r>
    </w:p>
    <w:p w:rsidR="00A25C70" w:rsidRDefault="00A25C70" w:rsidP="00D975E6">
      <w:pPr>
        <w:spacing w:line="276" w:lineRule="auto"/>
        <w:ind w:firstLine="567"/>
        <w:rPr>
          <w:rFonts w:cs="Times New Roman"/>
          <w:sz w:val="24"/>
          <w:szCs w:val="24"/>
        </w:rPr>
      </w:pPr>
      <w:r w:rsidRPr="00A25C70">
        <w:rPr>
          <w:rFonts w:cs="Times New Roman"/>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r w:rsidR="00D975E6">
        <w:rPr>
          <w:rFonts w:cs="Times New Roman"/>
          <w:sz w:val="24"/>
          <w:szCs w:val="24"/>
        </w:rPr>
        <w:t xml:space="preserve">Методическая тема педагогического сотрудника отражается в плане саморазвития педагога (профессионального развития). </w:t>
      </w:r>
    </w:p>
    <w:p w:rsidR="009741C9" w:rsidRPr="00A25C70" w:rsidRDefault="009741C9" w:rsidP="009741C9">
      <w:pPr>
        <w:spacing w:line="276" w:lineRule="auto"/>
        <w:ind w:firstLine="567"/>
        <w:rPr>
          <w:rFonts w:cs="Times New Roman"/>
          <w:sz w:val="24"/>
          <w:szCs w:val="24"/>
        </w:rPr>
      </w:pPr>
      <w:r w:rsidRPr="00A25C70">
        <w:rPr>
          <w:rFonts w:cs="Times New Roman"/>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9741C9" w:rsidRDefault="009741C9" w:rsidP="00A25C70">
      <w:pPr>
        <w:spacing w:after="21" w:line="276" w:lineRule="auto"/>
        <w:ind w:right="-26" w:firstLine="426"/>
        <w:rPr>
          <w:rFonts w:cs="Times New Roman"/>
          <w:sz w:val="24"/>
          <w:szCs w:val="24"/>
        </w:rPr>
      </w:pPr>
    </w:p>
    <w:p w:rsidR="00D975E6" w:rsidRPr="00D975E6" w:rsidRDefault="00D975E6" w:rsidP="00D975E6">
      <w:pPr>
        <w:spacing w:line="276" w:lineRule="auto"/>
        <w:ind w:firstLine="567"/>
        <w:jc w:val="center"/>
        <w:rPr>
          <w:b/>
          <w:bCs/>
          <w:sz w:val="24"/>
          <w:szCs w:val="24"/>
        </w:rPr>
      </w:pPr>
      <w:r w:rsidRPr="00D975E6">
        <w:rPr>
          <w:b/>
          <w:bCs/>
          <w:sz w:val="24"/>
          <w:szCs w:val="24"/>
        </w:rPr>
        <w:lastRenderedPageBreak/>
        <w:t>Финансов</w:t>
      </w:r>
      <w:r w:rsidR="004E2BB2">
        <w:rPr>
          <w:b/>
          <w:bCs/>
          <w:sz w:val="24"/>
          <w:szCs w:val="24"/>
        </w:rPr>
        <w:t>ые</w:t>
      </w:r>
      <w:r w:rsidRPr="00D975E6">
        <w:rPr>
          <w:b/>
          <w:bCs/>
          <w:sz w:val="24"/>
          <w:szCs w:val="24"/>
        </w:rPr>
        <w:t xml:space="preserve"> условия реализации образовательной программы основного общего образования</w:t>
      </w:r>
    </w:p>
    <w:p w:rsidR="00D975E6" w:rsidRPr="006136E8" w:rsidRDefault="00D975E6" w:rsidP="00D975E6">
      <w:pPr>
        <w:spacing w:line="276" w:lineRule="auto"/>
        <w:ind w:firstLine="567"/>
        <w:rPr>
          <w:sz w:val="24"/>
          <w:szCs w:val="24"/>
        </w:rPr>
      </w:pPr>
      <w:r w:rsidRPr="00D975E6">
        <w:rPr>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w:t>
      </w:r>
      <w:r w:rsidRPr="006136E8">
        <w:rPr>
          <w:sz w:val="24"/>
          <w:szCs w:val="24"/>
        </w:rPr>
        <w:t xml:space="preserve">Объем действующих расходных обязательств отражается в </w:t>
      </w:r>
      <w:r w:rsidR="00F814AB" w:rsidRPr="006136E8">
        <w:rPr>
          <w:sz w:val="24"/>
          <w:szCs w:val="24"/>
        </w:rPr>
        <w:t>муниципальном</w:t>
      </w:r>
      <w:r w:rsidRPr="006136E8">
        <w:rPr>
          <w:sz w:val="24"/>
          <w:szCs w:val="24"/>
        </w:rPr>
        <w:t xml:space="preserve"> задании образовательной организации.</w:t>
      </w:r>
    </w:p>
    <w:p w:rsidR="00D975E6" w:rsidRPr="006136E8" w:rsidRDefault="00F814AB" w:rsidP="00D975E6">
      <w:pPr>
        <w:spacing w:line="276" w:lineRule="auto"/>
        <w:ind w:firstLine="567"/>
        <w:rPr>
          <w:sz w:val="24"/>
          <w:szCs w:val="24"/>
        </w:rPr>
      </w:pPr>
      <w:r w:rsidRPr="006136E8">
        <w:rPr>
          <w:sz w:val="24"/>
          <w:szCs w:val="24"/>
        </w:rPr>
        <w:t>Муниципальное</w:t>
      </w:r>
      <w:r w:rsidR="00D975E6" w:rsidRPr="006136E8">
        <w:rPr>
          <w:sz w:val="24"/>
          <w:szCs w:val="24"/>
        </w:rPr>
        <w:t xml:space="preserve">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D975E6" w:rsidRPr="00D975E6" w:rsidRDefault="00D975E6" w:rsidP="00D975E6">
      <w:pPr>
        <w:spacing w:line="276" w:lineRule="auto"/>
        <w:ind w:firstLine="567"/>
        <w:rPr>
          <w:sz w:val="24"/>
          <w:szCs w:val="24"/>
        </w:rPr>
      </w:pPr>
      <w:r w:rsidRPr="00D975E6">
        <w:rPr>
          <w:sz w:val="24"/>
          <w:szCs w:val="24"/>
        </w:rPr>
        <w:t>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 казенного учреждения — на основании бюджетной сметы.</w:t>
      </w:r>
    </w:p>
    <w:p w:rsidR="00D975E6" w:rsidRPr="00D975E6" w:rsidRDefault="00D975E6" w:rsidP="00D975E6">
      <w:pPr>
        <w:spacing w:line="276" w:lineRule="auto"/>
        <w:ind w:firstLine="567"/>
        <w:rPr>
          <w:sz w:val="24"/>
          <w:szCs w:val="24"/>
        </w:rPr>
      </w:pPr>
      <w:r w:rsidRPr="00D975E6">
        <w:rPr>
          <w:sz w:val="24"/>
          <w:szCs w:val="24"/>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D975E6" w:rsidRPr="00D975E6" w:rsidRDefault="00D975E6" w:rsidP="00D975E6">
      <w:pPr>
        <w:spacing w:line="276" w:lineRule="auto"/>
        <w:ind w:firstLine="567"/>
        <w:rPr>
          <w:sz w:val="24"/>
          <w:szCs w:val="24"/>
        </w:rPr>
      </w:pPr>
      <w:r w:rsidRPr="00D975E6">
        <w:rPr>
          <w:sz w:val="24"/>
          <w:szCs w:val="24"/>
        </w:rPr>
        <w:t>При этом формирование и утверждение нормативов финансирования муниципальной услуги по реализации программ основного общего образования</w:t>
      </w:r>
      <w:r w:rsidR="00F814AB">
        <w:rPr>
          <w:sz w:val="24"/>
          <w:szCs w:val="24"/>
        </w:rPr>
        <w:t xml:space="preserve"> </w:t>
      </w:r>
      <w:r w:rsidRPr="00D975E6">
        <w:rPr>
          <w:sz w:val="24"/>
          <w:szCs w:val="24"/>
        </w:rPr>
        <w:t>осуществляются в соответствии с общими требованиями к определению нормативных затрат на оказание услуг основного общего</w:t>
      </w:r>
      <w:r w:rsidR="00F814AB">
        <w:rPr>
          <w:sz w:val="24"/>
          <w:szCs w:val="24"/>
        </w:rPr>
        <w:t xml:space="preserve"> образования, </w:t>
      </w:r>
      <w:r w:rsidRPr="00D975E6">
        <w:rPr>
          <w:sz w:val="24"/>
          <w:szCs w:val="24"/>
        </w:rPr>
        <w:t>применяемых при расчете объема субсидии на финансовое обеспечение выполнения муниципального задания на оказание услуг муниципальным учреждением.</w:t>
      </w:r>
    </w:p>
    <w:p w:rsidR="00D975E6" w:rsidRPr="00D975E6" w:rsidRDefault="00D975E6" w:rsidP="00D975E6">
      <w:pPr>
        <w:spacing w:line="276" w:lineRule="auto"/>
        <w:ind w:firstLine="567"/>
        <w:rPr>
          <w:sz w:val="24"/>
          <w:szCs w:val="24"/>
        </w:rPr>
      </w:pPr>
      <w:r w:rsidRPr="00D975E6">
        <w:rPr>
          <w:sz w:val="24"/>
          <w:szCs w:val="24"/>
        </w:rP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w:t>
      </w:r>
    </w:p>
    <w:p w:rsidR="00D975E6" w:rsidRPr="00F814AB" w:rsidRDefault="00D975E6" w:rsidP="00DA5533">
      <w:pPr>
        <w:pStyle w:val="aa"/>
        <w:numPr>
          <w:ilvl w:val="0"/>
          <w:numId w:val="98"/>
        </w:numPr>
        <w:spacing w:line="276" w:lineRule="auto"/>
        <w:rPr>
          <w:sz w:val="24"/>
          <w:szCs w:val="24"/>
        </w:rPr>
      </w:pPr>
      <w:r w:rsidRPr="00F814AB">
        <w:rPr>
          <w:sz w:val="24"/>
          <w:szCs w:val="24"/>
        </w:rPr>
        <w:t>расходы на оплату труда работников, участвующих в разработке и реализации образовательной программы основного общего образования;</w:t>
      </w:r>
    </w:p>
    <w:p w:rsidR="00D975E6" w:rsidRPr="00F814AB" w:rsidRDefault="00D975E6" w:rsidP="00DA5533">
      <w:pPr>
        <w:pStyle w:val="aa"/>
        <w:numPr>
          <w:ilvl w:val="0"/>
          <w:numId w:val="98"/>
        </w:numPr>
        <w:spacing w:line="276" w:lineRule="auto"/>
        <w:rPr>
          <w:sz w:val="24"/>
          <w:szCs w:val="24"/>
        </w:rPr>
      </w:pPr>
      <w:r w:rsidRPr="00F814AB">
        <w:rPr>
          <w:sz w:val="24"/>
          <w:szCs w:val="24"/>
        </w:rPr>
        <w:t>расходы на приобретение учебников и учебных пособий, средств обучения;</w:t>
      </w:r>
    </w:p>
    <w:p w:rsidR="00D975E6" w:rsidRPr="00F814AB" w:rsidRDefault="00D975E6" w:rsidP="00DA5533">
      <w:pPr>
        <w:pStyle w:val="aa"/>
        <w:numPr>
          <w:ilvl w:val="0"/>
          <w:numId w:val="98"/>
        </w:numPr>
        <w:spacing w:line="276" w:lineRule="auto"/>
        <w:rPr>
          <w:sz w:val="24"/>
          <w:szCs w:val="24"/>
        </w:rPr>
      </w:pPr>
      <w:r w:rsidRPr="00F814AB">
        <w:rPr>
          <w:sz w:val="24"/>
          <w:szCs w:val="24"/>
        </w:rPr>
        <w:t>прочие расходы.</w:t>
      </w:r>
    </w:p>
    <w:p w:rsidR="00D975E6" w:rsidRPr="00D975E6" w:rsidRDefault="00D975E6" w:rsidP="00D975E6">
      <w:pPr>
        <w:spacing w:line="276" w:lineRule="auto"/>
        <w:ind w:firstLine="567"/>
        <w:rPr>
          <w:sz w:val="24"/>
          <w:szCs w:val="24"/>
        </w:rPr>
      </w:pPr>
      <w:r w:rsidRPr="00D975E6">
        <w:rPr>
          <w:sz w:val="24"/>
          <w:szCs w:val="24"/>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D975E6" w:rsidRPr="00D975E6" w:rsidRDefault="00D975E6" w:rsidP="00D975E6">
      <w:pPr>
        <w:spacing w:line="276" w:lineRule="auto"/>
        <w:ind w:firstLine="567"/>
        <w:rPr>
          <w:sz w:val="24"/>
          <w:szCs w:val="24"/>
        </w:rPr>
      </w:pPr>
      <w:r w:rsidRPr="00D975E6">
        <w:rPr>
          <w:sz w:val="24"/>
          <w:szCs w:val="24"/>
        </w:rPr>
        <w:t xml:space="preserve">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w:t>
      </w:r>
      <w:r w:rsidRPr="00D975E6">
        <w:rPr>
          <w:sz w:val="24"/>
          <w:szCs w:val="24"/>
        </w:rPr>
        <w:lastRenderedPageBreak/>
        <w:t>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D975E6" w:rsidRPr="00D975E6" w:rsidRDefault="00D975E6" w:rsidP="00D975E6">
      <w:pPr>
        <w:spacing w:line="276" w:lineRule="auto"/>
        <w:ind w:firstLine="567"/>
        <w:rPr>
          <w:sz w:val="24"/>
          <w:szCs w:val="24"/>
        </w:rPr>
      </w:pPr>
      <w:r w:rsidRPr="00D975E6">
        <w:rPr>
          <w:sz w:val="24"/>
          <w:szCs w:val="24"/>
        </w:rP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w:t>
      </w:r>
      <w:r w:rsidR="00FC3899">
        <w:rPr>
          <w:sz w:val="24"/>
          <w:szCs w:val="24"/>
        </w:rPr>
        <w:t>составляют</w:t>
      </w:r>
      <w:r w:rsidRPr="00D975E6">
        <w:rPr>
          <w:sz w:val="24"/>
          <w:szCs w:val="24"/>
        </w:rPr>
        <w:t xml:space="preserve"> уров</w:t>
      </w:r>
      <w:r w:rsidR="00FC3899">
        <w:rPr>
          <w:sz w:val="24"/>
          <w:szCs w:val="24"/>
        </w:rPr>
        <w:t>ень</w:t>
      </w:r>
      <w:r w:rsidRPr="00D975E6">
        <w:rPr>
          <w:sz w:val="24"/>
          <w:szCs w:val="24"/>
        </w:rPr>
        <w:t>, соответствующ</w:t>
      </w:r>
      <w:r w:rsidR="00FC3899">
        <w:rPr>
          <w:sz w:val="24"/>
          <w:szCs w:val="24"/>
        </w:rPr>
        <w:t>ий</w:t>
      </w:r>
      <w:r w:rsidRPr="00D975E6">
        <w:rPr>
          <w:sz w:val="24"/>
          <w:szCs w:val="24"/>
        </w:rPr>
        <w:t xml:space="preserve"> средней заработной плате </w:t>
      </w:r>
      <w:r w:rsidR="00FC3899">
        <w:rPr>
          <w:sz w:val="24"/>
          <w:szCs w:val="24"/>
        </w:rPr>
        <w:t>Республики Татарстан</w:t>
      </w:r>
      <w:r w:rsidRPr="00D975E6">
        <w:rPr>
          <w:sz w:val="24"/>
          <w:szCs w:val="24"/>
        </w:rPr>
        <w:t>.</w:t>
      </w:r>
    </w:p>
    <w:p w:rsidR="00D975E6" w:rsidRPr="00D975E6" w:rsidRDefault="00D975E6" w:rsidP="00D975E6">
      <w:pPr>
        <w:spacing w:line="276" w:lineRule="auto"/>
        <w:ind w:firstLine="567"/>
        <w:rPr>
          <w:sz w:val="24"/>
          <w:szCs w:val="24"/>
        </w:rPr>
      </w:pPr>
      <w:r w:rsidRPr="00D975E6">
        <w:rPr>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w:t>
      </w:r>
      <w:r w:rsidR="005C75CB">
        <w:rPr>
          <w:sz w:val="24"/>
          <w:szCs w:val="24"/>
        </w:rPr>
        <w:t xml:space="preserve">вого обеспечения, </w:t>
      </w:r>
      <w:r w:rsidRPr="00D975E6">
        <w:rPr>
          <w:sz w:val="24"/>
          <w:szCs w:val="24"/>
        </w:rPr>
        <w:t xml:space="preserve">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D975E6" w:rsidRPr="00D975E6" w:rsidRDefault="00D975E6" w:rsidP="00D975E6">
      <w:pPr>
        <w:spacing w:line="276" w:lineRule="auto"/>
        <w:ind w:firstLine="567"/>
        <w:rPr>
          <w:sz w:val="24"/>
          <w:szCs w:val="24"/>
        </w:rPr>
      </w:pPr>
      <w:r w:rsidRPr="00D975E6">
        <w:rPr>
          <w:sz w:val="24"/>
          <w:szCs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D975E6" w:rsidRPr="00D975E6" w:rsidRDefault="00D975E6" w:rsidP="00D975E6">
      <w:pPr>
        <w:spacing w:line="276" w:lineRule="auto"/>
        <w:ind w:firstLine="567"/>
        <w:rPr>
          <w:sz w:val="24"/>
          <w:szCs w:val="24"/>
        </w:rPr>
      </w:pPr>
      <w:r w:rsidRPr="00D975E6">
        <w:rPr>
          <w:sz w:val="24"/>
          <w:szCs w:val="24"/>
        </w:rPr>
        <w:t xml:space="preserve">В распределении стимулирующей части фонда оплаты труда учитывается мнение </w:t>
      </w:r>
      <w:r w:rsidR="00FC3899">
        <w:rPr>
          <w:sz w:val="24"/>
          <w:szCs w:val="24"/>
        </w:rPr>
        <w:t xml:space="preserve">педагогического совета, профсоюзной организации. </w:t>
      </w:r>
    </w:p>
    <w:p w:rsidR="00D975E6" w:rsidRPr="00D975E6" w:rsidRDefault="00D975E6" w:rsidP="00D975E6">
      <w:pPr>
        <w:spacing w:line="276" w:lineRule="auto"/>
        <w:ind w:firstLine="567"/>
        <w:rPr>
          <w:sz w:val="24"/>
          <w:szCs w:val="24"/>
        </w:rPr>
      </w:pPr>
    </w:p>
    <w:sectPr w:rsidR="00D975E6" w:rsidRPr="00D975E6" w:rsidSect="004F4DD4">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43B" w:rsidRDefault="0035343B" w:rsidP="00FE2AD5">
      <w:pPr>
        <w:spacing w:line="240" w:lineRule="auto"/>
      </w:pPr>
      <w:r>
        <w:separator/>
      </w:r>
    </w:p>
  </w:endnote>
  <w:endnote w:type="continuationSeparator" w:id="0">
    <w:p w:rsidR="0035343B" w:rsidRDefault="0035343B" w:rsidP="00FE2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PT Serif">
    <w:altName w:val="Times New Roman"/>
    <w:charset w:val="CC"/>
    <w:family w:val="roman"/>
    <w:pitch w:val="variable"/>
    <w:sig w:usb0="00000001"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43B" w:rsidRDefault="0035343B" w:rsidP="00FE2AD5">
      <w:pPr>
        <w:spacing w:line="240" w:lineRule="auto"/>
      </w:pPr>
      <w:r>
        <w:separator/>
      </w:r>
    </w:p>
  </w:footnote>
  <w:footnote w:type="continuationSeparator" w:id="0">
    <w:p w:rsidR="0035343B" w:rsidRDefault="0035343B" w:rsidP="00FE2A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4026764"/>
      <w:docPartObj>
        <w:docPartGallery w:val="Page Numbers (Top of Page)"/>
        <w:docPartUnique/>
      </w:docPartObj>
    </w:sdtPr>
    <w:sdtEndPr/>
    <w:sdtContent>
      <w:p w:rsidR="005E0BE1" w:rsidRDefault="0035343B">
        <w:pPr>
          <w:pStyle w:val="af5"/>
          <w:jc w:val="center"/>
        </w:pPr>
        <w:r>
          <w:fldChar w:fldCharType="begin"/>
        </w:r>
        <w:r>
          <w:instrText>PAGE   \* MERGEFORMAT</w:instrText>
        </w:r>
        <w:r>
          <w:fldChar w:fldCharType="separate"/>
        </w:r>
        <w:r w:rsidR="00AD548B">
          <w:rPr>
            <w:noProof/>
          </w:rPr>
          <w:t>98</w:t>
        </w:r>
        <w:r>
          <w:rPr>
            <w:noProof/>
          </w:rPr>
          <w:fldChar w:fldCharType="end"/>
        </w:r>
      </w:p>
    </w:sdtContent>
  </w:sdt>
  <w:p w:rsidR="005E0BE1" w:rsidRDefault="005E0BE1">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4D1"/>
    <w:multiLevelType w:val="hybridMultilevel"/>
    <w:tmpl w:val="3162CA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323708"/>
    <w:multiLevelType w:val="hybridMultilevel"/>
    <w:tmpl w:val="F7E22F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452EFA"/>
    <w:multiLevelType w:val="hybridMultilevel"/>
    <w:tmpl w:val="D714C6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5605DD6"/>
    <w:multiLevelType w:val="hybridMultilevel"/>
    <w:tmpl w:val="26C249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5C346C6"/>
    <w:multiLevelType w:val="hybridMultilevel"/>
    <w:tmpl w:val="A1E0A0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FE1182"/>
    <w:multiLevelType w:val="hybridMultilevel"/>
    <w:tmpl w:val="CE1219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64A6407"/>
    <w:multiLevelType w:val="hybridMultilevel"/>
    <w:tmpl w:val="6D26AC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7" w15:restartNumberingAfterBreak="0">
    <w:nsid w:val="06C6040A"/>
    <w:multiLevelType w:val="hybridMultilevel"/>
    <w:tmpl w:val="F0AA5A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7AD19AD"/>
    <w:multiLevelType w:val="hybridMultilevel"/>
    <w:tmpl w:val="87B804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9D017B7"/>
    <w:multiLevelType w:val="hybridMultilevel"/>
    <w:tmpl w:val="D8BE89D2"/>
    <w:lvl w:ilvl="0" w:tplc="E556C154">
      <w:start w:val="1"/>
      <w:numFmt w:val="bullet"/>
      <w:lvlText w:val="•"/>
      <w:lvlJc w:val="left"/>
      <w:pPr>
        <w:tabs>
          <w:tab w:val="num" w:pos="720"/>
        </w:tabs>
        <w:ind w:left="720" w:hanging="360"/>
      </w:pPr>
      <w:rPr>
        <w:rFonts w:ascii="Arial" w:hAnsi="Arial" w:hint="default"/>
      </w:rPr>
    </w:lvl>
    <w:lvl w:ilvl="1" w:tplc="26920852" w:tentative="1">
      <w:start w:val="1"/>
      <w:numFmt w:val="bullet"/>
      <w:lvlText w:val="•"/>
      <w:lvlJc w:val="left"/>
      <w:pPr>
        <w:tabs>
          <w:tab w:val="num" w:pos="1440"/>
        </w:tabs>
        <w:ind w:left="1440" w:hanging="360"/>
      </w:pPr>
      <w:rPr>
        <w:rFonts w:ascii="Arial" w:hAnsi="Arial" w:hint="default"/>
      </w:rPr>
    </w:lvl>
    <w:lvl w:ilvl="2" w:tplc="96606664" w:tentative="1">
      <w:start w:val="1"/>
      <w:numFmt w:val="bullet"/>
      <w:lvlText w:val="•"/>
      <w:lvlJc w:val="left"/>
      <w:pPr>
        <w:tabs>
          <w:tab w:val="num" w:pos="2160"/>
        </w:tabs>
        <w:ind w:left="2160" w:hanging="360"/>
      </w:pPr>
      <w:rPr>
        <w:rFonts w:ascii="Arial" w:hAnsi="Arial" w:hint="default"/>
      </w:rPr>
    </w:lvl>
    <w:lvl w:ilvl="3" w:tplc="85CC4DC2" w:tentative="1">
      <w:start w:val="1"/>
      <w:numFmt w:val="bullet"/>
      <w:lvlText w:val="•"/>
      <w:lvlJc w:val="left"/>
      <w:pPr>
        <w:tabs>
          <w:tab w:val="num" w:pos="2880"/>
        </w:tabs>
        <w:ind w:left="2880" w:hanging="360"/>
      </w:pPr>
      <w:rPr>
        <w:rFonts w:ascii="Arial" w:hAnsi="Arial" w:hint="default"/>
      </w:rPr>
    </w:lvl>
    <w:lvl w:ilvl="4" w:tplc="805A9514" w:tentative="1">
      <w:start w:val="1"/>
      <w:numFmt w:val="bullet"/>
      <w:lvlText w:val="•"/>
      <w:lvlJc w:val="left"/>
      <w:pPr>
        <w:tabs>
          <w:tab w:val="num" w:pos="3600"/>
        </w:tabs>
        <w:ind w:left="3600" w:hanging="360"/>
      </w:pPr>
      <w:rPr>
        <w:rFonts w:ascii="Arial" w:hAnsi="Arial" w:hint="default"/>
      </w:rPr>
    </w:lvl>
    <w:lvl w:ilvl="5" w:tplc="B8868356" w:tentative="1">
      <w:start w:val="1"/>
      <w:numFmt w:val="bullet"/>
      <w:lvlText w:val="•"/>
      <w:lvlJc w:val="left"/>
      <w:pPr>
        <w:tabs>
          <w:tab w:val="num" w:pos="4320"/>
        </w:tabs>
        <w:ind w:left="4320" w:hanging="360"/>
      </w:pPr>
      <w:rPr>
        <w:rFonts w:ascii="Arial" w:hAnsi="Arial" w:hint="default"/>
      </w:rPr>
    </w:lvl>
    <w:lvl w:ilvl="6" w:tplc="FFC86192" w:tentative="1">
      <w:start w:val="1"/>
      <w:numFmt w:val="bullet"/>
      <w:lvlText w:val="•"/>
      <w:lvlJc w:val="left"/>
      <w:pPr>
        <w:tabs>
          <w:tab w:val="num" w:pos="5040"/>
        </w:tabs>
        <w:ind w:left="5040" w:hanging="360"/>
      </w:pPr>
      <w:rPr>
        <w:rFonts w:ascii="Arial" w:hAnsi="Arial" w:hint="default"/>
      </w:rPr>
    </w:lvl>
    <w:lvl w:ilvl="7" w:tplc="B0C2749C" w:tentative="1">
      <w:start w:val="1"/>
      <w:numFmt w:val="bullet"/>
      <w:lvlText w:val="•"/>
      <w:lvlJc w:val="left"/>
      <w:pPr>
        <w:tabs>
          <w:tab w:val="num" w:pos="5760"/>
        </w:tabs>
        <w:ind w:left="5760" w:hanging="360"/>
      </w:pPr>
      <w:rPr>
        <w:rFonts w:ascii="Arial" w:hAnsi="Arial" w:hint="default"/>
      </w:rPr>
    </w:lvl>
    <w:lvl w:ilvl="8" w:tplc="0E3C61D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B420F0F"/>
    <w:multiLevelType w:val="hybridMultilevel"/>
    <w:tmpl w:val="D0B08A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1" w15:restartNumberingAfterBreak="0">
    <w:nsid w:val="0B501D6A"/>
    <w:multiLevelType w:val="hybridMultilevel"/>
    <w:tmpl w:val="62524C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BD23741"/>
    <w:multiLevelType w:val="hybridMultilevel"/>
    <w:tmpl w:val="071C30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0CDF0B33"/>
    <w:multiLevelType w:val="hybridMultilevel"/>
    <w:tmpl w:val="A6A232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0ED06C18"/>
    <w:multiLevelType w:val="hybridMultilevel"/>
    <w:tmpl w:val="404AC2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0F4743A5"/>
    <w:multiLevelType w:val="hybridMultilevel"/>
    <w:tmpl w:val="8B56C6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2835C70"/>
    <w:multiLevelType w:val="hybridMultilevel"/>
    <w:tmpl w:val="DC0C67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2AC7DB6"/>
    <w:multiLevelType w:val="hybridMultilevel"/>
    <w:tmpl w:val="23C0C2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5714DAA"/>
    <w:multiLevelType w:val="hybridMultilevel"/>
    <w:tmpl w:val="53240F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60B58B2"/>
    <w:multiLevelType w:val="hybridMultilevel"/>
    <w:tmpl w:val="CE5AE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167F2E82"/>
    <w:multiLevelType w:val="hybridMultilevel"/>
    <w:tmpl w:val="D7FEEA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74A31EA"/>
    <w:multiLevelType w:val="hybridMultilevel"/>
    <w:tmpl w:val="22DE22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1756766D"/>
    <w:multiLevelType w:val="hybridMultilevel"/>
    <w:tmpl w:val="EAD6BB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179B5BA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804049D"/>
    <w:multiLevelType w:val="hybridMultilevel"/>
    <w:tmpl w:val="3A80B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8A63EB8"/>
    <w:multiLevelType w:val="hybridMultilevel"/>
    <w:tmpl w:val="C19C34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18FC3561"/>
    <w:multiLevelType w:val="hybridMultilevel"/>
    <w:tmpl w:val="1070E7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1AA8564E"/>
    <w:multiLevelType w:val="hybridMultilevel"/>
    <w:tmpl w:val="EA8A49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B1A7B0E"/>
    <w:multiLevelType w:val="hybridMultilevel"/>
    <w:tmpl w:val="429830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1BCD3FBD"/>
    <w:multiLevelType w:val="hybridMultilevel"/>
    <w:tmpl w:val="8C46CD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1E0315FF"/>
    <w:multiLevelType w:val="hybridMultilevel"/>
    <w:tmpl w:val="1B5E47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20115A97"/>
    <w:multiLevelType w:val="hybridMultilevel"/>
    <w:tmpl w:val="16C03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0594113"/>
    <w:multiLevelType w:val="hybridMultilevel"/>
    <w:tmpl w:val="77B6DE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10E5A1E"/>
    <w:multiLevelType w:val="hybridMultilevel"/>
    <w:tmpl w:val="1474E74A"/>
    <w:lvl w:ilvl="0" w:tplc="93BAEF18">
      <w:start w:val="1"/>
      <w:numFmt w:val="bullet"/>
      <w:lvlText w:val="•"/>
      <w:lvlJc w:val="left"/>
      <w:pPr>
        <w:tabs>
          <w:tab w:val="num" w:pos="720"/>
        </w:tabs>
        <w:ind w:left="720" w:hanging="360"/>
      </w:pPr>
      <w:rPr>
        <w:rFonts w:ascii="Arial" w:hAnsi="Arial" w:hint="default"/>
      </w:rPr>
    </w:lvl>
    <w:lvl w:ilvl="1" w:tplc="2C04F7CA" w:tentative="1">
      <w:start w:val="1"/>
      <w:numFmt w:val="bullet"/>
      <w:lvlText w:val="•"/>
      <w:lvlJc w:val="left"/>
      <w:pPr>
        <w:tabs>
          <w:tab w:val="num" w:pos="1440"/>
        </w:tabs>
        <w:ind w:left="1440" w:hanging="360"/>
      </w:pPr>
      <w:rPr>
        <w:rFonts w:ascii="Arial" w:hAnsi="Arial" w:hint="default"/>
      </w:rPr>
    </w:lvl>
    <w:lvl w:ilvl="2" w:tplc="8BCEC294" w:tentative="1">
      <w:start w:val="1"/>
      <w:numFmt w:val="bullet"/>
      <w:lvlText w:val="•"/>
      <w:lvlJc w:val="left"/>
      <w:pPr>
        <w:tabs>
          <w:tab w:val="num" w:pos="2160"/>
        </w:tabs>
        <w:ind w:left="2160" w:hanging="360"/>
      </w:pPr>
      <w:rPr>
        <w:rFonts w:ascii="Arial" w:hAnsi="Arial" w:hint="default"/>
      </w:rPr>
    </w:lvl>
    <w:lvl w:ilvl="3" w:tplc="31D2A438" w:tentative="1">
      <w:start w:val="1"/>
      <w:numFmt w:val="bullet"/>
      <w:lvlText w:val="•"/>
      <w:lvlJc w:val="left"/>
      <w:pPr>
        <w:tabs>
          <w:tab w:val="num" w:pos="2880"/>
        </w:tabs>
        <w:ind w:left="2880" w:hanging="360"/>
      </w:pPr>
      <w:rPr>
        <w:rFonts w:ascii="Arial" w:hAnsi="Arial" w:hint="default"/>
      </w:rPr>
    </w:lvl>
    <w:lvl w:ilvl="4" w:tplc="69CC3818" w:tentative="1">
      <w:start w:val="1"/>
      <w:numFmt w:val="bullet"/>
      <w:lvlText w:val="•"/>
      <w:lvlJc w:val="left"/>
      <w:pPr>
        <w:tabs>
          <w:tab w:val="num" w:pos="3600"/>
        </w:tabs>
        <w:ind w:left="3600" w:hanging="360"/>
      </w:pPr>
      <w:rPr>
        <w:rFonts w:ascii="Arial" w:hAnsi="Arial" w:hint="default"/>
      </w:rPr>
    </w:lvl>
    <w:lvl w:ilvl="5" w:tplc="6D281008" w:tentative="1">
      <w:start w:val="1"/>
      <w:numFmt w:val="bullet"/>
      <w:lvlText w:val="•"/>
      <w:lvlJc w:val="left"/>
      <w:pPr>
        <w:tabs>
          <w:tab w:val="num" w:pos="4320"/>
        </w:tabs>
        <w:ind w:left="4320" w:hanging="360"/>
      </w:pPr>
      <w:rPr>
        <w:rFonts w:ascii="Arial" w:hAnsi="Arial" w:hint="default"/>
      </w:rPr>
    </w:lvl>
    <w:lvl w:ilvl="6" w:tplc="41523EC6" w:tentative="1">
      <w:start w:val="1"/>
      <w:numFmt w:val="bullet"/>
      <w:lvlText w:val="•"/>
      <w:lvlJc w:val="left"/>
      <w:pPr>
        <w:tabs>
          <w:tab w:val="num" w:pos="5040"/>
        </w:tabs>
        <w:ind w:left="5040" w:hanging="360"/>
      </w:pPr>
      <w:rPr>
        <w:rFonts w:ascii="Arial" w:hAnsi="Arial" w:hint="default"/>
      </w:rPr>
    </w:lvl>
    <w:lvl w:ilvl="7" w:tplc="7C7CFE58" w:tentative="1">
      <w:start w:val="1"/>
      <w:numFmt w:val="bullet"/>
      <w:lvlText w:val="•"/>
      <w:lvlJc w:val="left"/>
      <w:pPr>
        <w:tabs>
          <w:tab w:val="num" w:pos="5760"/>
        </w:tabs>
        <w:ind w:left="5760" w:hanging="360"/>
      </w:pPr>
      <w:rPr>
        <w:rFonts w:ascii="Arial" w:hAnsi="Arial" w:hint="default"/>
      </w:rPr>
    </w:lvl>
    <w:lvl w:ilvl="8" w:tplc="2E82BC7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43831CC"/>
    <w:multiLevelType w:val="hybridMultilevel"/>
    <w:tmpl w:val="084214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24DE0091"/>
    <w:multiLevelType w:val="hybridMultilevel"/>
    <w:tmpl w:val="D3E469B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15:restartNumberingAfterBreak="0">
    <w:nsid w:val="25E27A8E"/>
    <w:multiLevelType w:val="hybridMultilevel"/>
    <w:tmpl w:val="C47074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29EF6BE4"/>
    <w:multiLevelType w:val="hybridMultilevel"/>
    <w:tmpl w:val="B77CC5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A3E3A37"/>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B7867DB"/>
    <w:multiLevelType w:val="hybridMultilevel"/>
    <w:tmpl w:val="27506E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2C434112"/>
    <w:multiLevelType w:val="hybridMultilevel"/>
    <w:tmpl w:val="1834FE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2DA55FB3"/>
    <w:multiLevelType w:val="hybridMultilevel"/>
    <w:tmpl w:val="63CC17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E082DA9"/>
    <w:multiLevelType w:val="hybridMultilevel"/>
    <w:tmpl w:val="BDAAD2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E814693"/>
    <w:multiLevelType w:val="hybridMultilevel"/>
    <w:tmpl w:val="8C0C10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2F075E9A"/>
    <w:multiLevelType w:val="hybridMultilevel"/>
    <w:tmpl w:val="2676C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FE51EAA"/>
    <w:multiLevelType w:val="hybridMultilevel"/>
    <w:tmpl w:val="44CE0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303928B3"/>
    <w:multiLevelType w:val="hybridMultilevel"/>
    <w:tmpl w:val="30C086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310C49D5"/>
    <w:multiLevelType w:val="hybridMultilevel"/>
    <w:tmpl w:val="63CC0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164190D"/>
    <w:multiLevelType w:val="hybridMultilevel"/>
    <w:tmpl w:val="6F0221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2C917D0"/>
    <w:multiLevelType w:val="hybridMultilevel"/>
    <w:tmpl w:val="84FC2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32DE293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2E70C2B"/>
    <w:multiLevelType w:val="hybridMultilevel"/>
    <w:tmpl w:val="07A250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33FB5FF3"/>
    <w:multiLevelType w:val="hybridMultilevel"/>
    <w:tmpl w:val="95869E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346D03EC"/>
    <w:multiLevelType w:val="hybridMultilevel"/>
    <w:tmpl w:val="37948B2A"/>
    <w:lvl w:ilvl="0" w:tplc="3A7C3646">
      <w:start w:val="1"/>
      <w:numFmt w:val="bullet"/>
      <w:lvlText w:val="•"/>
      <w:lvlJc w:val="left"/>
      <w:pPr>
        <w:tabs>
          <w:tab w:val="num" w:pos="720"/>
        </w:tabs>
        <w:ind w:left="720" w:hanging="360"/>
      </w:pPr>
      <w:rPr>
        <w:rFonts w:ascii="Arial" w:hAnsi="Arial" w:hint="default"/>
      </w:rPr>
    </w:lvl>
    <w:lvl w:ilvl="1" w:tplc="A4340F9E" w:tentative="1">
      <w:start w:val="1"/>
      <w:numFmt w:val="bullet"/>
      <w:lvlText w:val="•"/>
      <w:lvlJc w:val="left"/>
      <w:pPr>
        <w:tabs>
          <w:tab w:val="num" w:pos="1440"/>
        </w:tabs>
        <w:ind w:left="1440" w:hanging="360"/>
      </w:pPr>
      <w:rPr>
        <w:rFonts w:ascii="Arial" w:hAnsi="Arial" w:hint="default"/>
      </w:rPr>
    </w:lvl>
    <w:lvl w:ilvl="2" w:tplc="A2F8A722" w:tentative="1">
      <w:start w:val="1"/>
      <w:numFmt w:val="bullet"/>
      <w:lvlText w:val="•"/>
      <w:lvlJc w:val="left"/>
      <w:pPr>
        <w:tabs>
          <w:tab w:val="num" w:pos="2160"/>
        </w:tabs>
        <w:ind w:left="2160" w:hanging="360"/>
      </w:pPr>
      <w:rPr>
        <w:rFonts w:ascii="Arial" w:hAnsi="Arial" w:hint="default"/>
      </w:rPr>
    </w:lvl>
    <w:lvl w:ilvl="3" w:tplc="6C243764" w:tentative="1">
      <w:start w:val="1"/>
      <w:numFmt w:val="bullet"/>
      <w:lvlText w:val="•"/>
      <w:lvlJc w:val="left"/>
      <w:pPr>
        <w:tabs>
          <w:tab w:val="num" w:pos="2880"/>
        </w:tabs>
        <w:ind w:left="2880" w:hanging="360"/>
      </w:pPr>
      <w:rPr>
        <w:rFonts w:ascii="Arial" w:hAnsi="Arial" w:hint="default"/>
      </w:rPr>
    </w:lvl>
    <w:lvl w:ilvl="4" w:tplc="77403412" w:tentative="1">
      <w:start w:val="1"/>
      <w:numFmt w:val="bullet"/>
      <w:lvlText w:val="•"/>
      <w:lvlJc w:val="left"/>
      <w:pPr>
        <w:tabs>
          <w:tab w:val="num" w:pos="3600"/>
        </w:tabs>
        <w:ind w:left="3600" w:hanging="360"/>
      </w:pPr>
      <w:rPr>
        <w:rFonts w:ascii="Arial" w:hAnsi="Arial" w:hint="default"/>
      </w:rPr>
    </w:lvl>
    <w:lvl w:ilvl="5" w:tplc="F8B629F0" w:tentative="1">
      <w:start w:val="1"/>
      <w:numFmt w:val="bullet"/>
      <w:lvlText w:val="•"/>
      <w:lvlJc w:val="left"/>
      <w:pPr>
        <w:tabs>
          <w:tab w:val="num" w:pos="4320"/>
        </w:tabs>
        <w:ind w:left="4320" w:hanging="360"/>
      </w:pPr>
      <w:rPr>
        <w:rFonts w:ascii="Arial" w:hAnsi="Arial" w:hint="default"/>
      </w:rPr>
    </w:lvl>
    <w:lvl w:ilvl="6" w:tplc="3AF8968A" w:tentative="1">
      <w:start w:val="1"/>
      <w:numFmt w:val="bullet"/>
      <w:lvlText w:val="•"/>
      <w:lvlJc w:val="left"/>
      <w:pPr>
        <w:tabs>
          <w:tab w:val="num" w:pos="5040"/>
        </w:tabs>
        <w:ind w:left="5040" w:hanging="360"/>
      </w:pPr>
      <w:rPr>
        <w:rFonts w:ascii="Arial" w:hAnsi="Arial" w:hint="default"/>
      </w:rPr>
    </w:lvl>
    <w:lvl w:ilvl="7" w:tplc="9EA80662" w:tentative="1">
      <w:start w:val="1"/>
      <w:numFmt w:val="bullet"/>
      <w:lvlText w:val="•"/>
      <w:lvlJc w:val="left"/>
      <w:pPr>
        <w:tabs>
          <w:tab w:val="num" w:pos="5760"/>
        </w:tabs>
        <w:ind w:left="5760" w:hanging="360"/>
      </w:pPr>
      <w:rPr>
        <w:rFonts w:ascii="Arial" w:hAnsi="Arial" w:hint="default"/>
      </w:rPr>
    </w:lvl>
    <w:lvl w:ilvl="8" w:tplc="3168D3AA"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349C7486"/>
    <w:multiLevelType w:val="hybridMultilevel"/>
    <w:tmpl w:val="68B67AFE"/>
    <w:lvl w:ilvl="0" w:tplc="FE42CB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53F662A"/>
    <w:multiLevelType w:val="hybridMultilevel"/>
    <w:tmpl w:val="609CD1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A906BF0"/>
    <w:multiLevelType w:val="hybridMultilevel"/>
    <w:tmpl w:val="5CA0D526"/>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58" w15:restartNumberingAfterBreak="0">
    <w:nsid w:val="3AC71AC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B1F517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CB52369"/>
    <w:multiLevelType w:val="hybridMultilevel"/>
    <w:tmpl w:val="69487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3D4A6D86"/>
    <w:multiLevelType w:val="hybridMultilevel"/>
    <w:tmpl w:val="055A8C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DB20C4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11634F9"/>
    <w:multiLevelType w:val="multilevel"/>
    <w:tmpl w:val="8CC4A06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278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820" w:hanging="1440"/>
      </w:pPr>
      <w:rPr>
        <w:rFonts w:hint="default"/>
      </w:rPr>
    </w:lvl>
    <w:lvl w:ilvl="8">
      <w:start w:val="1"/>
      <w:numFmt w:val="decimal"/>
      <w:isLgl/>
      <w:lvlText w:val="%1.%2.%3.%4.%5.%6.%7.%8.%9."/>
      <w:lvlJc w:val="left"/>
      <w:pPr>
        <w:ind w:left="4520" w:hanging="1800"/>
      </w:pPr>
      <w:rPr>
        <w:rFonts w:hint="default"/>
      </w:rPr>
    </w:lvl>
  </w:abstractNum>
  <w:abstractNum w:abstractNumId="64" w15:restartNumberingAfterBreak="0">
    <w:nsid w:val="4204443E"/>
    <w:multiLevelType w:val="hybridMultilevel"/>
    <w:tmpl w:val="612674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43E44C81"/>
    <w:multiLevelType w:val="hybridMultilevel"/>
    <w:tmpl w:val="7EBEE5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45DD6386"/>
    <w:multiLevelType w:val="hybridMultilevel"/>
    <w:tmpl w:val="CF6C0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46AC6FFB"/>
    <w:multiLevelType w:val="hybridMultilevel"/>
    <w:tmpl w:val="7E3893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48CC7DB0"/>
    <w:multiLevelType w:val="hybridMultilevel"/>
    <w:tmpl w:val="4126CC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48D42CC5"/>
    <w:multiLevelType w:val="hybridMultilevel"/>
    <w:tmpl w:val="78F4B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AD766FD"/>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AEE3F69"/>
    <w:multiLevelType w:val="hybridMultilevel"/>
    <w:tmpl w:val="E3667A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C5639FC"/>
    <w:multiLevelType w:val="hybridMultilevel"/>
    <w:tmpl w:val="8B4E94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4CD01437"/>
    <w:multiLevelType w:val="hybridMultilevel"/>
    <w:tmpl w:val="60503E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53DE3C25"/>
    <w:multiLevelType w:val="hybridMultilevel"/>
    <w:tmpl w:val="139237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5512650E"/>
    <w:multiLevelType w:val="hybridMultilevel"/>
    <w:tmpl w:val="325667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55CB1166"/>
    <w:multiLevelType w:val="hybridMultilevel"/>
    <w:tmpl w:val="47E81E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561A67ED"/>
    <w:multiLevelType w:val="hybridMultilevel"/>
    <w:tmpl w:val="87EE2D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5AED78F2"/>
    <w:multiLevelType w:val="hybridMultilevel"/>
    <w:tmpl w:val="62C6C2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5B045F4A"/>
    <w:multiLevelType w:val="hybridMultilevel"/>
    <w:tmpl w:val="DAC8B2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BBC1831"/>
    <w:multiLevelType w:val="hybridMultilevel"/>
    <w:tmpl w:val="7DEC3C96"/>
    <w:lvl w:ilvl="0" w:tplc="C0169FE4">
      <w:start w:val="1"/>
      <w:numFmt w:val="bullet"/>
      <w:lvlText w:val="•"/>
      <w:lvlJc w:val="left"/>
      <w:pPr>
        <w:tabs>
          <w:tab w:val="num" w:pos="720"/>
        </w:tabs>
        <w:ind w:left="720" w:hanging="360"/>
      </w:pPr>
      <w:rPr>
        <w:rFonts w:ascii="Arial" w:hAnsi="Arial" w:hint="default"/>
      </w:rPr>
    </w:lvl>
    <w:lvl w:ilvl="1" w:tplc="9754DEA0" w:tentative="1">
      <w:start w:val="1"/>
      <w:numFmt w:val="bullet"/>
      <w:lvlText w:val="•"/>
      <w:lvlJc w:val="left"/>
      <w:pPr>
        <w:tabs>
          <w:tab w:val="num" w:pos="1440"/>
        </w:tabs>
        <w:ind w:left="1440" w:hanging="360"/>
      </w:pPr>
      <w:rPr>
        <w:rFonts w:ascii="Arial" w:hAnsi="Arial" w:hint="default"/>
      </w:rPr>
    </w:lvl>
    <w:lvl w:ilvl="2" w:tplc="3BC41ED2" w:tentative="1">
      <w:start w:val="1"/>
      <w:numFmt w:val="bullet"/>
      <w:lvlText w:val="•"/>
      <w:lvlJc w:val="left"/>
      <w:pPr>
        <w:tabs>
          <w:tab w:val="num" w:pos="2160"/>
        </w:tabs>
        <w:ind w:left="2160" w:hanging="360"/>
      </w:pPr>
      <w:rPr>
        <w:rFonts w:ascii="Arial" w:hAnsi="Arial" w:hint="default"/>
      </w:rPr>
    </w:lvl>
    <w:lvl w:ilvl="3" w:tplc="C4BCE2E4" w:tentative="1">
      <w:start w:val="1"/>
      <w:numFmt w:val="bullet"/>
      <w:lvlText w:val="•"/>
      <w:lvlJc w:val="left"/>
      <w:pPr>
        <w:tabs>
          <w:tab w:val="num" w:pos="2880"/>
        </w:tabs>
        <w:ind w:left="2880" w:hanging="360"/>
      </w:pPr>
      <w:rPr>
        <w:rFonts w:ascii="Arial" w:hAnsi="Arial" w:hint="default"/>
      </w:rPr>
    </w:lvl>
    <w:lvl w:ilvl="4" w:tplc="F274CB6C" w:tentative="1">
      <w:start w:val="1"/>
      <w:numFmt w:val="bullet"/>
      <w:lvlText w:val="•"/>
      <w:lvlJc w:val="left"/>
      <w:pPr>
        <w:tabs>
          <w:tab w:val="num" w:pos="3600"/>
        </w:tabs>
        <w:ind w:left="3600" w:hanging="360"/>
      </w:pPr>
      <w:rPr>
        <w:rFonts w:ascii="Arial" w:hAnsi="Arial" w:hint="default"/>
      </w:rPr>
    </w:lvl>
    <w:lvl w:ilvl="5" w:tplc="64B857C2" w:tentative="1">
      <w:start w:val="1"/>
      <w:numFmt w:val="bullet"/>
      <w:lvlText w:val="•"/>
      <w:lvlJc w:val="left"/>
      <w:pPr>
        <w:tabs>
          <w:tab w:val="num" w:pos="4320"/>
        </w:tabs>
        <w:ind w:left="4320" w:hanging="360"/>
      </w:pPr>
      <w:rPr>
        <w:rFonts w:ascii="Arial" w:hAnsi="Arial" w:hint="default"/>
      </w:rPr>
    </w:lvl>
    <w:lvl w:ilvl="6" w:tplc="25BC1CCE" w:tentative="1">
      <w:start w:val="1"/>
      <w:numFmt w:val="bullet"/>
      <w:lvlText w:val="•"/>
      <w:lvlJc w:val="left"/>
      <w:pPr>
        <w:tabs>
          <w:tab w:val="num" w:pos="5040"/>
        </w:tabs>
        <w:ind w:left="5040" w:hanging="360"/>
      </w:pPr>
      <w:rPr>
        <w:rFonts w:ascii="Arial" w:hAnsi="Arial" w:hint="default"/>
      </w:rPr>
    </w:lvl>
    <w:lvl w:ilvl="7" w:tplc="6600A050" w:tentative="1">
      <w:start w:val="1"/>
      <w:numFmt w:val="bullet"/>
      <w:lvlText w:val="•"/>
      <w:lvlJc w:val="left"/>
      <w:pPr>
        <w:tabs>
          <w:tab w:val="num" w:pos="5760"/>
        </w:tabs>
        <w:ind w:left="5760" w:hanging="360"/>
      </w:pPr>
      <w:rPr>
        <w:rFonts w:ascii="Arial" w:hAnsi="Arial" w:hint="default"/>
      </w:rPr>
    </w:lvl>
    <w:lvl w:ilvl="8" w:tplc="BFD83A56"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5C5C775A"/>
    <w:multiLevelType w:val="hybridMultilevel"/>
    <w:tmpl w:val="F2CABF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CBA25D2"/>
    <w:multiLevelType w:val="hybridMultilevel"/>
    <w:tmpl w:val="238C21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5D7E76B3"/>
    <w:multiLevelType w:val="hybridMultilevel"/>
    <w:tmpl w:val="1CBEF6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5E21614E"/>
    <w:multiLevelType w:val="hybridMultilevel"/>
    <w:tmpl w:val="86E8EA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5ED726E5"/>
    <w:multiLevelType w:val="hybridMultilevel"/>
    <w:tmpl w:val="BCE2A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61EE35EF"/>
    <w:multiLevelType w:val="hybridMultilevel"/>
    <w:tmpl w:val="B3BE09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15:restartNumberingAfterBreak="0">
    <w:nsid w:val="625D5D19"/>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33B0A54"/>
    <w:multiLevelType w:val="hybridMultilevel"/>
    <w:tmpl w:val="CDB404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37E3643"/>
    <w:multiLevelType w:val="hybridMultilevel"/>
    <w:tmpl w:val="D48A48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15:restartNumberingAfterBreak="0">
    <w:nsid w:val="64B53006"/>
    <w:multiLevelType w:val="hybridMultilevel"/>
    <w:tmpl w:val="4984CA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4B70538"/>
    <w:multiLevelType w:val="hybridMultilevel"/>
    <w:tmpl w:val="A96C14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15:restartNumberingAfterBreak="0">
    <w:nsid w:val="65703C2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7C3025F"/>
    <w:multiLevelType w:val="hybridMultilevel"/>
    <w:tmpl w:val="591889D2"/>
    <w:lvl w:ilvl="0" w:tplc="D4A2DABA">
      <w:start w:val="1"/>
      <w:numFmt w:val="bullet"/>
      <w:lvlText w:val="•"/>
      <w:lvlJc w:val="left"/>
      <w:pPr>
        <w:tabs>
          <w:tab w:val="num" w:pos="720"/>
        </w:tabs>
        <w:ind w:left="720" w:hanging="360"/>
      </w:pPr>
      <w:rPr>
        <w:rFonts w:ascii="Arial" w:hAnsi="Arial" w:hint="default"/>
      </w:rPr>
    </w:lvl>
    <w:lvl w:ilvl="1" w:tplc="C4AEF16A" w:tentative="1">
      <w:start w:val="1"/>
      <w:numFmt w:val="bullet"/>
      <w:lvlText w:val="•"/>
      <w:lvlJc w:val="left"/>
      <w:pPr>
        <w:tabs>
          <w:tab w:val="num" w:pos="1440"/>
        </w:tabs>
        <w:ind w:left="1440" w:hanging="360"/>
      </w:pPr>
      <w:rPr>
        <w:rFonts w:ascii="Arial" w:hAnsi="Arial" w:hint="default"/>
      </w:rPr>
    </w:lvl>
    <w:lvl w:ilvl="2" w:tplc="206065D6" w:tentative="1">
      <w:start w:val="1"/>
      <w:numFmt w:val="bullet"/>
      <w:lvlText w:val="•"/>
      <w:lvlJc w:val="left"/>
      <w:pPr>
        <w:tabs>
          <w:tab w:val="num" w:pos="2160"/>
        </w:tabs>
        <w:ind w:left="2160" w:hanging="360"/>
      </w:pPr>
      <w:rPr>
        <w:rFonts w:ascii="Arial" w:hAnsi="Arial" w:hint="default"/>
      </w:rPr>
    </w:lvl>
    <w:lvl w:ilvl="3" w:tplc="2DA68356" w:tentative="1">
      <w:start w:val="1"/>
      <w:numFmt w:val="bullet"/>
      <w:lvlText w:val="•"/>
      <w:lvlJc w:val="left"/>
      <w:pPr>
        <w:tabs>
          <w:tab w:val="num" w:pos="2880"/>
        </w:tabs>
        <w:ind w:left="2880" w:hanging="360"/>
      </w:pPr>
      <w:rPr>
        <w:rFonts w:ascii="Arial" w:hAnsi="Arial" w:hint="default"/>
      </w:rPr>
    </w:lvl>
    <w:lvl w:ilvl="4" w:tplc="1316993A" w:tentative="1">
      <w:start w:val="1"/>
      <w:numFmt w:val="bullet"/>
      <w:lvlText w:val="•"/>
      <w:lvlJc w:val="left"/>
      <w:pPr>
        <w:tabs>
          <w:tab w:val="num" w:pos="3600"/>
        </w:tabs>
        <w:ind w:left="3600" w:hanging="360"/>
      </w:pPr>
      <w:rPr>
        <w:rFonts w:ascii="Arial" w:hAnsi="Arial" w:hint="default"/>
      </w:rPr>
    </w:lvl>
    <w:lvl w:ilvl="5" w:tplc="F31868B4" w:tentative="1">
      <w:start w:val="1"/>
      <w:numFmt w:val="bullet"/>
      <w:lvlText w:val="•"/>
      <w:lvlJc w:val="left"/>
      <w:pPr>
        <w:tabs>
          <w:tab w:val="num" w:pos="4320"/>
        </w:tabs>
        <w:ind w:left="4320" w:hanging="360"/>
      </w:pPr>
      <w:rPr>
        <w:rFonts w:ascii="Arial" w:hAnsi="Arial" w:hint="default"/>
      </w:rPr>
    </w:lvl>
    <w:lvl w:ilvl="6" w:tplc="591E5D0E" w:tentative="1">
      <w:start w:val="1"/>
      <w:numFmt w:val="bullet"/>
      <w:lvlText w:val="•"/>
      <w:lvlJc w:val="left"/>
      <w:pPr>
        <w:tabs>
          <w:tab w:val="num" w:pos="5040"/>
        </w:tabs>
        <w:ind w:left="5040" w:hanging="360"/>
      </w:pPr>
      <w:rPr>
        <w:rFonts w:ascii="Arial" w:hAnsi="Arial" w:hint="default"/>
      </w:rPr>
    </w:lvl>
    <w:lvl w:ilvl="7" w:tplc="619AC2E4" w:tentative="1">
      <w:start w:val="1"/>
      <w:numFmt w:val="bullet"/>
      <w:lvlText w:val="•"/>
      <w:lvlJc w:val="left"/>
      <w:pPr>
        <w:tabs>
          <w:tab w:val="num" w:pos="5760"/>
        </w:tabs>
        <w:ind w:left="5760" w:hanging="360"/>
      </w:pPr>
      <w:rPr>
        <w:rFonts w:ascii="Arial" w:hAnsi="Arial" w:hint="default"/>
      </w:rPr>
    </w:lvl>
    <w:lvl w:ilvl="8" w:tplc="2E72138A"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6A033D13"/>
    <w:multiLevelType w:val="hybridMultilevel"/>
    <w:tmpl w:val="AB021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15:restartNumberingAfterBreak="0">
    <w:nsid w:val="6A74221C"/>
    <w:multiLevelType w:val="hybridMultilevel"/>
    <w:tmpl w:val="BD3C2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15:restartNumberingAfterBreak="0">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97" w15:restartNumberingAfterBreak="0">
    <w:nsid w:val="6D0B067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E230FB6"/>
    <w:multiLevelType w:val="hybridMultilevel"/>
    <w:tmpl w:val="F76A66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15:restartNumberingAfterBreak="0">
    <w:nsid w:val="6E2C6607"/>
    <w:multiLevelType w:val="hybridMultilevel"/>
    <w:tmpl w:val="BBBA6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6E603429"/>
    <w:multiLevelType w:val="hybridMultilevel"/>
    <w:tmpl w:val="72F80D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15:restartNumberingAfterBreak="0">
    <w:nsid w:val="6FD229E1"/>
    <w:multiLevelType w:val="hybridMultilevel"/>
    <w:tmpl w:val="9CBAF2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15:restartNumberingAfterBreak="0">
    <w:nsid w:val="7002493B"/>
    <w:multiLevelType w:val="hybridMultilevel"/>
    <w:tmpl w:val="2B7226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15:restartNumberingAfterBreak="0">
    <w:nsid w:val="700A7A1F"/>
    <w:multiLevelType w:val="hybridMultilevel"/>
    <w:tmpl w:val="B7941D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705A6C61"/>
    <w:multiLevelType w:val="hybridMultilevel"/>
    <w:tmpl w:val="22D0F6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72E33955"/>
    <w:multiLevelType w:val="hybridMultilevel"/>
    <w:tmpl w:val="5DA0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75A92537"/>
    <w:multiLevelType w:val="hybridMultilevel"/>
    <w:tmpl w:val="EFAADC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15:restartNumberingAfterBreak="0">
    <w:nsid w:val="772A5EC3"/>
    <w:multiLevelType w:val="hybridMultilevel"/>
    <w:tmpl w:val="4190C7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15:restartNumberingAfterBreak="0">
    <w:nsid w:val="775C5BDD"/>
    <w:multiLevelType w:val="hybridMultilevel"/>
    <w:tmpl w:val="D7EC2B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15:restartNumberingAfterBreak="0">
    <w:nsid w:val="78970AC8"/>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8B61EBB"/>
    <w:multiLevelType w:val="hybridMultilevel"/>
    <w:tmpl w:val="25A0E7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79296A50"/>
    <w:multiLevelType w:val="hybridMultilevel"/>
    <w:tmpl w:val="761A43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15:restartNumberingAfterBreak="0">
    <w:nsid w:val="793C3F85"/>
    <w:multiLevelType w:val="hybridMultilevel"/>
    <w:tmpl w:val="344CD7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7B0C603D"/>
    <w:multiLevelType w:val="hybridMultilevel"/>
    <w:tmpl w:val="AF9A1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15:restartNumberingAfterBreak="0">
    <w:nsid w:val="7CCF5FA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E0848D1"/>
    <w:multiLevelType w:val="hybridMultilevel"/>
    <w:tmpl w:val="90C662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15:restartNumberingAfterBreak="0">
    <w:nsid w:val="7EF962EF"/>
    <w:multiLevelType w:val="hybridMultilevel"/>
    <w:tmpl w:val="5D584C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3"/>
  </w:num>
  <w:num w:numId="2">
    <w:abstractNumId w:val="21"/>
  </w:num>
  <w:num w:numId="3">
    <w:abstractNumId w:val="48"/>
  </w:num>
  <w:num w:numId="4">
    <w:abstractNumId w:val="44"/>
  </w:num>
  <w:num w:numId="5">
    <w:abstractNumId w:val="17"/>
  </w:num>
  <w:num w:numId="6">
    <w:abstractNumId w:val="76"/>
  </w:num>
  <w:num w:numId="7">
    <w:abstractNumId w:val="20"/>
  </w:num>
  <w:num w:numId="8">
    <w:abstractNumId w:val="31"/>
  </w:num>
  <w:num w:numId="9">
    <w:abstractNumId w:val="55"/>
  </w:num>
  <w:num w:numId="10">
    <w:abstractNumId w:val="85"/>
  </w:num>
  <w:num w:numId="11">
    <w:abstractNumId w:val="57"/>
  </w:num>
  <w:num w:numId="12">
    <w:abstractNumId w:val="6"/>
  </w:num>
  <w:num w:numId="13">
    <w:abstractNumId w:val="88"/>
  </w:num>
  <w:num w:numId="14">
    <w:abstractNumId w:val="79"/>
  </w:num>
  <w:num w:numId="15">
    <w:abstractNumId w:val="71"/>
  </w:num>
  <w:num w:numId="16">
    <w:abstractNumId w:val="61"/>
  </w:num>
  <w:num w:numId="17">
    <w:abstractNumId w:val="42"/>
  </w:num>
  <w:num w:numId="18">
    <w:abstractNumId w:val="49"/>
  </w:num>
  <w:num w:numId="19">
    <w:abstractNumId w:val="90"/>
  </w:num>
  <w:num w:numId="20">
    <w:abstractNumId w:val="56"/>
  </w:num>
  <w:num w:numId="21">
    <w:abstractNumId w:val="81"/>
  </w:num>
  <w:num w:numId="22">
    <w:abstractNumId w:val="45"/>
  </w:num>
  <w:num w:numId="23">
    <w:abstractNumId w:val="69"/>
  </w:num>
  <w:num w:numId="24">
    <w:abstractNumId w:val="97"/>
  </w:num>
  <w:num w:numId="25">
    <w:abstractNumId w:val="87"/>
  </w:num>
  <w:num w:numId="26">
    <w:abstractNumId w:val="92"/>
  </w:num>
  <w:num w:numId="27">
    <w:abstractNumId w:val="51"/>
  </w:num>
  <w:num w:numId="28">
    <w:abstractNumId w:val="114"/>
  </w:num>
  <w:num w:numId="29">
    <w:abstractNumId w:val="58"/>
  </w:num>
  <w:num w:numId="30">
    <w:abstractNumId w:val="24"/>
  </w:num>
  <w:num w:numId="31">
    <w:abstractNumId w:val="109"/>
  </w:num>
  <w:num w:numId="32">
    <w:abstractNumId w:val="59"/>
  </w:num>
  <w:num w:numId="33">
    <w:abstractNumId w:val="62"/>
  </w:num>
  <w:num w:numId="34">
    <w:abstractNumId w:val="39"/>
  </w:num>
  <w:num w:numId="35">
    <w:abstractNumId w:val="70"/>
  </w:num>
  <w:num w:numId="36">
    <w:abstractNumId w:val="3"/>
  </w:num>
  <w:num w:numId="37">
    <w:abstractNumId w:val="116"/>
  </w:num>
  <w:num w:numId="38">
    <w:abstractNumId w:val="14"/>
  </w:num>
  <w:num w:numId="39">
    <w:abstractNumId w:val="73"/>
  </w:num>
  <w:num w:numId="40">
    <w:abstractNumId w:val="36"/>
  </w:num>
  <w:num w:numId="41">
    <w:abstractNumId w:val="106"/>
  </w:num>
  <w:num w:numId="42">
    <w:abstractNumId w:val="19"/>
  </w:num>
  <w:num w:numId="43">
    <w:abstractNumId w:val="8"/>
  </w:num>
  <w:num w:numId="44">
    <w:abstractNumId w:val="86"/>
  </w:num>
  <w:num w:numId="45">
    <w:abstractNumId w:val="67"/>
  </w:num>
  <w:num w:numId="46">
    <w:abstractNumId w:val="113"/>
  </w:num>
  <w:num w:numId="47">
    <w:abstractNumId w:val="68"/>
  </w:num>
  <w:num w:numId="48">
    <w:abstractNumId w:val="37"/>
  </w:num>
  <w:num w:numId="49">
    <w:abstractNumId w:val="53"/>
  </w:num>
  <w:num w:numId="50">
    <w:abstractNumId w:val="40"/>
  </w:num>
  <w:num w:numId="51">
    <w:abstractNumId w:val="64"/>
  </w:num>
  <w:num w:numId="52">
    <w:abstractNumId w:val="41"/>
  </w:num>
  <w:num w:numId="53">
    <w:abstractNumId w:val="66"/>
  </w:num>
  <w:num w:numId="54">
    <w:abstractNumId w:val="26"/>
  </w:num>
  <w:num w:numId="55">
    <w:abstractNumId w:val="1"/>
  </w:num>
  <w:num w:numId="56">
    <w:abstractNumId w:val="74"/>
  </w:num>
  <w:num w:numId="57">
    <w:abstractNumId w:val="98"/>
  </w:num>
  <w:num w:numId="58">
    <w:abstractNumId w:val="65"/>
  </w:num>
  <w:num w:numId="59">
    <w:abstractNumId w:val="27"/>
  </w:num>
  <w:num w:numId="60">
    <w:abstractNumId w:val="95"/>
  </w:num>
  <w:num w:numId="61">
    <w:abstractNumId w:val="35"/>
  </w:num>
  <w:num w:numId="62">
    <w:abstractNumId w:val="7"/>
  </w:num>
  <w:num w:numId="63">
    <w:abstractNumId w:val="89"/>
  </w:num>
  <w:num w:numId="64">
    <w:abstractNumId w:val="84"/>
  </w:num>
  <w:num w:numId="65">
    <w:abstractNumId w:val="29"/>
  </w:num>
  <w:num w:numId="66">
    <w:abstractNumId w:val="107"/>
  </w:num>
  <w:num w:numId="67">
    <w:abstractNumId w:val="108"/>
  </w:num>
  <w:num w:numId="68">
    <w:abstractNumId w:val="50"/>
  </w:num>
  <w:num w:numId="69">
    <w:abstractNumId w:val="115"/>
  </w:num>
  <w:num w:numId="70">
    <w:abstractNumId w:val="11"/>
  </w:num>
  <w:num w:numId="71">
    <w:abstractNumId w:val="22"/>
  </w:num>
  <w:num w:numId="72">
    <w:abstractNumId w:val="16"/>
  </w:num>
  <w:num w:numId="73">
    <w:abstractNumId w:val="15"/>
  </w:num>
  <w:num w:numId="74">
    <w:abstractNumId w:val="102"/>
  </w:num>
  <w:num w:numId="75">
    <w:abstractNumId w:val="23"/>
  </w:num>
  <w:num w:numId="76">
    <w:abstractNumId w:val="77"/>
  </w:num>
  <w:num w:numId="77">
    <w:abstractNumId w:val="38"/>
  </w:num>
  <w:num w:numId="78">
    <w:abstractNumId w:val="28"/>
  </w:num>
  <w:num w:numId="79">
    <w:abstractNumId w:val="4"/>
  </w:num>
  <w:num w:numId="80">
    <w:abstractNumId w:val="91"/>
  </w:num>
  <w:num w:numId="81">
    <w:abstractNumId w:val="46"/>
  </w:num>
  <w:num w:numId="82">
    <w:abstractNumId w:val="13"/>
  </w:num>
  <w:num w:numId="83">
    <w:abstractNumId w:val="104"/>
  </w:num>
  <w:num w:numId="84">
    <w:abstractNumId w:val="9"/>
  </w:num>
  <w:num w:numId="85">
    <w:abstractNumId w:val="34"/>
  </w:num>
  <w:num w:numId="86">
    <w:abstractNumId w:val="93"/>
  </w:num>
  <w:num w:numId="87">
    <w:abstractNumId w:val="54"/>
  </w:num>
  <w:num w:numId="88">
    <w:abstractNumId w:val="80"/>
  </w:num>
  <w:num w:numId="89">
    <w:abstractNumId w:val="96"/>
  </w:num>
  <w:num w:numId="90">
    <w:abstractNumId w:val="10"/>
  </w:num>
  <w:num w:numId="91">
    <w:abstractNumId w:val="101"/>
  </w:num>
  <w:num w:numId="92">
    <w:abstractNumId w:val="30"/>
  </w:num>
  <w:num w:numId="93">
    <w:abstractNumId w:val="105"/>
  </w:num>
  <w:num w:numId="94">
    <w:abstractNumId w:val="12"/>
  </w:num>
  <w:num w:numId="95">
    <w:abstractNumId w:val="5"/>
  </w:num>
  <w:num w:numId="96">
    <w:abstractNumId w:val="111"/>
  </w:num>
  <w:num w:numId="97">
    <w:abstractNumId w:val="94"/>
  </w:num>
  <w:num w:numId="98">
    <w:abstractNumId w:val="0"/>
  </w:num>
  <w:num w:numId="99">
    <w:abstractNumId w:val="47"/>
  </w:num>
  <w:num w:numId="100">
    <w:abstractNumId w:val="2"/>
  </w:num>
  <w:num w:numId="101">
    <w:abstractNumId w:val="43"/>
  </w:num>
  <w:num w:numId="102">
    <w:abstractNumId w:val="72"/>
  </w:num>
  <w:num w:numId="103">
    <w:abstractNumId w:val="110"/>
  </w:num>
  <w:num w:numId="104">
    <w:abstractNumId w:val="60"/>
  </w:num>
  <w:num w:numId="105">
    <w:abstractNumId w:val="33"/>
  </w:num>
  <w:num w:numId="106">
    <w:abstractNumId w:val="99"/>
  </w:num>
  <w:num w:numId="107">
    <w:abstractNumId w:val="83"/>
  </w:num>
  <w:num w:numId="108">
    <w:abstractNumId w:val="25"/>
  </w:num>
  <w:num w:numId="109">
    <w:abstractNumId w:val="82"/>
  </w:num>
  <w:num w:numId="110">
    <w:abstractNumId w:val="18"/>
  </w:num>
  <w:num w:numId="111">
    <w:abstractNumId w:val="32"/>
  </w:num>
  <w:num w:numId="112">
    <w:abstractNumId w:val="103"/>
  </w:num>
  <w:num w:numId="113">
    <w:abstractNumId w:val="112"/>
  </w:num>
  <w:num w:numId="114">
    <w:abstractNumId w:val="52"/>
  </w:num>
  <w:num w:numId="115">
    <w:abstractNumId w:val="75"/>
  </w:num>
  <w:num w:numId="116">
    <w:abstractNumId w:val="78"/>
  </w:num>
  <w:num w:numId="117">
    <w:abstractNumId w:val="100"/>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6DA4"/>
    <w:rsid w:val="00002517"/>
    <w:rsid w:val="00007AE4"/>
    <w:rsid w:val="0001343E"/>
    <w:rsid w:val="00017586"/>
    <w:rsid w:val="0002224D"/>
    <w:rsid w:val="00022C8A"/>
    <w:rsid w:val="000255D7"/>
    <w:rsid w:val="00026B70"/>
    <w:rsid w:val="00034550"/>
    <w:rsid w:val="00040C06"/>
    <w:rsid w:val="00044397"/>
    <w:rsid w:val="00054AE1"/>
    <w:rsid w:val="00055015"/>
    <w:rsid w:val="0007629D"/>
    <w:rsid w:val="00084423"/>
    <w:rsid w:val="000A7E12"/>
    <w:rsid w:val="000C0436"/>
    <w:rsid w:val="00100017"/>
    <w:rsid w:val="00112526"/>
    <w:rsid w:val="00121015"/>
    <w:rsid w:val="00122973"/>
    <w:rsid w:val="00125D51"/>
    <w:rsid w:val="00133644"/>
    <w:rsid w:val="001368B6"/>
    <w:rsid w:val="00136932"/>
    <w:rsid w:val="00140845"/>
    <w:rsid w:val="00140904"/>
    <w:rsid w:val="0014502F"/>
    <w:rsid w:val="00150A7F"/>
    <w:rsid w:val="00152BF8"/>
    <w:rsid w:val="00164228"/>
    <w:rsid w:val="00174E9D"/>
    <w:rsid w:val="001832FE"/>
    <w:rsid w:val="001876F1"/>
    <w:rsid w:val="001878BD"/>
    <w:rsid w:val="00195792"/>
    <w:rsid w:val="001C53C6"/>
    <w:rsid w:val="001D73FE"/>
    <w:rsid w:val="001E327D"/>
    <w:rsid w:val="001F27E4"/>
    <w:rsid w:val="001F4A01"/>
    <w:rsid w:val="0020324E"/>
    <w:rsid w:val="002042F9"/>
    <w:rsid w:val="00204CB8"/>
    <w:rsid w:val="00210DA4"/>
    <w:rsid w:val="00222AE8"/>
    <w:rsid w:val="00223BBC"/>
    <w:rsid w:val="002349AC"/>
    <w:rsid w:val="00253414"/>
    <w:rsid w:val="002623EA"/>
    <w:rsid w:val="00274852"/>
    <w:rsid w:val="0028414D"/>
    <w:rsid w:val="002C27CA"/>
    <w:rsid w:val="002D00C9"/>
    <w:rsid w:val="002E4691"/>
    <w:rsid w:val="002F4C58"/>
    <w:rsid w:val="003242FC"/>
    <w:rsid w:val="003340C9"/>
    <w:rsid w:val="00350775"/>
    <w:rsid w:val="003529EC"/>
    <w:rsid w:val="0035343B"/>
    <w:rsid w:val="00360C78"/>
    <w:rsid w:val="00365950"/>
    <w:rsid w:val="00367B94"/>
    <w:rsid w:val="00372C39"/>
    <w:rsid w:val="003762C0"/>
    <w:rsid w:val="003853FF"/>
    <w:rsid w:val="003A102C"/>
    <w:rsid w:val="003B25DB"/>
    <w:rsid w:val="003B7C15"/>
    <w:rsid w:val="003C1D39"/>
    <w:rsid w:val="003C5903"/>
    <w:rsid w:val="003D24BC"/>
    <w:rsid w:val="003E0AD3"/>
    <w:rsid w:val="0040025A"/>
    <w:rsid w:val="004004CB"/>
    <w:rsid w:val="00407AE2"/>
    <w:rsid w:val="004110C8"/>
    <w:rsid w:val="004179ED"/>
    <w:rsid w:val="00423288"/>
    <w:rsid w:val="00425C1E"/>
    <w:rsid w:val="00434F40"/>
    <w:rsid w:val="0044388B"/>
    <w:rsid w:val="00482B31"/>
    <w:rsid w:val="00482E39"/>
    <w:rsid w:val="004B11FA"/>
    <w:rsid w:val="004C26C7"/>
    <w:rsid w:val="004C38E9"/>
    <w:rsid w:val="004C4610"/>
    <w:rsid w:val="004D20E2"/>
    <w:rsid w:val="004D4859"/>
    <w:rsid w:val="004D5B54"/>
    <w:rsid w:val="004E09FF"/>
    <w:rsid w:val="004E21C2"/>
    <w:rsid w:val="004E2BB2"/>
    <w:rsid w:val="004E4AA5"/>
    <w:rsid w:val="004F4DD4"/>
    <w:rsid w:val="004F75F2"/>
    <w:rsid w:val="00500560"/>
    <w:rsid w:val="00500F07"/>
    <w:rsid w:val="00502FB5"/>
    <w:rsid w:val="00504066"/>
    <w:rsid w:val="00505EFC"/>
    <w:rsid w:val="00515CE2"/>
    <w:rsid w:val="005209C5"/>
    <w:rsid w:val="00521428"/>
    <w:rsid w:val="00541245"/>
    <w:rsid w:val="0055182B"/>
    <w:rsid w:val="00551F62"/>
    <w:rsid w:val="0055291C"/>
    <w:rsid w:val="00555A3E"/>
    <w:rsid w:val="00565329"/>
    <w:rsid w:val="00565517"/>
    <w:rsid w:val="0058088C"/>
    <w:rsid w:val="005877DC"/>
    <w:rsid w:val="00593DAC"/>
    <w:rsid w:val="00594B4F"/>
    <w:rsid w:val="00597493"/>
    <w:rsid w:val="005B19AD"/>
    <w:rsid w:val="005B4A1A"/>
    <w:rsid w:val="005C75CB"/>
    <w:rsid w:val="005D5E8D"/>
    <w:rsid w:val="005E0BE1"/>
    <w:rsid w:val="005F32E6"/>
    <w:rsid w:val="005F4AD6"/>
    <w:rsid w:val="005F7A0C"/>
    <w:rsid w:val="006127BB"/>
    <w:rsid w:val="006136E8"/>
    <w:rsid w:val="00617318"/>
    <w:rsid w:val="00675A9B"/>
    <w:rsid w:val="00694DDF"/>
    <w:rsid w:val="006962BC"/>
    <w:rsid w:val="006B24A4"/>
    <w:rsid w:val="006B4A34"/>
    <w:rsid w:val="006C3039"/>
    <w:rsid w:val="006C5E2D"/>
    <w:rsid w:val="006D05A3"/>
    <w:rsid w:val="006D0CBC"/>
    <w:rsid w:val="006D1544"/>
    <w:rsid w:val="006E25CB"/>
    <w:rsid w:val="006F6EED"/>
    <w:rsid w:val="006F6FA7"/>
    <w:rsid w:val="006F77DF"/>
    <w:rsid w:val="00705668"/>
    <w:rsid w:val="007069AF"/>
    <w:rsid w:val="007309D6"/>
    <w:rsid w:val="0073376C"/>
    <w:rsid w:val="007437F1"/>
    <w:rsid w:val="00746579"/>
    <w:rsid w:val="007555AD"/>
    <w:rsid w:val="00761F92"/>
    <w:rsid w:val="00766015"/>
    <w:rsid w:val="0076649E"/>
    <w:rsid w:val="0077687C"/>
    <w:rsid w:val="00786D81"/>
    <w:rsid w:val="00790D1C"/>
    <w:rsid w:val="007931A5"/>
    <w:rsid w:val="007B6AF6"/>
    <w:rsid w:val="007C4065"/>
    <w:rsid w:val="007D17EC"/>
    <w:rsid w:val="007D6BAD"/>
    <w:rsid w:val="007E324E"/>
    <w:rsid w:val="007E57ED"/>
    <w:rsid w:val="007F01DA"/>
    <w:rsid w:val="008011CC"/>
    <w:rsid w:val="008032FF"/>
    <w:rsid w:val="00811AC4"/>
    <w:rsid w:val="008126EF"/>
    <w:rsid w:val="00813CAC"/>
    <w:rsid w:val="008167E4"/>
    <w:rsid w:val="00851558"/>
    <w:rsid w:val="00853E44"/>
    <w:rsid w:val="00857137"/>
    <w:rsid w:val="00867B8B"/>
    <w:rsid w:val="00872296"/>
    <w:rsid w:val="00874E3E"/>
    <w:rsid w:val="0087769D"/>
    <w:rsid w:val="008869A8"/>
    <w:rsid w:val="00891D5E"/>
    <w:rsid w:val="008A0660"/>
    <w:rsid w:val="008B546C"/>
    <w:rsid w:val="008B606D"/>
    <w:rsid w:val="008C35FD"/>
    <w:rsid w:val="008C3794"/>
    <w:rsid w:val="008D14AC"/>
    <w:rsid w:val="008E0549"/>
    <w:rsid w:val="008F7A2B"/>
    <w:rsid w:val="00912E15"/>
    <w:rsid w:val="00913DC1"/>
    <w:rsid w:val="00925631"/>
    <w:rsid w:val="00935E3D"/>
    <w:rsid w:val="0093720F"/>
    <w:rsid w:val="00940938"/>
    <w:rsid w:val="00945971"/>
    <w:rsid w:val="00945975"/>
    <w:rsid w:val="00945A14"/>
    <w:rsid w:val="00954F29"/>
    <w:rsid w:val="00967CFD"/>
    <w:rsid w:val="009741C9"/>
    <w:rsid w:val="00974A21"/>
    <w:rsid w:val="00980A5A"/>
    <w:rsid w:val="0098406E"/>
    <w:rsid w:val="00987094"/>
    <w:rsid w:val="00992887"/>
    <w:rsid w:val="0099403E"/>
    <w:rsid w:val="00996984"/>
    <w:rsid w:val="0099721D"/>
    <w:rsid w:val="009A406E"/>
    <w:rsid w:val="009B0797"/>
    <w:rsid w:val="009B2239"/>
    <w:rsid w:val="009D3DC9"/>
    <w:rsid w:val="009D5E0B"/>
    <w:rsid w:val="009E33C4"/>
    <w:rsid w:val="009F75D0"/>
    <w:rsid w:val="00A010B4"/>
    <w:rsid w:val="00A0226F"/>
    <w:rsid w:val="00A02414"/>
    <w:rsid w:val="00A02C08"/>
    <w:rsid w:val="00A04E00"/>
    <w:rsid w:val="00A1083F"/>
    <w:rsid w:val="00A16635"/>
    <w:rsid w:val="00A25C70"/>
    <w:rsid w:val="00A3133B"/>
    <w:rsid w:val="00A346EA"/>
    <w:rsid w:val="00A363AA"/>
    <w:rsid w:val="00A608DA"/>
    <w:rsid w:val="00A637A6"/>
    <w:rsid w:val="00A6424F"/>
    <w:rsid w:val="00A81A08"/>
    <w:rsid w:val="00A81E0F"/>
    <w:rsid w:val="00A92EDB"/>
    <w:rsid w:val="00A962BF"/>
    <w:rsid w:val="00A965B9"/>
    <w:rsid w:val="00AC2D05"/>
    <w:rsid w:val="00AC5EC0"/>
    <w:rsid w:val="00AD548B"/>
    <w:rsid w:val="00AE7465"/>
    <w:rsid w:val="00AE7E5C"/>
    <w:rsid w:val="00AF14D5"/>
    <w:rsid w:val="00AF4B45"/>
    <w:rsid w:val="00AF6E76"/>
    <w:rsid w:val="00B02C13"/>
    <w:rsid w:val="00B03F2C"/>
    <w:rsid w:val="00B250C6"/>
    <w:rsid w:val="00B2664D"/>
    <w:rsid w:val="00B276AE"/>
    <w:rsid w:val="00B307F1"/>
    <w:rsid w:val="00B342B7"/>
    <w:rsid w:val="00B355B4"/>
    <w:rsid w:val="00B3779B"/>
    <w:rsid w:val="00B37F30"/>
    <w:rsid w:val="00B42052"/>
    <w:rsid w:val="00B46F66"/>
    <w:rsid w:val="00B50D9D"/>
    <w:rsid w:val="00B5484A"/>
    <w:rsid w:val="00B61606"/>
    <w:rsid w:val="00B670D4"/>
    <w:rsid w:val="00B73B23"/>
    <w:rsid w:val="00B84880"/>
    <w:rsid w:val="00B9277B"/>
    <w:rsid w:val="00B948C1"/>
    <w:rsid w:val="00BA09A2"/>
    <w:rsid w:val="00BA5DD4"/>
    <w:rsid w:val="00BA6F40"/>
    <w:rsid w:val="00BA7F40"/>
    <w:rsid w:val="00BB0838"/>
    <w:rsid w:val="00BE4839"/>
    <w:rsid w:val="00BF0CFD"/>
    <w:rsid w:val="00BF70DA"/>
    <w:rsid w:val="00C059A8"/>
    <w:rsid w:val="00C127E2"/>
    <w:rsid w:val="00C14DE1"/>
    <w:rsid w:val="00C36451"/>
    <w:rsid w:val="00C41E2A"/>
    <w:rsid w:val="00C556BB"/>
    <w:rsid w:val="00C66F5D"/>
    <w:rsid w:val="00C74F8C"/>
    <w:rsid w:val="00C7665F"/>
    <w:rsid w:val="00C81087"/>
    <w:rsid w:val="00C8721A"/>
    <w:rsid w:val="00CA20BE"/>
    <w:rsid w:val="00CA2F4A"/>
    <w:rsid w:val="00CB2E76"/>
    <w:rsid w:val="00CB604C"/>
    <w:rsid w:val="00CC6945"/>
    <w:rsid w:val="00CD09AF"/>
    <w:rsid w:val="00CD2C0B"/>
    <w:rsid w:val="00CD553D"/>
    <w:rsid w:val="00CF2DE6"/>
    <w:rsid w:val="00D10DAF"/>
    <w:rsid w:val="00D128A1"/>
    <w:rsid w:val="00D14EC6"/>
    <w:rsid w:val="00D16406"/>
    <w:rsid w:val="00D22C2E"/>
    <w:rsid w:val="00D319C4"/>
    <w:rsid w:val="00D3242A"/>
    <w:rsid w:val="00D5031F"/>
    <w:rsid w:val="00D60FEC"/>
    <w:rsid w:val="00D7053D"/>
    <w:rsid w:val="00D741E8"/>
    <w:rsid w:val="00D839B3"/>
    <w:rsid w:val="00D87253"/>
    <w:rsid w:val="00D975E6"/>
    <w:rsid w:val="00DA01FA"/>
    <w:rsid w:val="00DA457F"/>
    <w:rsid w:val="00DA5533"/>
    <w:rsid w:val="00DB63BA"/>
    <w:rsid w:val="00DB6673"/>
    <w:rsid w:val="00DC4C21"/>
    <w:rsid w:val="00DC512B"/>
    <w:rsid w:val="00DC6CF2"/>
    <w:rsid w:val="00DD0400"/>
    <w:rsid w:val="00DF20B0"/>
    <w:rsid w:val="00DF43BF"/>
    <w:rsid w:val="00DF48C1"/>
    <w:rsid w:val="00DF4B15"/>
    <w:rsid w:val="00E00D78"/>
    <w:rsid w:val="00E06D09"/>
    <w:rsid w:val="00E12830"/>
    <w:rsid w:val="00E26B34"/>
    <w:rsid w:val="00E37C3E"/>
    <w:rsid w:val="00E523BE"/>
    <w:rsid w:val="00E669C1"/>
    <w:rsid w:val="00E67507"/>
    <w:rsid w:val="00E87287"/>
    <w:rsid w:val="00E9186D"/>
    <w:rsid w:val="00EA0B60"/>
    <w:rsid w:val="00EA1944"/>
    <w:rsid w:val="00ED308C"/>
    <w:rsid w:val="00EE5CF5"/>
    <w:rsid w:val="00EE7560"/>
    <w:rsid w:val="00F014DA"/>
    <w:rsid w:val="00F0233F"/>
    <w:rsid w:val="00F02CFD"/>
    <w:rsid w:val="00F12004"/>
    <w:rsid w:val="00F26707"/>
    <w:rsid w:val="00F3699F"/>
    <w:rsid w:val="00F651FF"/>
    <w:rsid w:val="00F814AB"/>
    <w:rsid w:val="00F876FB"/>
    <w:rsid w:val="00F94EA4"/>
    <w:rsid w:val="00FB03F2"/>
    <w:rsid w:val="00FB2376"/>
    <w:rsid w:val="00FC3899"/>
    <w:rsid w:val="00FD2609"/>
    <w:rsid w:val="00FD6DA4"/>
    <w:rsid w:val="00FE2AD5"/>
    <w:rsid w:val="00FF7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22D47"/>
  <w15:docId w15:val="{D7EDE844-F688-43F3-AB62-D98729D3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6DA4"/>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FE2A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F70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B11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6962BC"/>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next w:val="a"/>
    <w:link w:val="50"/>
    <w:uiPriority w:val="9"/>
    <w:unhideWhenUsed/>
    <w:qFormat/>
    <w:rsid w:val="006962BC"/>
    <w:pPr>
      <w:keepNext/>
      <w:keepLines/>
      <w:spacing w:after="0"/>
      <w:ind w:left="891" w:hanging="10"/>
      <w:jc w:val="center"/>
      <w:outlineLvl w:val="4"/>
    </w:pPr>
    <w:rPr>
      <w:rFonts w:ascii="Times New Roman" w:eastAsia="Times New Roman" w:hAnsi="Times New Roman" w:cs="Times New Roman"/>
      <w:b/>
      <w:color w:val="000000"/>
      <w:sz w:val="28"/>
      <w:u w:val="single" w:color="000000"/>
      <w:lang w:eastAsia="ru-RU"/>
    </w:rPr>
  </w:style>
  <w:style w:type="paragraph" w:styleId="6">
    <w:name w:val="heading 6"/>
    <w:next w:val="a"/>
    <w:link w:val="60"/>
    <w:uiPriority w:val="9"/>
    <w:unhideWhenUsed/>
    <w:qFormat/>
    <w:rsid w:val="006962BC"/>
    <w:pPr>
      <w:keepNext/>
      <w:keepLines/>
      <w:spacing w:after="0"/>
      <w:ind w:left="351" w:hanging="10"/>
      <w:jc w:val="center"/>
      <w:outlineLvl w:val="5"/>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DA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D6DA4"/>
    <w:rPr>
      <w:color w:val="0563C1" w:themeColor="hyperlink"/>
      <w:u w:val="single"/>
    </w:rPr>
  </w:style>
  <w:style w:type="character" w:customStyle="1" w:styleId="10">
    <w:name w:val="Заголовок 1 Знак"/>
    <w:basedOn w:val="a0"/>
    <w:link w:val="1"/>
    <w:uiPriority w:val="9"/>
    <w:rsid w:val="00FE2AD5"/>
    <w:rPr>
      <w:rFonts w:asciiTheme="majorHAnsi" w:eastAsiaTheme="majorEastAsia" w:hAnsiTheme="majorHAnsi" w:cstheme="majorBidi"/>
      <w:color w:val="2F5496" w:themeColor="accent1" w:themeShade="BF"/>
      <w:sz w:val="32"/>
      <w:szCs w:val="32"/>
      <w:lang w:eastAsia="ru-RU"/>
    </w:rPr>
  </w:style>
  <w:style w:type="paragraph" w:styleId="a5">
    <w:name w:val="TOC Heading"/>
    <w:basedOn w:val="1"/>
    <w:next w:val="a"/>
    <w:uiPriority w:val="39"/>
    <w:unhideWhenUsed/>
    <w:qFormat/>
    <w:rsid w:val="00FE2AD5"/>
    <w:pPr>
      <w:spacing w:line="259" w:lineRule="auto"/>
      <w:ind w:firstLine="0"/>
      <w:jc w:val="left"/>
      <w:outlineLvl w:val="9"/>
    </w:pPr>
  </w:style>
  <w:style w:type="character" w:customStyle="1" w:styleId="a6">
    <w:name w:val="Сноска_"/>
    <w:link w:val="a7"/>
    <w:locked/>
    <w:rsid w:val="00FE2AD5"/>
    <w:rPr>
      <w:rFonts w:ascii="Georgia" w:hAnsi="Georgia" w:cs="Georgia"/>
      <w:color w:val="231E20"/>
      <w:sz w:val="19"/>
      <w:szCs w:val="19"/>
    </w:rPr>
  </w:style>
  <w:style w:type="character" w:customStyle="1" w:styleId="31">
    <w:name w:val="Основной текст (3)_"/>
    <w:link w:val="32"/>
    <w:uiPriority w:val="99"/>
    <w:locked/>
    <w:rsid w:val="00FE2AD5"/>
    <w:rPr>
      <w:rFonts w:ascii="Arial" w:hAnsi="Arial" w:cs="Arial"/>
      <w:b/>
      <w:bCs/>
      <w:color w:val="231E20"/>
      <w:sz w:val="19"/>
      <w:szCs w:val="19"/>
    </w:rPr>
  </w:style>
  <w:style w:type="character" w:customStyle="1" w:styleId="33">
    <w:name w:val="Заголовок №3_"/>
    <w:link w:val="34"/>
    <w:uiPriority w:val="99"/>
    <w:locked/>
    <w:rsid w:val="00FE2AD5"/>
    <w:rPr>
      <w:rFonts w:ascii="Arial" w:hAnsi="Arial" w:cs="Arial"/>
      <w:b/>
      <w:bCs/>
      <w:color w:val="231E20"/>
      <w:sz w:val="18"/>
      <w:szCs w:val="18"/>
    </w:rPr>
  </w:style>
  <w:style w:type="character" w:customStyle="1" w:styleId="11">
    <w:name w:val="Основной текст Знак1"/>
    <w:link w:val="a8"/>
    <w:uiPriority w:val="99"/>
    <w:locked/>
    <w:rsid w:val="00FE2AD5"/>
    <w:rPr>
      <w:rFonts w:ascii="Georgia" w:hAnsi="Georgia" w:cs="Georgia"/>
      <w:color w:val="231E20"/>
      <w:sz w:val="19"/>
      <w:szCs w:val="19"/>
    </w:rPr>
  </w:style>
  <w:style w:type="character" w:customStyle="1" w:styleId="21">
    <w:name w:val="Основной текст (2)_"/>
    <w:link w:val="22"/>
    <w:uiPriority w:val="99"/>
    <w:locked/>
    <w:rsid w:val="00FE2AD5"/>
    <w:rPr>
      <w:rFonts w:ascii="Tahoma" w:hAnsi="Tahoma" w:cs="Tahoma"/>
      <w:b/>
      <w:bCs/>
      <w:color w:val="231E20"/>
      <w:w w:val="80"/>
      <w:sz w:val="20"/>
      <w:szCs w:val="20"/>
    </w:rPr>
  </w:style>
  <w:style w:type="paragraph" w:customStyle="1" w:styleId="a7">
    <w:name w:val="Сноска"/>
    <w:basedOn w:val="a"/>
    <w:link w:val="a6"/>
    <w:rsid w:val="00FE2AD5"/>
    <w:pPr>
      <w:widowControl w:val="0"/>
      <w:spacing w:line="223" w:lineRule="auto"/>
      <w:ind w:left="240" w:hanging="240"/>
      <w:jc w:val="left"/>
    </w:pPr>
    <w:rPr>
      <w:rFonts w:ascii="Georgia" w:eastAsiaTheme="minorHAnsi" w:hAnsi="Georgia" w:cs="Georgia"/>
      <w:color w:val="231E20"/>
      <w:sz w:val="19"/>
      <w:szCs w:val="19"/>
      <w:lang w:eastAsia="en-US"/>
    </w:rPr>
  </w:style>
  <w:style w:type="paragraph" w:customStyle="1" w:styleId="32">
    <w:name w:val="Основной текст (3)"/>
    <w:basedOn w:val="a"/>
    <w:link w:val="31"/>
    <w:uiPriority w:val="99"/>
    <w:rsid w:val="00FE2AD5"/>
    <w:pPr>
      <w:widowControl w:val="0"/>
      <w:spacing w:after="240" w:line="276" w:lineRule="auto"/>
      <w:ind w:firstLine="0"/>
      <w:jc w:val="left"/>
    </w:pPr>
    <w:rPr>
      <w:rFonts w:ascii="Arial" w:eastAsiaTheme="minorHAnsi" w:hAnsi="Arial" w:cs="Arial"/>
      <w:b/>
      <w:bCs/>
      <w:color w:val="231E20"/>
      <w:sz w:val="19"/>
      <w:szCs w:val="19"/>
      <w:lang w:eastAsia="en-US"/>
    </w:rPr>
  </w:style>
  <w:style w:type="paragraph" w:customStyle="1" w:styleId="34">
    <w:name w:val="Заголовок №3"/>
    <w:basedOn w:val="a"/>
    <w:link w:val="33"/>
    <w:qFormat/>
    <w:rsid w:val="00FE2AD5"/>
    <w:pPr>
      <w:widowControl w:val="0"/>
      <w:spacing w:after="70" w:line="276" w:lineRule="auto"/>
      <w:ind w:firstLine="0"/>
      <w:jc w:val="left"/>
      <w:outlineLvl w:val="2"/>
    </w:pPr>
    <w:rPr>
      <w:rFonts w:ascii="Arial" w:eastAsiaTheme="minorHAnsi" w:hAnsi="Arial" w:cs="Arial"/>
      <w:b/>
      <w:bCs/>
      <w:color w:val="231E20"/>
      <w:sz w:val="18"/>
      <w:szCs w:val="18"/>
      <w:lang w:eastAsia="en-US"/>
    </w:rPr>
  </w:style>
  <w:style w:type="paragraph" w:styleId="a8">
    <w:name w:val="Body Text"/>
    <w:basedOn w:val="a"/>
    <w:link w:val="11"/>
    <w:uiPriority w:val="99"/>
    <w:rsid w:val="00FE2AD5"/>
    <w:pPr>
      <w:widowControl w:val="0"/>
      <w:spacing w:line="271" w:lineRule="auto"/>
      <w:ind w:firstLine="240"/>
      <w:jc w:val="left"/>
    </w:pPr>
    <w:rPr>
      <w:rFonts w:ascii="Georgia" w:eastAsiaTheme="minorHAnsi" w:hAnsi="Georgia" w:cs="Georgia"/>
      <w:color w:val="231E20"/>
      <w:sz w:val="19"/>
      <w:szCs w:val="19"/>
      <w:lang w:eastAsia="en-US"/>
    </w:rPr>
  </w:style>
  <w:style w:type="character" w:customStyle="1" w:styleId="a9">
    <w:name w:val="Основной текст Знак"/>
    <w:basedOn w:val="a0"/>
    <w:uiPriority w:val="99"/>
    <w:semiHidden/>
    <w:rsid w:val="00FE2AD5"/>
    <w:rPr>
      <w:rFonts w:ascii="Times New Roman" w:eastAsiaTheme="minorEastAsia" w:hAnsi="Times New Roman"/>
      <w:sz w:val="20"/>
      <w:lang w:eastAsia="ru-RU"/>
    </w:rPr>
  </w:style>
  <w:style w:type="paragraph" w:customStyle="1" w:styleId="22">
    <w:name w:val="Основной текст (2)"/>
    <w:basedOn w:val="a"/>
    <w:link w:val="21"/>
    <w:uiPriority w:val="99"/>
    <w:rsid w:val="00FE2AD5"/>
    <w:pPr>
      <w:widowControl w:val="0"/>
      <w:spacing w:after="80" w:line="240" w:lineRule="auto"/>
      <w:ind w:firstLine="0"/>
      <w:jc w:val="left"/>
    </w:pPr>
    <w:rPr>
      <w:rFonts w:ascii="Tahoma" w:eastAsiaTheme="minorHAnsi" w:hAnsi="Tahoma" w:cs="Tahoma"/>
      <w:b/>
      <w:bCs/>
      <w:color w:val="231E20"/>
      <w:w w:val="80"/>
      <w:szCs w:val="20"/>
      <w:lang w:eastAsia="en-US"/>
    </w:rPr>
  </w:style>
  <w:style w:type="paragraph" w:styleId="aa">
    <w:name w:val="List Paragraph"/>
    <w:basedOn w:val="a"/>
    <w:link w:val="ab"/>
    <w:qFormat/>
    <w:rsid w:val="00BF70DA"/>
    <w:pPr>
      <w:ind w:left="720"/>
      <w:contextualSpacing/>
    </w:pPr>
  </w:style>
  <w:style w:type="character" w:customStyle="1" w:styleId="20">
    <w:name w:val="Заголовок 2 Знак"/>
    <w:basedOn w:val="a0"/>
    <w:link w:val="2"/>
    <w:uiPriority w:val="9"/>
    <w:rsid w:val="00BF70DA"/>
    <w:rPr>
      <w:rFonts w:asciiTheme="majorHAnsi" w:eastAsiaTheme="majorEastAsia" w:hAnsiTheme="majorHAnsi" w:cstheme="majorBidi"/>
      <w:color w:val="2F5496" w:themeColor="accent1" w:themeShade="BF"/>
      <w:sz w:val="26"/>
      <w:szCs w:val="26"/>
      <w:lang w:eastAsia="ru-RU"/>
    </w:rPr>
  </w:style>
  <w:style w:type="paragraph" w:styleId="12">
    <w:name w:val="toc 1"/>
    <w:basedOn w:val="a"/>
    <w:next w:val="a"/>
    <w:autoRedefine/>
    <w:uiPriority w:val="39"/>
    <w:unhideWhenUsed/>
    <w:rsid w:val="004B11FA"/>
    <w:pPr>
      <w:spacing w:after="100"/>
    </w:pPr>
  </w:style>
  <w:style w:type="paragraph" w:styleId="23">
    <w:name w:val="toc 2"/>
    <w:basedOn w:val="a"/>
    <w:next w:val="a"/>
    <w:autoRedefine/>
    <w:uiPriority w:val="39"/>
    <w:unhideWhenUsed/>
    <w:rsid w:val="004B11FA"/>
    <w:pPr>
      <w:spacing w:after="100"/>
      <w:ind w:left="200"/>
    </w:pPr>
  </w:style>
  <w:style w:type="character" w:customStyle="1" w:styleId="30">
    <w:name w:val="Заголовок 3 Знак"/>
    <w:basedOn w:val="a0"/>
    <w:link w:val="3"/>
    <w:uiPriority w:val="9"/>
    <w:rsid w:val="004B11FA"/>
    <w:rPr>
      <w:rFonts w:asciiTheme="majorHAnsi" w:eastAsiaTheme="majorEastAsia" w:hAnsiTheme="majorHAnsi" w:cstheme="majorBidi"/>
      <w:color w:val="1F3763" w:themeColor="accent1" w:themeShade="7F"/>
      <w:sz w:val="24"/>
      <w:szCs w:val="24"/>
      <w:lang w:eastAsia="ru-RU"/>
    </w:rPr>
  </w:style>
  <w:style w:type="paragraph" w:styleId="35">
    <w:name w:val="toc 3"/>
    <w:basedOn w:val="a"/>
    <w:next w:val="a"/>
    <w:autoRedefine/>
    <w:uiPriority w:val="39"/>
    <w:unhideWhenUsed/>
    <w:rsid w:val="004B11FA"/>
    <w:pPr>
      <w:spacing w:after="100"/>
      <w:ind w:left="400"/>
    </w:pPr>
  </w:style>
  <w:style w:type="character" w:customStyle="1" w:styleId="ab">
    <w:name w:val="Абзац списка Знак"/>
    <w:link w:val="aa"/>
    <w:qFormat/>
    <w:locked/>
    <w:rsid w:val="00253414"/>
    <w:rPr>
      <w:rFonts w:ascii="Times New Roman" w:eastAsiaTheme="minorEastAsia" w:hAnsi="Times New Roman"/>
      <w:sz w:val="20"/>
      <w:lang w:eastAsia="ru-RU"/>
    </w:rPr>
  </w:style>
  <w:style w:type="paragraph" w:styleId="ac">
    <w:name w:val="No Spacing"/>
    <w:uiPriority w:val="1"/>
    <w:qFormat/>
    <w:rsid w:val="00B355B4"/>
    <w:pPr>
      <w:spacing w:after="0" w:line="240" w:lineRule="auto"/>
    </w:pPr>
  </w:style>
  <w:style w:type="character" w:customStyle="1" w:styleId="s10">
    <w:name w:val="s_10"/>
    <w:basedOn w:val="a0"/>
    <w:rsid w:val="00FD2609"/>
  </w:style>
  <w:style w:type="paragraph" w:styleId="ad">
    <w:name w:val="Normal (Web)"/>
    <w:basedOn w:val="a"/>
    <w:uiPriority w:val="99"/>
    <w:semiHidden/>
    <w:unhideWhenUsed/>
    <w:rsid w:val="00C7665F"/>
    <w:pPr>
      <w:spacing w:before="100" w:beforeAutospacing="1" w:after="100" w:afterAutospacing="1" w:line="240" w:lineRule="auto"/>
      <w:ind w:firstLine="0"/>
      <w:jc w:val="left"/>
    </w:pPr>
    <w:rPr>
      <w:rFonts w:eastAsia="Times New Roman" w:cs="Times New Roman"/>
      <w:sz w:val="24"/>
      <w:szCs w:val="24"/>
    </w:rPr>
  </w:style>
  <w:style w:type="character" w:customStyle="1" w:styleId="13">
    <w:name w:val="Неразрешенное упоминание1"/>
    <w:basedOn w:val="a0"/>
    <w:uiPriority w:val="99"/>
    <w:semiHidden/>
    <w:unhideWhenUsed/>
    <w:rsid w:val="004C38E9"/>
    <w:rPr>
      <w:color w:val="605E5C"/>
      <w:shd w:val="clear" w:color="auto" w:fill="E1DFDD"/>
    </w:rPr>
  </w:style>
  <w:style w:type="character" w:styleId="ae">
    <w:name w:val="FollowedHyperlink"/>
    <w:basedOn w:val="a0"/>
    <w:uiPriority w:val="99"/>
    <w:semiHidden/>
    <w:unhideWhenUsed/>
    <w:rsid w:val="004C38E9"/>
    <w:rPr>
      <w:color w:val="954F72" w:themeColor="followedHyperlink"/>
      <w:u w:val="single"/>
    </w:rPr>
  </w:style>
  <w:style w:type="character" w:customStyle="1" w:styleId="40">
    <w:name w:val="Заголовок 4 Знак"/>
    <w:basedOn w:val="a0"/>
    <w:link w:val="4"/>
    <w:uiPriority w:val="9"/>
    <w:rsid w:val="006962BC"/>
    <w:rPr>
      <w:rFonts w:asciiTheme="majorHAnsi" w:eastAsiaTheme="majorEastAsia" w:hAnsiTheme="majorHAnsi" w:cstheme="majorBidi"/>
      <w:i/>
      <w:iCs/>
      <w:color w:val="2F5496" w:themeColor="accent1" w:themeShade="BF"/>
      <w:sz w:val="20"/>
      <w:lang w:eastAsia="ru-RU"/>
    </w:rPr>
  </w:style>
  <w:style w:type="character" w:customStyle="1" w:styleId="50">
    <w:name w:val="Заголовок 5 Знак"/>
    <w:basedOn w:val="a0"/>
    <w:link w:val="5"/>
    <w:uiPriority w:val="9"/>
    <w:rsid w:val="006962BC"/>
    <w:rPr>
      <w:rFonts w:ascii="Times New Roman" w:eastAsia="Times New Roman" w:hAnsi="Times New Roman" w:cs="Times New Roman"/>
      <w:b/>
      <w:color w:val="000000"/>
      <w:sz w:val="28"/>
      <w:u w:val="single" w:color="000000"/>
      <w:lang w:eastAsia="ru-RU"/>
    </w:rPr>
  </w:style>
  <w:style w:type="character" w:customStyle="1" w:styleId="60">
    <w:name w:val="Заголовок 6 Знак"/>
    <w:basedOn w:val="a0"/>
    <w:link w:val="6"/>
    <w:uiPriority w:val="9"/>
    <w:rsid w:val="006962BC"/>
    <w:rPr>
      <w:rFonts w:ascii="Times New Roman" w:eastAsia="Times New Roman" w:hAnsi="Times New Roman" w:cs="Times New Roman"/>
      <w:b/>
      <w:color w:val="000000"/>
      <w:sz w:val="24"/>
      <w:lang w:eastAsia="ru-RU"/>
    </w:rPr>
  </w:style>
  <w:style w:type="table" w:customStyle="1" w:styleId="TableGrid">
    <w:name w:val="TableGrid"/>
    <w:rsid w:val="006962BC"/>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headertext">
    <w:name w:val="headertext"/>
    <w:basedOn w:val="a"/>
    <w:rsid w:val="00996984"/>
    <w:pPr>
      <w:spacing w:before="100" w:beforeAutospacing="1" w:after="100" w:afterAutospacing="1" w:line="240" w:lineRule="auto"/>
      <w:ind w:firstLine="0"/>
      <w:jc w:val="left"/>
    </w:pPr>
    <w:rPr>
      <w:rFonts w:eastAsia="Times New Roman" w:cs="Times New Roman"/>
      <w:sz w:val="24"/>
      <w:szCs w:val="24"/>
    </w:rPr>
  </w:style>
  <w:style w:type="character" w:customStyle="1" w:styleId="af">
    <w:name w:val="Основной текст_"/>
    <w:basedOn w:val="a0"/>
    <w:link w:val="14"/>
    <w:rsid w:val="00500560"/>
    <w:rPr>
      <w:rFonts w:ascii="Times New Roman" w:eastAsia="Times New Roman" w:hAnsi="Times New Roman" w:cs="Times New Roman"/>
      <w:color w:val="231E20"/>
      <w:sz w:val="20"/>
      <w:szCs w:val="20"/>
    </w:rPr>
  </w:style>
  <w:style w:type="paragraph" w:customStyle="1" w:styleId="14">
    <w:name w:val="Основной текст1"/>
    <w:basedOn w:val="a"/>
    <w:link w:val="af"/>
    <w:rsid w:val="00500560"/>
    <w:pPr>
      <w:widowControl w:val="0"/>
      <w:spacing w:line="254" w:lineRule="auto"/>
      <w:ind w:firstLine="240"/>
      <w:jc w:val="left"/>
    </w:pPr>
    <w:rPr>
      <w:rFonts w:eastAsia="Times New Roman" w:cs="Times New Roman"/>
      <w:color w:val="231E20"/>
      <w:szCs w:val="20"/>
      <w:lang w:eastAsia="en-US"/>
    </w:rPr>
  </w:style>
  <w:style w:type="character" w:styleId="af0">
    <w:name w:val="endnote reference"/>
    <w:basedOn w:val="a0"/>
    <w:uiPriority w:val="99"/>
    <w:semiHidden/>
    <w:unhideWhenUsed/>
    <w:rsid w:val="00B9277B"/>
    <w:rPr>
      <w:vertAlign w:val="superscript"/>
    </w:rPr>
  </w:style>
  <w:style w:type="paragraph" w:customStyle="1" w:styleId="af1">
    <w:name w:val="Подзаг"/>
    <w:basedOn w:val="a"/>
    <w:qFormat/>
    <w:rsid w:val="00B9277B"/>
    <w:pPr>
      <w:widowControl w:val="0"/>
      <w:spacing w:line="240" w:lineRule="auto"/>
      <w:ind w:firstLine="0"/>
      <w:jc w:val="left"/>
    </w:pPr>
    <w:rPr>
      <w:rFonts w:ascii="Arial" w:eastAsia="Courier New" w:hAnsi="Arial" w:cs="Arial"/>
      <w:b/>
      <w:color w:val="000000"/>
      <w:szCs w:val="20"/>
      <w:lang w:bidi="ru-RU"/>
    </w:rPr>
  </w:style>
  <w:style w:type="paragraph" w:customStyle="1" w:styleId="15">
    <w:name w:val="Подзаг1"/>
    <w:basedOn w:val="a"/>
    <w:qFormat/>
    <w:rsid w:val="00B9277B"/>
    <w:pPr>
      <w:keepNext/>
      <w:keepLines/>
      <w:widowControl w:val="0"/>
      <w:spacing w:line="240" w:lineRule="auto"/>
      <w:ind w:firstLine="0"/>
      <w:jc w:val="left"/>
    </w:pPr>
    <w:rPr>
      <w:rFonts w:ascii="Arial" w:eastAsia="Courier New" w:hAnsi="Arial" w:cs="Arial"/>
      <w:b/>
      <w:i/>
      <w:szCs w:val="20"/>
      <w:lang w:bidi="ru-RU"/>
    </w:rPr>
  </w:style>
  <w:style w:type="character" w:styleId="af2">
    <w:name w:val="Emphasis"/>
    <w:uiPriority w:val="20"/>
    <w:qFormat/>
    <w:rsid w:val="00350775"/>
    <w:rPr>
      <w:i/>
      <w:iCs/>
    </w:rPr>
  </w:style>
  <w:style w:type="paragraph" w:customStyle="1" w:styleId="Default">
    <w:name w:val="Default"/>
    <w:rsid w:val="00BF0CFD"/>
    <w:pPr>
      <w:autoSpaceDE w:val="0"/>
      <w:autoSpaceDN w:val="0"/>
      <w:adjustRightInd w:val="0"/>
      <w:spacing w:after="0" w:line="240" w:lineRule="auto"/>
    </w:pPr>
    <w:rPr>
      <w:rFonts w:ascii="SchoolBookSanPin" w:hAnsi="SchoolBookSanPin" w:cs="SchoolBookSanPin"/>
      <w:color w:val="000000"/>
      <w:sz w:val="24"/>
      <w:szCs w:val="24"/>
    </w:rPr>
  </w:style>
  <w:style w:type="character" w:customStyle="1" w:styleId="A33">
    <w:name w:val="A3+3"/>
    <w:uiPriority w:val="99"/>
    <w:rsid w:val="00BF0CFD"/>
    <w:rPr>
      <w:rFonts w:cs="SchoolBookSanPin"/>
      <w:color w:val="000000"/>
    </w:rPr>
  </w:style>
  <w:style w:type="table" w:customStyle="1" w:styleId="16">
    <w:name w:val="Сетка таблицы1"/>
    <w:basedOn w:val="a1"/>
    <w:next w:val="a3"/>
    <w:uiPriority w:val="39"/>
    <w:qFormat/>
    <w:rsid w:val="002042F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Основной текст-норм"/>
    <w:basedOn w:val="22"/>
    <w:qFormat/>
    <w:rsid w:val="006F77DF"/>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3">
    <w:name w:val="Другое_"/>
    <w:basedOn w:val="a0"/>
    <w:link w:val="af4"/>
    <w:rsid w:val="00A25C70"/>
    <w:rPr>
      <w:rFonts w:ascii="Times New Roman" w:eastAsia="Times New Roman" w:hAnsi="Times New Roman" w:cs="Times New Roman"/>
      <w:color w:val="231E20"/>
      <w:sz w:val="20"/>
      <w:szCs w:val="20"/>
    </w:rPr>
  </w:style>
  <w:style w:type="paragraph" w:customStyle="1" w:styleId="af4">
    <w:name w:val="Другое"/>
    <w:basedOn w:val="a"/>
    <w:link w:val="af3"/>
    <w:rsid w:val="00A25C70"/>
    <w:pPr>
      <w:widowControl w:val="0"/>
      <w:spacing w:line="254" w:lineRule="auto"/>
      <w:ind w:firstLine="240"/>
      <w:jc w:val="left"/>
    </w:pPr>
    <w:rPr>
      <w:rFonts w:eastAsia="Times New Roman" w:cs="Times New Roman"/>
      <w:color w:val="231E20"/>
      <w:szCs w:val="20"/>
      <w:lang w:eastAsia="en-US"/>
    </w:rPr>
  </w:style>
  <w:style w:type="paragraph" w:styleId="af5">
    <w:name w:val="header"/>
    <w:basedOn w:val="a"/>
    <w:link w:val="af6"/>
    <w:uiPriority w:val="99"/>
    <w:unhideWhenUsed/>
    <w:rsid w:val="004F4DD4"/>
    <w:pPr>
      <w:tabs>
        <w:tab w:val="center" w:pos="4677"/>
        <w:tab w:val="right" w:pos="9355"/>
      </w:tabs>
      <w:spacing w:line="240" w:lineRule="auto"/>
    </w:pPr>
  </w:style>
  <w:style w:type="character" w:customStyle="1" w:styleId="af6">
    <w:name w:val="Верхний колонтитул Знак"/>
    <w:basedOn w:val="a0"/>
    <w:link w:val="af5"/>
    <w:uiPriority w:val="99"/>
    <w:rsid w:val="004F4DD4"/>
    <w:rPr>
      <w:rFonts w:ascii="Times New Roman" w:eastAsiaTheme="minorEastAsia" w:hAnsi="Times New Roman"/>
      <w:sz w:val="20"/>
      <w:lang w:eastAsia="ru-RU"/>
    </w:rPr>
  </w:style>
  <w:style w:type="paragraph" w:styleId="af7">
    <w:name w:val="footer"/>
    <w:basedOn w:val="a"/>
    <w:link w:val="af8"/>
    <w:uiPriority w:val="99"/>
    <w:unhideWhenUsed/>
    <w:rsid w:val="004F4DD4"/>
    <w:pPr>
      <w:tabs>
        <w:tab w:val="center" w:pos="4677"/>
        <w:tab w:val="right" w:pos="9355"/>
      </w:tabs>
      <w:spacing w:line="240" w:lineRule="auto"/>
    </w:pPr>
  </w:style>
  <w:style w:type="character" w:customStyle="1" w:styleId="af8">
    <w:name w:val="Нижний колонтитул Знак"/>
    <w:basedOn w:val="a0"/>
    <w:link w:val="af7"/>
    <w:uiPriority w:val="99"/>
    <w:rsid w:val="004F4DD4"/>
    <w:rPr>
      <w:rFonts w:ascii="Times New Roman" w:eastAsiaTheme="minorEastAsia" w:hAnsi="Times New Roman"/>
      <w:sz w:val="20"/>
      <w:lang w:eastAsia="ru-RU"/>
    </w:rPr>
  </w:style>
  <w:style w:type="paragraph" w:styleId="af9">
    <w:name w:val="Balloon Text"/>
    <w:basedOn w:val="a"/>
    <w:link w:val="afa"/>
    <w:uiPriority w:val="99"/>
    <w:semiHidden/>
    <w:unhideWhenUsed/>
    <w:rsid w:val="00DA5533"/>
    <w:pPr>
      <w:spacing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DA5533"/>
    <w:rPr>
      <w:rFonts w:ascii="Tahoma" w:eastAsiaTheme="minorEastAsia" w:hAnsi="Tahoma" w:cs="Tahoma"/>
      <w:sz w:val="16"/>
      <w:szCs w:val="16"/>
      <w:lang w:eastAsia="ru-RU"/>
    </w:rPr>
  </w:style>
  <w:style w:type="character" w:customStyle="1" w:styleId="markedcontent">
    <w:name w:val="markedcontent"/>
    <w:basedOn w:val="a0"/>
    <w:rsid w:val="00AE7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69892">
      <w:bodyDiv w:val="1"/>
      <w:marLeft w:val="0"/>
      <w:marRight w:val="0"/>
      <w:marTop w:val="0"/>
      <w:marBottom w:val="0"/>
      <w:divBdr>
        <w:top w:val="none" w:sz="0" w:space="0" w:color="auto"/>
        <w:left w:val="none" w:sz="0" w:space="0" w:color="auto"/>
        <w:bottom w:val="none" w:sz="0" w:space="0" w:color="auto"/>
        <w:right w:val="none" w:sz="0" w:space="0" w:color="auto"/>
      </w:divBdr>
    </w:div>
    <w:div w:id="140854749">
      <w:bodyDiv w:val="1"/>
      <w:marLeft w:val="0"/>
      <w:marRight w:val="0"/>
      <w:marTop w:val="0"/>
      <w:marBottom w:val="0"/>
      <w:divBdr>
        <w:top w:val="none" w:sz="0" w:space="0" w:color="auto"/>
        <w:left w:val="none" w:sz="0" w:space="0" w:color="auto"/>
        <w:bottom w:val="none" w:sz="0" w:space="0" w:color="auto"/>
        <w:right w:val="none" w:sz="0" w:space="0" w:color="auto"/>
      </w:divBdr>
    </w:div>
    <w:div w:id="165443309">
      <w:bodyDiv w:val="1"/>
      <w:marLeft w:val="0"/>
      <w:marRight w:val="0"/>
      <w:marTop w:val="0"/>
      <w:marBottom w:val="0"/>
      <w:divBdr>
        <w:top w:val="none" w:sz="0" w:space="0" w:color="auto"/>
        <w:left w:val="none" w:sz="0" w:space="0" w:color="auto"/>
        <w:bottom w:val="none" w:sz="0" w:space="0" w:color="auto"/>
        <w:right w:val="none" w:sz="0" w:space="0" w:color="auto"/>
      </w:divBdr>
    </w:div>
    <w:div w:id="213546692">
      <w:bodyDiv w:val="1"/>
      <w:marLeft w:val="0"/>
      <w:marRight w:val="0"/>
      <w:marTop w:val="0"/>
      <w:marBottom w:val="0"/>
      <w:divBdr>
        <w:top w:val="none" w:sz="0" w:space="0" w:color="auto"/>
        <w:left w:val="none" w:sz="0" w:space="0" w:color="auto"/>
        <w:bottom w:val="none" w:sz="0" w:space="0" w:color="auto"/>
        <w:right w:val="none" w:sz="0" w:space="0" w:color="auto"/>
      </w:divBdr>
    </w:div>
    <w:div w:id="224803139">
      <w:bodyDiv w:val="1"/>
      <w:marLeft w:val="0"/>
      <w:marRight w:val="0"/>
      <w:marTop w:val="0"/>
      <w:marBottom w:val="0"/>
      <w:divBdr>
        <w:top w:val="none" w:sz="0" w:space="0" w:color="auto"/>
        <w:left w:val="none" w:sz="0" w:space="0" w:color="auto"/>
        <w:bottom w:val="none" w:sz="0" w:space="0" w:color="auto"/>
        <w:right w:val="none" w:sz="0" w:space="0" w:color="auto"/>
      </w:divBdr>
    </w:div>
    <w:div w:id="469514419">
      <w:bodyDiv w:val="1"/>
      <w:marLeft w:val="0"/>
      <w:marRight w:val="0"/>
      <w:marTop w:val="0"/>
      <w:marBottom w:val="0"/>
      <w:divBdr>
        <w:top w:val="none" w:sz="0" w:space="0" w:color="auto"/>
        <w:left w:val="none" w:sz="0" w:space="0" w:color="auto"/>
        <w:bottom w:val="none" w:sz="0" w:space="0" w:color="auto"/>
        <w:right w:val="none" w:sz="0" w:space="0" w:color="auto"/>
      </w:divBdr>
    </w:div>
    <w:div w:id="550192370">
      <w:bodyDiv w:val="1"/>
      <w:marLeft w:val="0"/>
      <w:marRight w:val="0"/>
      <w:marTop w:val="0"/>
      <w:marBottom w:val="0"/>
      <w:divBdr>
        <w:top w:val="none" w:sz="0" w:space="0" w:color="auto"/>
        <w:left w:val="none" w:sz="0" w:space="0" w:color="auto"/>
        <w:bottom w:val="none" w:sz="0" w:space="0" w:color="auto"/>
        <w:right w:val="none" w:sz="0" w:space="0" w:color="auto"/>
      </w:divBdr>
    </w:div>
    <w:div w:id="592709360">
      <w:bodyDiv w:val="1"/>
      <w:marLeft w:val="0"/>
      <w:marRight w:val="0"/>
      <w:marTop w:val="0"/>
      <w:marBottom w:val="0"/>
      <w:divBdr>
        <w:top w:val="none" w:sz="0" w:space="0" w:color="auto"/>
        <w:left w:val="none" w:sz="0" w:space="0" w:color="auto"/>
        <w:bottom w:val="none" w:sz="0" w:space="0" w:color="auto"/>
        <w:right w:val="none" w:sz="0" w:space="0" w:color="auto"/>
      </w:divBdr>
      <w:divsChild>
        <w:div w:id="1910845413">
          <w:marLeft w:val="446"/>
          <w:marRight w:val="0"/>
          <w:marTop w:val="0"/>
          <w:marBottom w:val="0"/>
          <w:divBdr>
            <w:top w:val="none" w:sz="0" w:space="0" w:color="auto"/>
            <w:left w:val="none" w:sz="0" w:space="0" w:color="auto"/>
            <w:bottom w:val="none" w:sz="0" w:space="0" w:color="auto"/>
            <w:right w:val="none" w:sz="0" w:space="0" w:color="auto"/>
          </w:divBdr>
        </w:div>
        <w:div w:id="187645264">
          <w:marLeft w:val="446"/>
          <w:marRight w:val="0"/>
          <w:marTop w:val="0"/>
          <w:marBottom w:val="0"/>
          <w:divBdr>
            <w:top w:val="none" w:sz="0" w:space="0" w:color="auto"/>
            <w:left w:val="none" w:sz="0" w:space="0" w:color="auto"/>
            <w:bottom w:val="none" w:sz="0" w:space="0" w:color="auto"/>
            <w:right w:val="none" w:sz="0" w:space="0" w:color="auto"/>
          </w:divBdr>
        </w:div>
        <w:div w:id="325787285">
          <w:marLeft w:val="446"/>
          <w:marRight w:val="0"/>
          <w:marTop w:val="0"/>
          <w:marBottom w:val="0"/>
          <w:divBdr>
            <w:top w:val="none" w:sz="0" w:space="0" w:color="auto"/>
            <w:left w:val="none" w:sz="0" w:space="0" w:color="auto"/>
            <w:bottom w:val="none" w:sz="0" w:space="0" w:color="auto"/>
            <w:right w:val="none" w:sz="0" w:space="0" w:color="auto"/>
          </w:divBdr>
        </w:div>
        <w:div w:id="1701467252">
          <w:marLeft w:val="446"/>
          <w:marRight w:val="0"/>
          <w:marTop w:val="0"/>
          <w:marBottom w:val="0"/>
          <w:divBdr>
            <w:top w:val="none" w:sz="0" w:space="0" w:color="auto"/>
            <w:left w:val="none" w:sz="0" w:space="0" w:color="auto"/>
            <w:bottom w:val="none" w:sz="0" w:space="0" w:color="auto"/>
            <w:right w:val="none" w:sz="0" w:space="0" w:color="auto"/>
          </w:divBdr>
        </w:div>
        <w:div w:id="1849902302">
          <w:marLeft w:val="446"/>
          <w:marRight w:val="0"/>
          <w:marTop w:val="0"/>
          <w:marBottom w:val="0"/>
          <w:divBdr>
            <w:top w:val="none" w:sz="0" w:space="0" w:color="auto"/>
            <w:left w:val="none" w:sz="0" w:space="0" w:color="auto"/>
            <w:bottom w:val="none" w:sz="0" w:space="0" w:color="auto"/>
            <w:right w:val="none" w:sz="0" w:space="0" w:color="auto"/>
          </w:divBdr>
        </w:div>
      </w:divsChild>
    </w:div>
    <w:div w:id="817961153">
      <w:bodyDiv w:val="1"/>
      <w:marLeft w:val="0"/>
      <w:marRight w:val="0"/>
      <w:marTop w:val="0"/>
      <w:marBottom w:val="0"/>
      <w:divBdr>
        <w:top w:val="none" w:sz="0" w:space="0" w:color="auto"/>
        <w:left w:val="none" w:sz="0" w:space="0" w:color="auto"/>
        <w:bottom w:val="none" w:sz="0" w:space="0" w:color="auto"/>
        <w:right w:val="none" w:sz="0" w:space="0" w:color="auto"/>
      </w:divBdr>
      <w:divsChild>
        <w:div w:id="1003513833">
          <w:marLeft w:val="446"/>
          <w:marRight w:val="0"/>
          <w:marTop w:val="0"/>
          <w:marBottom w:val="0"/>
          <w:divBdr>
            <w:top w:val="none" w:sz="0" w:space="0" w:color="auto"/>
            <w:left w:val="none" w:sz="0" w:space="0" w:color="auto"/>
            <w:bottom w:val="none" w:sz="0" w:space="0" w:color="auto"/>
            <w:right w:val="none" w:sz="0" w:space="0" w:color="auto"/>
          </w:divBdr>
        </w:div>
        <w:div w:id="243225696">
          <w:marLeft w:val="446"/>
          <w:marRight w:val="0"/>
          <w:marTop w:val="0"/>
          <w:marBottom w:val="0"/>
          <w:divBdr>
            <w:top w:val="none" w:sz="0" w:space="0" w:color="auto"/>
            <w:left w:val="none" w:sz="0" w:space="0" w:color="auto"/>
            <w:bottom w:val="none" w:sz="0" w:space="0" w:color="auto"/>
            <w:right w:val="none" w:sz="0" w:space="0" w:color="auto"/>
          </w:divBdr>
        </w:div>
        <w:div w:id="464936312">
          <w:marLeft w:val="446"/>
          <w:marRight w:val="0"/>
          <w:marTop w:val="0"/>
          <w:marBottom w:val="0"/>
          <w:divBdr>
            <w:top w:val="none" w:sz="0" w:space="0" w:color="auto"/>
            <w:left w:val="none" w:sz="0" w:space="0" w:color="auto"/>
            <w:bottom w:val="none" w:sz="0" w:space="0" w:color="auto"/>
            <w:right w:val="none" w:sz="0" w:space="0" w:color="auto"/>
          </w:divBdr>
        </w:div>
        <w:div w:id="1191988848">
          <w:marLeft w:val="446"/>
          <w:marRight w:val="0"/>
          <w:marTop w:val="0"/>
          <w:marBottom w:val="0"/>
          <w:divBdr>
            <w:top w:val="none" w:sz="0" w:space="0" w:color="auto"/>
            <w:left w:val="none" w:sz="0" w:space="0" w:color="auto"/>
            <w:bottom w:val="none" w:sz="0" w:space="0" w:color="auto"/>
            <w:right w:val="none" w:sz="0" w:space="0" w:color="auto"/>
          </w:divBdr>
        </w:div>
      </w:divsChild>
    </w:div>
    <w:div w:id="818690340">
      <w:bodyDiv w:val="1"/>
      <w:marLeft w:val="0"/>
      <w:marRight w:val="0"/>
      <w:marTop w:val="0"/>
      <w:marBottom w:val="0"/>
      <w:divBdr>
        <w:top w:val="none" w:sz="0" w:space="0" w:color="auto"/>
        <w:left w:val="none" w:sz="0" w:space="0" w:color="auto"/>
        <w:bottom w:val="none" w:sz="0" w:space="0" w:color="auto"/>
        <w:right w:val="none" w:sz="0" w:space="0" w:color="auto"/>
      </w:divBdr>
    </w:div>
    <w:div w:id="829247263">
      <w:bodyDiv w:val="1"/>
      <w:marLeft w:val="0"/>
      <w:marRight w:val="0"/>
      <w:marTop w:val="0"/>
      <w:marBottom w:val="0"/>
      <w:divBdr>
        <w:top w:val="none" w:sz="0" w:space="0" w:color="auto"/>
        <w:left w:val="none" w:sz="0" w:space="0" w:color="auto"/>
        <w:bottom w:val="none" w:sz="0" w:space="0" w:color="auto"/>
        <w:right w:val="none" w:sz="0" w:space="0" w:color="auto"/>
      </w:divBdr>
    </w:div>
    <w:div w:id="851526200">
      <w:bodyDiv w:val="1"/>
      <w:marLeft w:val="0"/>
      <w:marRight w:val="0"/>
      <w:marTop w:val="0"/>
      <w:marBottom w:val="0"/>
      <w:divBdr>
        <w:top w:val="none" w:sz="0" w:space="0" w:color="auto"/>
        <w:left w:val="none" w:sz="0" w:space="0" w:color="auto"/>
        <w:bottom w:val="none" w:sz="0" w:space="0" w:color="auto"/>
        <w:right w:val="none" w:sz="0" w:space="0" w:color="auto"/>
      </w:divBdr>
    </w:div>
    <w:div w:id="857811506">
      <w:bodyDiv w:val="1"/>
      <w:marLeft w:val="0"/>
      <w:marRight w:val="0"/>
      <w:marTop w:val="0"/>
      <w:marBottom w:val="0"/>
      <w:divBdr>
        <w:top w:val="none" w:sz="0" w:space="0" w:color="auto"/>
        <w:left w:val="none" w:sz="0" w:space="0" w:color="auto"/>
        <w:bottom w:val="none" w:sz="0" w:space="0" w:color="auto"/>
        <w:right w:val="none" w:sz="0" w:space="0" w:color="auto"/>
      </w:divBdr>
    </w:div>
    <w:div w:id="878664363">
      <w:bodyDiv w:val="1"/>
      <w:marLeft w:val="0"/>
      <w:marRight w:val="0"/>
      <w:marTop w:val="0"/>
      <w:marBottom w:val="0"/>
      <w:divBdr>
        <w:top w:val="none" w:sz="0" w:space="0" w:color="auto"/>
        <w:left w:val="none" w:sz="0" w:space="0" w:color="auto"/>
        <w:bottom w:val="none" w:sz="0" w:space="0" w:color="auto"/>
        <w:right w:val="none" w:sz="0" w:space="0" w:color="auto"/>
      </w:divBdr>
    </w:div>
    <w:div w:id="880047247">
      <w:bodyDiv w:val="1"/>
      <w:marLeft w:val="0"/>
      <w:marRight w:val="0"/>
      <w:marTop w:val="0"/>
      <w:marBottom w:val="0"/>
      <w:divBdr>
        <w:top w:val="none" w:sz="0" w:space="0" w:color="auto"/>
        <w:left w:val="none" w:sz="0" w:space="0" w:color="auto"/>
        <w:bottom w:val="none" w:sz="0" w:space="0" w:color="auto"/>
        <w:right w:val="none" w:sz="0" w:space="0" w:color="auto"/>
      </w:divBdr>
    </w:div>
    <w:div w:id="920140159">
      <w:bodyDiv w:val="1"/>
      <w:marLeft w:val="0"/>
      <w:marRight w:val="0"/>
      <w:marTop w:val="0"/>
      <w:marBottom w:val="0"/>
      <w:divBdr>
        <w:top w:val="none" w:sz="0" w:space="0" w:color="auto"/>
        <w:left w:val="none" w:sz="0" w:space="0" w:color="auto"/>
        <w:bottom w:val="none" w:sz="0" w:space="0" w:color="auto"/>
        <w:right w:val="none" w:sz="0" w:space="0" w:color="auto"/>
      </w:divBdr>
    </w:div>
    <w:div w:id="921988749">
      <w:bodyDiv w:val="1"/>
      <w:marLeft w:val="0"/>
      <w:marRight w:val="0"/>
      <w:marTop w:val="0"/>
      <w:marBottom w:val="0"/>
      <w:divBdr>
        <w:top w:val="none" w:sz="0" w:space="0" w:color="auto"/>
        <w:left w:val="none" w:sz="0" w:space="0" w:color="auto"/>
        <w:bottom w:val="none" w:sz="0" w:space="0" w:color="auto"/>
        <w:right w:val="none" w:sz="0" w:space="0" w:color="auto"/>
      </w:divBdr>
      <w:divsChild>
        <w:div w:id="602684124">
          <w:marLeft w:val="446"/>
          <w:marRight w:val="0"/>
          <w:marTop w:val="0"/>
          <w:marBottom w:val="0"/>
          <w:divBdr>
            <w:top w:val="none" w:sz="0" w:space="0" w:color="auto"/>
            <w:left w:val="none" w:sz="0" w:space="0" w:color="auto"/>
            <w:bottom w:val="none" w:sz="0" w:space="0" w:color="auto"/>
            <w:right w:val="none" w:sz="0" w:space="0" w:color="auto"/>
          </w:divBdr>
        </w:div>
        <w:div w:id="156507342">
          <w:marLeft w:val="446"/>
          <w:marRight w:val="0"/>
          <w:marTop w:val="0"/>
          <w:marBottom w:val="0"/>
          <w:divBdr>
            <w:top w:val="none" w:sz="0" w:space="0" w:color="auto"/>
            <w:left w:val="none" w:sz="0" w:space="0" w:color="auto"/>
            <w:bottom w:val="none" w:sz="0" w:space="0" w:color="auto"/>
            <w:right w:val="none" w:sz="0" w:space="0" w:color="auto"/>
          </w:divBdr>
        </w:div>
        <w:div w:id="1086414700">
          <w:marLeft w:val="446"/>
          <w:marRight w:val="0"/>
          <w:marTop w:val="0"/>
          <w:marBottom w:val="0"/>
          <w:divBdr>
            <w:top w:val="none" w:sz="0" w:space="0" w:color="auto"/>
            <w:left w:val="none" w:sz="0" w:space="0" w:color="auto"/>
            <w:bottom w:val="none" w:sz="0" w:space="0" w:color="auto"/>
            <w:right w:val="none" w:sz="0" w:space="0" w:color="auto"/>
          </w:divBdr>
        </w:div>
        <w:div w:id="701055499">
          <w:marLeft w:val="446"/>
          <w:marRight w:val="0"/>
          <w:marTop w:val="0"/>
          <w:marBottom w:val="0"/>
          <w:divBdr>
            <w:top w:val="none" w:sz="0" w:space="0" w:color="auto"/>
            <w:left w:val="none" w:sz="0" w:space="0" w:color="auto"/>
            <w:bottom w:val="none" w:sz="0" w:space="0" w:color="auto"/>
            <w:right w:val="none" w:sz="0" w:space="0" w:color="auto"/>
          </w:divBdr>
        </w:div>
      </w:divsChild>
    </w:div>
    <w:div w:id="922421522">
      <w:bodyDiv w:val="1"/>
      <w:marLeft w:val="0"/>
      <w:marRight w:val="0"/>
      <w:marTop w:val="0"/>
      <w:marBottom w:val="0"/>
      <w:divBdr>
        <w:top w:val="none" w:sz="0" w:space="0" w:color="auto"/>
        <w:left w:val="none" w:sz="0" w:space="0" w:color="auto"/>
        <w:bottom w:val="none" w:sz="0" w:space="0" w:color="auto"/>
        <w:right w:val="none" w:sz="0" w:space="0" w:color="auto"/>
      </w:divBdr>
    </w:div>
    <w:div w:id="941575564">
      <w:bodyDiv w:val="1"/>
      <w:marLeft w:val="0"/>
      <w:marRight w:val="0"/>
      <w:marTop w:val="0"/>
      <w:marBottom w:val="0"/>
      <w:divBdr>
        <w:top w:val="none" w:sz="0" w:space="0" w:color="auto"/>
        <w:left w:val="none" w:sz="0" w:space="0" w:color="auto"/>
        <w:bottom w:val="none" w:sz="0" w:space="0" w:color="auto"/>
        <w:right w:val="none" w:sz="0" w:space="0" w:color="auto"/>
      </w:divBdr>
    </w:div>
    <w:div w:id="965047274">
      <w:bodyDiv w:val="1"/>
      <w:marLeft w:val="0"/>
      <w:marRight w:val="0"/>
      <w:marTop w:val="0"/>
      <w:marBottom w:val="0"/>
      <w:divBdr>
        <w:top w:val="none" w:sz="0" w:space="0" w:color="auto"/>
        <w:left w:val="none" w:sz="0" w:space="0" w:color="auto"/>
        <w:bottom w:val="none" w:sz="0" w:space="0" w:color="auto"/>
        <w:right w:val="none" w:sz="0" w:space="0" w:color="auto"/>
      </w:divBdr>
    </w:div>
    <w:div w:id="975180013">
      <w:bodyDiv w:val="1"/>
      <w:marLeft w:val="0"/>
      <w:marRight w:val="0"/>
      <w:marTop w:val="0"/>
      <w:marBottom w:val="0"/>
      <w:divBdr>
        <w:top w:val="none" w:sz="0" w:space="0" w:color="auto"/>
        <w:left w:val="none" w:sz="0" w:space="0" w:color="auto"/>
        <w:bottom w:val="none" w:sz="0" w:space="0" w:color="auto"/>
        <w:right w:val="none" w:sz="0" w:space="0" w:color="auto"/>
      </w:divBdr>
    </w:div>
    <w:div w:id="1055930026">
      <w:bodyDiv w:val="1"/>
      <w:marLeft w:val="0"/>
      <w:marRight w:val="0"/>
      <w:marTop w:val="0"/>
      <w:marBottom w:val="0"/>
      <w:divBdr>
        <w:top w:val="none" w:sz="0" w:space="0" w:color="auto"/>
        <w:left w:val="none" w:sz="0" w:space="0" w:color="auto"/>
        <w:bottom w:val="none" w:sz="0" w:space="0" w:color="auto"/>
        <w:right w:val="none" w:sz="0" w:space="0" w:color="auto"/>
      </w:divBdr>
    </w:div>
    <w:div w:id="1061489794">
      <w:bodyDiv w:val="1"/>
      <w:marLeft w:val="0"/>
      <w:marRight w:val="0"/>
      <w:marTop w:val="0"/>
      <w:marBottom w:val="0"/>
      <w:divBdr>
        <w:top w:val="none" w:sz="0" w:space="0" w:color="auto"/>
        <w:left w:val="none" w:sz="0" w:space="0" w:color="auto"/>
        <w:bottom w:val="none" w:sz="0" w:space="0" w:color="auto"/>
        <w:right w:val="none" w:sz="0" w:space="0" w:color="auto"/>
      </w:divBdr>
    </w:div>
    <w:div w:id="1070930615">
      <w:bodyDiv w:val="1"/>
      <w:marLeft w:val="0"/>
      <w:marRight w:val="0"/>
      <w:marTop w:val="0"/>
      <w:marBottom w:val="0"/>
      <w:divBdr>
        <w:top w:val="none" w:sz="0" w:space="0" w:color="auto"/>
        <w:left w:val="none" w:sz="0" w:space="0" w:color="auto"/>
        <w:bottom w:val="none" w:sz="0" w:space="0" w:color="auto"/>
        <w:right w:val="none" w:sz="0" w:space="0" w:color="auto"/>
      </w:divBdr>
    </w:div>
    <w:div w:id="1075930539">
      <w:bodyDiv w:val="1"/>
      <w:marLeft w:val="0"/>
      <w:marRight w:val="0"/>
      <w:marTop w:val="0"/>
      <w:marBottom w:val="0"/>
      <w:divBdr>
        <w:top w:val="none" w:sz="0" w:space="0" w:color="auto"/>
        <w:left w:val="none" w:sz="0" w:space="0" w:color="auto"/>
        <w:bottom w:val="none" w:sz="0" w:space="0" w:color="auto"/>
        <w:right w:val="none" w:sz="0" w:space="0" w:color="auto"/>
      </w:divBdr>
    </w:div>
    <w:div w:id="1103650575">
      <w:bodyDiv w:val="1"/>
      <w:marLeft w:val="0"/>
      <w:marRight w:val="0"/>
      <w:marTop w:val="0"/>
      <w:marBottom w:val="0"/>
      <w:divBdr>
        <w:top w:val="none" w:sz="0" w:space="0" w:color="auto"/>
        <w:left w:val="none" w:sz="0" w:space="0" w:color="auto"/>
        <w:bottom w:val="none" w:sz="0" w:space="0" w:color="auto"/>
        <w:right w:val="none" w:sz="0" w:space="0" w:color="auto"/>
      </w:divBdr>
    </w:div>
    <w:div w:id="1156413321">
      <w:bodyDiv w:val="1"/>
      <w:marLeft w:val="0"/>
      <w:marRight w:val="0"/>
      <w:marTop w:val="0"/>
      <w:marBottom w:val="0"/>
      <w:divBdr>
        <w:top w:val="none" w:sz="0" w:space="0" w:color="auto"/>
        <w:left w:val="none" w:sz="0" w:space="0" w:color="auto"/>
        <w:bottom w:val="none" w:sz="0" w:space="0" w:color="auto"/>
        <w:right w:val="none" w:sz="0" w:space="0" w:color="auto"/>
      </w:divBdr>
    </w:div>
    <w:div w:id="1176462904">
      <w:bodyDiv w:val="1"/>
      <w:marLeft w:val="0"/>
      <w:marRight w:val="0"/>
      <w:marTop w:val="0"/>
      <w:marBottom w:val="0"/>
      <w:divBdr>
        <w:top w:val="none" w:sz="0" w:space="0" w:color="auto"/>
        <w:left w:val="none" w:sz="0" w:space="0" w:color="auto"/>
        <w:bottom w:val="none" w:sz="0" w:space="0" w:color="auto"/>
        <w:right w:val="none" w:sz="0" w:space="0" w:color="auto"/>
      </w:divBdr>
      <w:divsChild>
        <w:div w:id="388578483">
          <w:marLeft w:val="446"/>
          <w:marRight w:val="0"/>
          <w:marTop w:val="0"/>
          <w:marBottom w:val="0"/>
          <w:divBdr>
            <w:top w:val="none" w:sz="0" w:space="0" w:color="auto"/>
            <w:left w:val="none" w:sz="0" w:space="0" w:color="auto"/>
            <w:bottom w:val="none" w:sz="0" w:space="0" w:color="auto"/>
            <w:right w:val="none" w:sz="0" w:space="0" w:color="auto"/>
          </w:divBdr>
        </w:div>
        <w:div w:id="568004050">
          <w:marLeft w:val="446"/>
          <w:marRight w:val="0"/>
          <w:marTop w:val="0"/>
          <w:marBottom w:val="0"/>
          <w:divBdr>
            <w:top w:val="none" w:sz="0" w:space="0" w:color="auto"/>
            <w:left w:val="none" w:sz="0" w:space="0" w:color="auto"/>
            <w:bottom w:val="none" w:sz="0" w:space="0" w:color="auto"/>
            <w:right w:val="none" w:sz="0" w:space="0" w:color="auto"/>
          </w:divBdr>
        </w:div>
        <w:div w:id="1100368142">
          <w:marLeft w:val="446"/>
          <w:marRight w:val="0"/>
          <w:marTop w:val="0"/>
          <w:marBottom w:val="0"/>
          <w:divBdr>
            <w:top w:val="none" w:sz="0" w:space="0" w:color="auto"/>
            <w:left w:val="none" w:sz="0" w:space="0" w:color="auto"/>
            <w:bottom w:val="none" w:sz="0" w:space="0" w:color="auto"/>
            <w:right w:val="none" w:sz="0" w:space="0" w:color="auto"/>
          </w:divBdr>
        </w:div>
      </w:divsChild>
    </w:div>
    <w:div w:id="1246768522">
      <w:bodyDiv w:val="1"/>
      <w:marLeft w:val="0"/>
      <w:marRight w:val="0"/>
      <w:marTop w:val="0"/>
      <w:marBottom w:val="0"/>
      <w:divBdr>
        <w:top w:val="none" w:sz="0" w:space="0" w:color="auto"/>
        <w:left w:val="none" w:sz="0" w:space="0" w:color="auto"/>
        <w:bottom w:val="none" w:sz="0" w:space="0" w:color="auto"/>
        <w:right w:val="none" w:sz="0" w:space="0" w:color="auto"/>
      </w:divBdr>
    </w:div>
    <w:div w:id="1536229651">
      <w:bodyDiv w:val="1"/>
      <w:marLeft w:val="0"/>
      <w:marRight w:val="0"/>
      <w:marTop w:val="0"/>
      <w:marBottom w:val="0"/>
      <w:divBdr>
        <w:top w:val="none" w:sz="0" w:space="0" w:color="auto"/>
        <w:left w:val="none" w:sz="0" w:space="0" w:color="auto"/>
        <w:bottom w:val="none" w:sz="0" w:space="0" w:color="auto"/>
        <w:right w:val="none" w:sz="0" w:space="0" w:color="auto"/>
      </w:divBdr>
    </w:div>
    <w:div w:id="1652320922">
      <w:bodyDiv w:val="1"/>
      <w:marLeft w:val="0"/>
      <w:marRight w:val="0"/>
      <w:marTop w:val="0"/>
      <w:marBottom w:val="0"/>
      <w:divBdr>
        <w:top w:val="none" w:sz="0" w:space="0" w:color="auto"/>
        <w:left w:val="none" w:sz="0" w:space="0" w:color="auto"/>
        <w:bottom w:val="none" w:sz="0" w:space="0" w:color="auto"/>
        <w:right w:val="none" w:sz="0" w:space="0" w:color="auto"/>
      </w:divBdr>
    </w:div>
    <w:div w:id="1764449125">
      <w:bodyDiv w:val="1"/>
      <w:marLeft w:val="0"/>
      <w:marRight w:val="0"/>
      <w:marTop w:val="0"/>
      <w:marBottom w:val="0"/>
      <w:divBdr>
        <w:top w:val="none" w:sz="0" w:space="0" w:color="auto"/>
        <w:left w:val="none" w:sz="0" w:space="0" w:color="auto"/>
        <w:bottom w:val="none" w:sz="0" w:space="0" w:color="auto"/>
        <w:right w:val="none" w:sz="0" w:space="0" w:color="auto"/>
      </w:divBdr>
    </w:div>
    <w:div w:id="1768771713">
      <w:bodyDiv w:val="1"/>
      <w:marLeft w:val="0"/>
      <w:marRight w:val="0"/>
      <w:marTop w:val="0"/>
      <w:marBottom w:val="0"/>
      <w:divBdr>
        <w:top w:val="none" w:sz="0" w:space="0" w:color="auto"/>
        <w:left w:val="none" w:sz="0" w:space="0" w:color="auto"/>
        <w:bottom w:val="none" w:sz="0" w:space="0" w:color="auto"/>
        <w:right w:val="none" w:sz="0" w:space="0" w:color="auto"/>
      </w:divBdr>
    </w:div>
    <w:div w:id="1818108638">
      <w:bodyDiv w:val="1"/>
      <w:marLeft w:val="0"/>
      <w:marRight w:val="0"/>
      <w:marTop w:val="0"/>
      <w:marBottom w:val="0"/>
      <w:divBdr>
        <w:top w:val="none" w:sz="0" w:space="0" w:color="auto"/>
        <w:left w:val="none" w:sz="0" w:space="0" w:color="auto"/>
        <w:bottom w:val="none" w:sz="0" w:space="0" w:color="auto"/>
        <w:right w:val="none" w:sz="0" w:space="0" w:color="auto"/>
      </w:divBdr>
      <w:divsChild>
        <w:div w:id="1391002920">
          <w:marLeft w:val="446"/>
          <w:marRight w:val="0"/>
          <w:marTop w:val="0"/>
          <w:marBottom w:val="0"/>
          <w:divBdr>
            <w:top w:val="none" w:sz="0" w:space="0" w:color="auto"/>
            <w:left w:val="none" w:sz="0" w:space="0" w:color="auto"/>
            <w:bottom w:val="none" w:sz="0" w:space="0" w:color="auto"/>
            <w:right w:val="none" w:sz="0" w:space="0" w:color="auto"/>
          </w:divBdr>
        </w:div>
        <w:div w:id="942806575">
          <w:marLeft w:val="446"/>
          <w:marRight w:val="0"/>
          <w:marTop w:val="0"/>
          <w:marBottom w:val="0"/>
          <w:divBdr>
            <w:top w:val="none" w:sz="0" w:space="0" w:color="auto"/>
            <w:left w:val="none" w:sz="0" w:space="0" w:color="auto"/>
            <w:bottom w:val="none" w:sz="0" w:space="0" w:color="auto"/>
            <w:right w:val="none" w:sz="0" w:space="0" w:color="auto"/>
          </w:divBdr>
        </w:div>
        <w:div w:id="1726294269">
          <w:marLeft w:val="446"/>
          <w:marRight w:val="0"/>
          <w:marTop w:val="0"/>
          <w:marBottom w:val="0"/>
          <w:divBdr>
            <w:top w:val="none" w:sz="0" w:space="0" w:color="auto"/>
            <w:left w:val="none" w:sz="0" w:space="0" w:color="auto"/>
            <w:bottom w:val="none" w:sz="0" w:space="0" w:color="auto"/>
            <w:right w:val="none" w:sz="0" w:space="0" w:color="auto"/>
          </w:divBdr>
        </w:div>
        <w:div w:id="928659719">
          <w:marLeft w:val="446"/>
          <w:marRight w:val="0"/>
          <w:marTop w:val="0"/>
          <w:marBottom w:val="0"/>
          <w:divBdr>
            <w:top w:val="none" w:sz="0" w:space="0" w:color="auto"/>
            <w:left w:val="none" w:sz="0" w:space="0" w:color="auto"/>
            <w:bottom w:val="none" w:sz="0" w:space="0" w:color="auto"/>
            <w:right w:val="none" w:sz="0" w:space="0" w:color="auto"/>
          </w:divBdr>
        </w:div>
      </w:divsChild>
    </w:div>
    <w:div w:id="1857765141">
      <w:bodyDiv w:val="1"/>
      <w:marLeft w:val="0"/>
      <w:marRight w:val="0"/>
      <w:marTop w:val="0"/>
      <w:marBottom w:val="0"/>
      <w:divBdr>
        <w:top w:val="none" w:sz="0" w:space="0" w:color="auto"/>
        <w:left w:val="none" w:sz="0" w:space="0" w:color="auto"/>
        <w:bottom w:val="none" w:sz="0" w:space="0" w:color="auto"/>
        <w:right w:val="none" w:sz="0" w:space="0" w:color="auto"/>
      </w:divBdr>
      <w:divsChild>
        <w:div w:id="1674449753">
          <w:marLeft w:val="446"/>
          <w:marRight w:val="0"/>
          <w:marTop w:val="0"/>
          <w:marBottom w:val="0"/>
          <w:divBdr>
            <w:top w:val="none" w:sz="0" w:space="0" w:color="auto"/>
            <w:left w:val="none" w:sz="0" w:space="0" w:color="auto"/>
            <w:bottom w:val="none" w:sz="0" w:space="0" w:color="auto"/>
            <w:right w:val="none" w:sz="0" w:space="0" w:color="auto"/>
          </w:divBdr>
        </w:div>
        <w:div w:id="1939291101">
          <w:marLeft w:val="446"/>
          <w:marRight w:val="0"/>
          <w:marTop w:val="0"/>
          <w:marBottom w:val="0"/>
          <w:divBdr>
            <w:top w:val="none" w:sz="0" w:space="0" w:color="auto"/>
            <w:left w:val="none" w:sz="0" w:space="0" w:color="auto"/>
            <w:bottom w:val="none" w:sz="0" w:space="0" w:color="auto"/>
            <w:right w:val="none" w:sz="0" w:space="0" w:color="auto"/>
          </w:divBdr>
        </w:div>
        <w:div w:id="665595780">
          <w:marLeft w:val="446"/>
          <w:marRight w:val="0"/>
          <w:marTop w:val="0"/>
          <w:marBottom w:val="0"/>
          <w:divBdr>
            <w:top w:val="none" w:sz="0" w:space="0" w:color="auto"/>
            <w:left w:val="none" w:sz="0" w:space="0" w:color="auto"/>
            <w:bottom w:val="none" w:sz="0" w:space="0" w:color="auto"/>
            <w:right w:val="none" w:sz="0" w:space="0" w:color="auto"/>
          </w:divBdr>
        </w:div>
        <w:div w:id="1036195640">
          <w:marLeft w:val="446"/>
          <w:marRight w:val="0"/>
          <w:marTop w:val="0"/>
          <w:marBottom w:val="0"/>
          <w:divBdr>
            <w:top w:val="none" w:sz="0" w:space="0" w:color="auto"/>
            <w:left w:val="none" w:sz="0" w:space="0" w:color="auto"/>
            <w:bottom w:val="none" w:sz="0" w:space="0" w:color="auto"/>
            <w:right w:val="none" w:sz="0" w:space="0" w:color="auto"/>
          </w:divBdr>
        </w:div>
        <w:div w:id="669795422">
          <w:marLeft w:val="446"/>
          <w:marRight w:val="0"/>
          <w:marTop w:val="0"/>
          <w:marBottom w:val="0"/>
          <w:divBdr>
            <w:top w:val="none" w:sz="0" w:space="0" w:color="auto"/>
            <w:left w:val="none" w:sz="0" w:space="0" w:color="auto"/>
            <w:bottom w:val="none" w:sz="0" w:space="0" w:color="auto"/>
            <w:right w:val="none" w:sz="0" w:space="0" w:color="auto"/>
          </w:divBdr>
        </w:div>
        <w:div w:id="17050053">
          <w:marLeft w:val="446"/>
          <w:marRight w:val="0"/>
          <w:marTop w:val="0"/>
          <w:marBottom w:val="0"/>
          <w:divBdr>
            <w:top w:val="none" w:sz="0" w:space="0" w:color="auto"/>
            <w:left w:val="none" w:sz="0" w:space="0" w:color="auto"/>
            <w:bottom w:val="none" w:sz="0" w:space="0" w:color="auto"/>
            <w:right w:val="none" w:sz="0" w:space="0" w:color="auto"/>
          </w:divBdr>
        </w:div>
        <w:div w:id="737242766">
          <w:marLeft w:val="446"/>
          <w:marRight w:val="0"/>
          <w:marTop w:val="0"/>
          <w:marBottom w:val="0"/>
          <w:divBdr>
            <w:top w:val="none" w:sz="0" w:space="0" w:color="auto"/>
            <w:left w:val="none" w:sz="0" w:space="0" w:color="auto"/>
            <w:bottom w:val="none" w:sz="0" w:space="0" w:color="auto"/>
            <w:right w:val="none" w:sz="0" w:space="0" w:color="auto"/>
          </w:divBdr>
        </w:div>
      </w:divsChild>
    </w:div>
    <w:div w:id="1922060362">
      <w:bodyDiv w:val="1"/>
      <w:marLeft w:val="0"/>
      <w:marRight w:val="0"/>
      <w:marTop w:val="0"/>
      <w:marBottom w:val="0"/>
      <w:divBdr>
        <w:top w:val="none" w:sz="0" w:space="0" w:color="auto"/>
        <w:left w:val="none" w:sz="0" w:space="0" w:color="auto"/>
        <w:bottom w:val="none" w:sz="0" w:space="0" w:color="auto"/>
        <w:right w:val="none" w:sz="0" w:space="0" w:color="auto"/>
      </w:divBdr>
    </w:div>
    <w:div w:id="20420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770012/53f89421bbdaf741eb2d1ecc4ddb4c33/" TargetMode="External"/><Relationship Id="rId13" Type="http://schemas.openxmlformats.org/officeDocument/2006/relationships/hyperlink" Target="https://fioco.ru/&#1087;&#1088;&#1080;&#1084;&#1077;&#1088;&#1099;-&#1079;&#1072;&#1076;&#1072;&#1095;-pis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pi.ru/otkrytyy-bank-zadaniy-dlya-otsenki-yestestvennonauchnoy-gramotnost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resh.edu.ru/" TargetMode="External"/><Relationship Id="rId5" Type="http://schemas.openxmlformats.org/officeDocument/2006/relationships/webSettings" Target="webSettings.xml"/><Relationship Id="rId15" Type="http://schemas.openxmlformats.org/officeDocument/2006/relationships/hyperlink" Target="http://skiv.instrao.ru/bank-zadaniy/" TargetMode="External"/><Relationship Id="rId10" Type="http://schemas.openxmlformats.org/officeDocument/2006/relationships/hyperlink" Target="https://base.garant.ru/75093644/86674d20d06c3956a601ddc16326e3a9/" TargetMode="External"/><Relationship Id="rId4" Type="http://schemas.openxmlformats.org/officeDocument/2006/relationships/settings" Target="settings.xml"/><Relationship Id="rId9" Type="http://schemas.openxmlformats.org/officeDocument/2006/relationships/hyperlink" Target="https://base.garant.ru/400274954/24975ac4e087d8084e1778ea7178fd42/" TargetMode="External"/><Relationship Id="rId14" Type="http://schemas.openxmlformats.org/officeDocument/2006/relationships/hyperlink" Target="https://fioco.ru/&#1087;&#1088;&#1080;&#1084;&#1077;&#1088;&#1099;-&#1079;&#1072;&#1076;&#1072;&#1095;-pi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FE54F-2DE0-4C46-84B8-A30F2883F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41050</Words>
  <Characters>233985</Characters>
  <Application>Microsoft Office Word</Application>
  <DocSecurity>0</DocSecurity>
  <Lines>1949</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Аникеев</dc:creator>
  <cp:lastModifiedBy>Professional</cp:lastModifiedBy>
  <cp:revision>4</cp:revision>
  <dcterms:created xsi:type="dcterms:W3CDTF">2023-09-18T13:33:00Z</dcterms:created>
  <dcterms:modified xsi:type="dcterms:W3CDTF">2025-01-31T08:49:00Z</dcterms:modified>
</cp:coreProperties>
</file>